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1613" w14:textId="77777777" w:rsidR="00DF47E2" w:rsidRDefault="00DF47E2">
      <w:pPr>
        <w:pStyle w:val="a5"/>
        <w:rPr>
          <w:b/>
        </w:rPr>
      </w:pPr>
    </w:p>
    <w:p w14:paraId="01067B8C" w14:textId="77777777" w:rsidR="00DF47E2" w:rsidRPr="002C2D97" w:rsidRDefault="002C2D97">
      <w:pPr>
        <w:pStyle w:val="a5"/>
        <w:spacing w:before="6" w:after="0"/>
        <w:ind w:left="81" w:right="645" w:firstLine="0"/>
        <w:jc w:val="center"/>
        <w:rPr>
          <w:b/>
          <w:lang w:val="ru-RU"/>
        </w:rPr>
      </w:pPr>
      <w:r w:rsidRPr="002C2D97">
        <w:rPr>
          <w:b/>
          <w:lang w:val="ru-RU"/>
        </w:rPr>
        <w:t xml:space="preserve">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w:t>
      </w:r>
      <w:proofErr w:type="spellStart"/>
      <w:r w:rsidRPr="002C2D97">
        <w:rPr>
          <w:b/>
          <w:lang w:val="ru-RU"/>
        </w:rPr>
        <w:t>агенства</w:t>
      </w:r>
      <w:proofErr w:type="spellEnd"/>
      <w:r w:rsidRPr="002C2D97">
        <w:rPr>
          <w:b/>
          <w:lang w:val="ru-RU"/>
        </w:rPr>
        <w:t xml:space="preserve">» </w:t>
      </w:r>
    </w:p>
    <w:p w14:paraId="70BE5684" w14:textId="7154D547" w:rsidR="00DF47E2" w:rsidRPr="002C2D97" w:rsidRDefault="00392BA3">
      <w:pPr>
        <w:pStyle w:val="a5"/>
        <w:ind w:left="81" w:right="645" w:firstLine="0"/>
        <w:jc w:val="center"/>
        <w:rPr>
          <w:spacing w:val="-2"/>
          <w:lang w:val="ru-RU"/>
        </w:rPr>
      </w:pPr>
      <w:r>
        <w:rPr>
          <w:noProof/>
        </w:rPr>
        <w:pict w14:anchorId="44A7B844">
          <v:shape id="Graphic 2" o:spid="_x0000_s1037" style="position:absolute;left:0;text-align:left;margin-left:67.7pt;margin-top:15.35pt;width:441.15pt;height:.25pt;z-index:-503316459;visibility:visible;mso-wrap-style:square;mso-wrap-distance-left:0;mso-wrap-distance-top:0;mso-wrap-distance-right:0;mso-wrap-distance-bottom:0;mso-position-horizontal:absolute;mso-position-horizontal-relative:page;mso-position-vertical:absolute;mso-position-vertical-relative:text;v-text-anchor:top" coordsize="5600700,3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" o:allowincell="f" adj="0,,0" path="m,l5600700,e" filled="f" strokeweight=".18mm">
            <v:stroke joinstyle="round"/>
            <v:formulas/>
            <v:path arrowok="t" o:connecttype="segments" textboxrect="0,0,5602604,5184"/>
            <w10:wrap type="topAndBottom" anchorx="page"/>
          </v:shape>
        </w:pict>
      </w:r>
    </w:p>
    <w:p w14:paraId="5109E9AF" w14:textId="77777777" w:rsidR="00DF47E2" w:rsidRPr="002C2D97" w:rsidRDefault="00DF47E2">
      <w:pPr>
        <w:pStyle w:val="a5"/>
        <w:rPr>
          <w:lang w:val="ru-RU"/>
        </w:rPr>
      </w:pPr>
    </w:p>
    <w:p w14:paraId="0456BAF7" w14:textId="77777777" w:rsidR="00DF47E2" w:rsidRPr="002C2D97" w:rsidRDefault="00DF47E2">
      <w:pPr>
        <w:pStyle w:val="a5"/>
        <w:rPr>
          <w:lang w:val="ru-RU"/>
        </w:rPr>
      </w:pPr>
    </w:p>
    <w:p w14:paraId="0E4F47C9" w14:textId="77777777" w:rsidR="00DF47E2" w:rsidRPr="002C2D97" w:rsidRDefault="00DF47E2">
      <w:pPr>
        <w:pStyle w:val="a5"/>
        <w:rPr>
          <w:lang w:val="ru-RU"/>
        </w:rPr>
      </w:pPr>
    </w:p>
    <w:p w14:paraId="1281AA63" w14:textId="77777777" w:rsidR="00DF47E2" w:rsidRPr="002C2D97" w:rsidRDefault="002C2D97">
      <w:pPr>
        <w:pStyle w:val="a5"/>
        <w:ind w:left="0" w:right="1270" w:firstLine="0"/>
        <w:jc w:val="right"/>
        <w:rPr>
          <w:lang w:val="ru-RU"/>
        </w:rPr>
      </w:pPr>
      <w:r w:rsidRPr="002C2D97">
        <w:rPr>
          <w:spacing w:val="-2"/>
          <w:lang w:val="ru-RU"/>
        </w:rPr>
        <w:t>УТВЕРЖДЕНО</w:t>
      </w:r>
    </w:p>
    <w:p w14:paraId="13724C91" w14:textId="77777777" w:rsidR="00DF47E2" w:rsidRPr="002C2D97" w:rsidRDefault="00DF47E2">
      <w:pPr>
        <w:pStyle w:val="a5"/>
        <w:spacing w:before="134" w:after="0"/>
        <w:ind w:left="0" w:right="1275" w:firstLine="0"/>
        <w:jc w:val="right"/>
        <w:rPr>
          <w:spacing w:val="-4"/>
          <w:lang w:val="ru-RU"/>
        </w:rPr>
      </w:pPr>
    </w:p>
    <w:p w14:paraId="22F01DC9" w14:textId="77777777" w:rsidR="00DF47E2" w:rsidRPr="002C2D97" w:rsidRDefault="002C2D97">
      <w:pPr>
        <w:pStyle w:val="a5"/>
        <w:ind w:left="0" w:right="1271" w:firstLine="0"/>
        <w:jc w:val="right"/>
        <w:rPr>
          <w:lang w:val="ru-RU"/>
        </w:rPr>
      </w:pPr>
      <w:r w:rsidRPr="002C2D97">
        <w:rPr>
          <w:lang w:val="ru-RU"/>
        </w:rPr>
        <w:t xml:space="preserve">заместитель генерального директора </w:t>
      </w:r>
    </w:p>
    <w:p w14:paraId="70B369F4" w14:textId="77777777" w:rsidR="00DF47E2" w:rsidRPr="002C2D97" w:rsidRDefault="002C2D97">
      <w:pPr>
        <w:pStyle w:val="a5"/>
        <w:ind w:left="0" w:right="1271" w:firstLine="0"/>
        <w:jc w:val="right"/>
        <w:rPr>
          <w:lang w:val="ru-RU"/>
        </w:rPr>
      </w:pPr>
      <w:r w:rsidRPr="002C2D97">
        <w:rPr>
          <w:lang w:val="ru-RU"/>
        </w:rPr>
        <w:t>ФНКЦ ФХМ им. Ю.М. Лопухина ФМБА России</w:t>
      </w:r>
    </w:p>
    <w:p w14:paraId="2DF4AFDA" w14:textId="77777777" w:rsidR="00DF47E2" w:rsidRPr="002C2D97" w:rsidRDefault="002C2D97">
      <w:pPr>
        <w:pStyle w:val="a5"/>
        <w:ind w:left="0" w:right="1271" w:firstLine="0"/>
        <w:jc w:val="right"/>
        <w:rPr>
          <w:lang w:val="ru-RU"/>
        </w:rPr>
      </w:pPr>
      <w:r w:rsidRPr="002C2D97">
        <w:rPr>
          <w:lang w:val="ru-RU"/>
        </w:rPr>
        <w:t>чл.-</w:t>
      </w:r>
      <w:proofErr w:type="spellStart"/>
      <w:r w:rsidRPr="002C2D97">
        <w:rPr>
          <w:lang w:val="ru-RU"/>
        </w:rPr>
        <w:t>корр</w:t>
      </w:r>
      <w:proofErr w:type="spellEnd"/>
      <w:r w:rsidRPr="002C2D97">
        <w:rPr>
          <w:lang w:val="ru-RU"/>
        </w:rPr>
        <w:t>, д.м.н.,</w:t>
      </w:r>
    </w:p>
    <w:p w14:paraId="1F0AFB90" w14:textId="77777777" w:rsidR="00DF47E2" w:rsidRPr="002C2D97" w:rsidRDefault="002C2D97">
      <w:pPr>
        <w:pStyle w:val="a5"/>
        <w:ind w:left="0" w:right="1271" w:firstLine="0"/>
        <w:jc w:val="right"/>
        <w:rPr>
          <w:lang w:val="ru-RU"/>
        </w:rPr>
      </w:pPr>
      <w:r w:rsidRPr="002C2D97">
        <w:rPr>
          <w:lang w:val="ru-RU"/>
        </w:rPr>
        <w:t>Загайнова Е.В.</w:t>
      </w:r>
    </w:p>
    <w:p w14:paraId="03619417" w14:textId="77777777" w:rsidR="00DF47E2" w:rsidRPr="002C2D97" w:rsidRDefault="00DF47E2">
      <w:pPr>
        <w:pStyle w:val="a5"/>
        <w:ind w:left="0" w:right="1271" w:firstLine="0"/>
        <w:jc w:val="right"/>
        <w:rPr>
          <w:lang w:val="ru-RU"/>
        </w:rPr>
      </w:pPr>
    </w:p>
    <w:p w14:paraId="517AE27D" w14:textId="77777777" w:rsidR="00DF47E2" w:rsidRPr="002C2D97" w:rsidRDefault="002C2D97">
      <w:pPr>
        <w:spacing w:after="14"/>
        <w:ind w:left="1629" w:right="0" w:hanging="10"/>
        <w:jc w:val="left"/>
        <w:rPr>
          <w:lang w:val="ru-RU"/>
        </w:rPr>
      </w:pPr>
      <w:r w:rsidRPr="002C2D97">
        <w:rPr>
          <w:b/>
          <w:lang w:val="ru-RU"/>
        </w:rPr>
        <w:t xml:space="preserve">ПРОГРАММА ПРОИЗВОДСТВЕННОЙ (КЛИНИЧЕСКОЙ) ПРАКТИКИ </w:t>
      </w:r>
    </w:p>
    <w:p w14:paraId="724FAEB9" w14:textId="77777777" w:rsidR="00DF47E2" w:rsidRPr="002C2D97" w:rsidRDefault="002C2D97">
      <w:pPr>
        <w:spacing w:after="4" w:line="264" w:lineRule="auto"/>
        <w:ind w:left="1226" w:right="714" w:hanging="10"/>
        <w:jc w:val="center"/>
        <w:rPr>
          <w:lang w:val="ru-RU"/>
        </w:rPr>
      </w:pPr>
      <w:r w:rsidRPr="002C2D97">
        <w:rPr>
          <w:b/>
          <w:lang w:val="ru-RU"/>
        </w:rPr>
        <w:t xml:space="preserve">(СИМУЛЯЦИОННЫЙ КУРС) </w:t>
      </w:r>
    </w:p>
    <w:p w14:paraId="75EEDCD3"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679A80F6" w14:textId="77777777" w:rsidR="00DF47E2" w:rsidRPr="002C2D97" w:rsidRDefault="002C2D97">
      <w:pPr>
        <w:spacing w:after="18" w:line="259" w:lineRule="auto"/>
        <w:ind w:left="0" w:right="0" w:firstLine="0"/>
        <w:jc w:val="left"/>
        <w:rPr>
          <w:lang w:val="ru-RU"/>
        </w:rPr>
      </w:pPr>
      <w:r w:rsidRPr="002C2D97">
        <w:rPr>
          <w:b/>
          <w:lang w:val="ru-RU"/>
        </w:rPr>
        <w:t xml:space="preserve"> </w:t>
      </w:r>
    </w:p>
    <w:p w14:paraId="2D525661" w14:textId="77777777" w:rsidR="00DF47E2" w:rsidRPr="002C2D97" w:rsidRDefault="002C2D97">
      <w:pPr>
        <w:spacing w:after="4" w:line="264" w:lineRule="auto"/>
        <w:ind w:left="3309" w:right="2801" w:hanging="10"/>
        <w:jc w:val="center"/>
        <w:rPr>
          <w:lang w:val="ru-RU"/>
        </w:rPr>
      </w:pPr>
      <w:r w:rsidRPr="002C2D97">
        <w:rPr>
          <w:lang w:val="ru-RU"/>
        </w:rPr>
        <w:t xml:space="preserve">Уровень высшего образования </w:t>
      </w:r>
      <w:r w:rsidRPr="002C2D97">
        <w:rPr>
          <w:b/>
          <w:lang w:val="ru-RU"/>
        </w:rPr>
        <w:t xml:space="preserve">подготовки кадров высшей квалификации </w:t>
      </w:r>
    </w:p>
    <w:p w14:paraId="4AC88820" w14:textId="77777777" w:rsidR="00DF47E2" w:rsidRPr="002C2D97" w:rsidRDefault="002C2D97">
      <w:pPr>
        <w:spacing w:after="14" w:line="259" w:lineRule="auto"/>
        <w:ind w:left="0" w:right="0" w:firstLine="0"/>
        <w:jc w:val="left"/>
        <w:rPr>
          <w:lang w:val="ru-RU"/>
        </w:rPr>
      </w:pPr>
      <w:r w:rsidRPr="002C2D97">
        <w:rPr>
          <w:b/>
          <w:lang w:val="ru-RU"/>
        </w:rPr>
        <w:t xml:space="preserve"> </w:t>
      </w:r>
    </w:p>
    <w:p w14:paraId="0A1B1902" w14:textId="77777777" w:rsidR="00DF47E2" w:rsidRPr="002C2D97" w:rsidRDefault="002C2D97">
      <w:pPr>
        <w:spacing w:after="0" w:line="266" w:lineRule="auto"/>
        <w:ind w:left="505" w:right="45" w:hanging="10"/>
        <w:jc w:val="center"/>
        <w:rPr>
          <w:lang w:val="ru-RU"/>
        </w:rPr>
      </w:pPr>
      <w:r w:rsidRPr="002C2D97">
        <w:rPr>
          <w:lang w:val="ru-RU"/>
        </w:rPr>
        <w:t xml:space="preserve">Специальность </w:t>
      </w:r>
    </w:p>
    <w:p w14:paraId="4C9B0BFC" w14:textId="04270BBF" w:rsidR="00DF47E2" w:rsidRPr="002C2D97" w:rsidRDefault="002C2D97">
      <w:pPr>
        <w:spacing w:after="4" w:line="264" w:lineRule="auto"/>
        <w:ind w:left="1226" w:right="884" w:hanging="10"/>
        <w:jc w:val="center"/>
        <w:rPr>
          <w:lang w:val="ru-RU"/>
        </w:rPr>
      </w:pPr>
      <w:r w:rsidRPr="002C2D97">
        <w:rPr>
          <w:b/>
          <w:lang w:val="ru-RU"/>
        </w:rPr>
        <w:t>31.08.</w:t>
      </w:r>
      <w:r>
        <w:rPr>
          <w:b/>
          <w:lang w:val="ru-RU"/>
        </w:rPr>
        <w:t>75 Стоматология ортопедическая</w:t>
      </w:r>
    </w:p>
    <w:p w14:paraId="7327AD77" w14:textId="77777777" w:rsidR="00DF47E2" w:rsidRPr="002C2D97" w:rsidRDefault="002C2D97">
      <w:pPr>
        <w:spacing w:after="0" w:line="266" w:lineRule="auto"/>
        <w:ind w:left="505" w:right="38" w:hanging="10"/>
        <w:jc w:val="center"/>
        <w:rPr>
          <w:lang w:val="ru-RU"/>
        </w:rPr>
      </w:pPr>
      <w:r w:rsidRPr="002C2D97">
        <w:rPr>
          <w:lang w:val="ru-RU"/>
        </w:rPr>
        <w:t xml:space="preserve">Квалификация </w:t>
      </w:r>
    </w:p>
    <w:p w14:paraId="5436B626" w14:textId="79B7F464" w:rsidR="00DF47E2" w:rsidRPr="002C2D97" w:rsidRDefault="002C2D97">
      <w:pPr>
        <w:spacing w:after="4" w:line="264" w:lineRule="auto"/>
        <w:ind w:left="1226" w:right="930" w:hanging="10"/>
        <w:jc w:val="center"/>
        <w:rPr>
          <w:lang w:val="ru-RU"/>
        </w:rPr>
      </w:pPr>
      <w:r w:rsidRPr="002C2D97">
        <w:rPr>
          <w:b/>
          <w:lang w:val="ru-RU"/>
        </w:rPr>
        <w:t>Врач-</w:t>
      </w:r>
      <w:r>
        <w:rPr>
          <w:b/>
          <w:lang w:val="ru-RU"/>
        </w:rPr>
        <w:t>стоматолог-ортопед</w:t>
      </w:r>
    </w:p>
    <w:p w14:paraId="51F6BCD3" w14:textId="77777777" w:rsidR="00DF47E2" w:rsidRPr="002C2D97" w:rsidRDefault="002C2D97">
      <w:pPr>
        <w:spacing w:after="22" w:line="259" w:lineRule="auto"/>
        <w:ind w:left="0" w:right="0" w:firstLine="0"/>
        <w:jc w:val="left"/>
        <w:rPr>
          <w:lang w:val="ru-RU"/>
        </w:rPr>
      </w:pPr>
      <w:r w:rsidRPr="002C2D97">
        <w:rPr>
          <w:b/>
          <w:lang w:val="ru-RU"/>
        </w:rPr>
        <w:t xml:space="preserve"> </w:t>
      </w:r>
    </w:p>
    <w:p w14:paraId="01B6CF83" w14:textId="77777777" w:rsidR="00DF47E2" w:rsidRPr="002C2D97" w:rsidRDefault="002C2D97">
      <w:pPr>
        <w:spacing w:after="0" w:line="266" w:lineRule="auto"/>
        <w:ind w:left="505" w:right="0" w:hanging="10"/>
        <w:jc w:val="center"/>
        <w:rPr>
          <w:lang w:val="ru-RU"/>
        </w:rPr>
      </w:pPr>
      <w:r w:rsidRPr="002C2D97">
        <w:rPr>
          <w:lang w:val="ru-RU"/>
        </w:rPr>
        <w:t xml:space="preserve">Форма обучения </w:t>
      </w:r>
    </w:p>
    <w:p w14:paraId="5D43746F" w14:textId="77777777" w:rsidR="00DF47E2" w:rsidRPr="002C2D97" w:rsidRDefault="002C2D97">
      <w:pPr>
        <w:spacing w:after="4" w:line="264" w:lineRule="auto"/>
        <w:ind w:left="1226" w:right="710" w:hanging="10"/>
        <w:jc w:val="center"/>
        <w:rPr>
          <w:lang w:val="ru-RU"/>
        </w:rPr>
      </w:pPr>
      <w:r w:rsidRPr="002C2D97">
        <w:rPr>
          <w:b/>
          <w:lang w:val="ru-RU"/>
        </w:rPr>
        <w:t xml:space="preserve">Очная </w:t>
      </w:r>
    </w:p>
    <w:p w14:paraId="7FD6A7BB"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68EDA6DE"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00278F42"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08AF8D14"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51C3F149"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650C6E80"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28F8121F"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4FDBFF22"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45D7AD51"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7E20E0D4"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4E5E0E24" w14:textId="77777777" w:rsidR="00DF47E2" w:rsidRPr="002C2D97" w:rsidRDefault="002C2D97">
      <w:pPr>
        <w:spacing w:after="15" w:line="259" w:lineRule="auto"/>
        <w:ind w:left="0" w:right="0" w:firstLine="0"/>
        <w:jc w:val="left"/>
        <w:rPr>
          <w:lang w:val="ru-RU"/>
        </w:rPr>
      </w:pPr>
      <w:r w:rsidRPr="002C2D97">
        <w:rPr>
          <w:b/>
          <w:lang w:val="ru-RU"/>
        </w:rPr>
        <w:t xml:space="preserve"> </w:t>
      </w:r>
    </w:p>
    <w:p w14:paraId="09514EED" w14:textId="77777777" w:rsidR="00DF47E2" w:rsidRPr="002C2D97" w:rsidRDefault="002C2D97">
      <w:pPr>
        <w:spacing w:after="0" w:line="266" w:lineRule="auto"/>
        <w:ind w:left="4459" w:right="3895" w:hanging="10"/>
        <w:jc w:val="center"/>
        <w:rPr>
          <w:lang w:val="ru-RU"/>
        </w:rPr>
      </w:pPr>
      <w:r>
        <w:rPr>
          <w:lang w:val="ru-RU"/>
        </w:rPr>
        <w:t>Москва</w:t>
      </w:r>
    </w:p>
    <w:p w14:paraId="0F4D9764" w14:textId="058BD282" w:rsidR="00DF47E2" w:rsidRPr="002C2D97" w:rsidRDefault="002C2D97">
      <w:pPr>
        <w:spacing w:after="0" w:line="266" w:lineRule="auto"/>
        <w:ind w:left="4459" w:right="3895" w:hanging="10"/>
        <w:jc w:val="center"/>
        <w:rPr>
          <w:lang w:val="ru-RU"/>
        </w:rPr>
      </w:pPr>
      <w:r w:rsidRPr="002C2D97">
        <w:rPr>
          <w:lang w:val="ru-RU"/>
        </w:rPr>
        <w:t>202</w:t>
      </w:r>
      <w:r>
        <w:rPr>
          <w:lang w:val="ru-RU"/>
        </w:rPr>
        <w:t>6</w:t>
      </w:r>
    </w:p>
    <w:p w14:paraId="2EB5A122" w14:textId="77777777" w:rsidR="00DF47E2" w:rsidRPr="002C2D97" w:rsidRDefault="00DF47E2">
      <w:pPr>
        <w:spacing w:after="0" w:line="266" w:lineRule="auto"/>
        <w:ind w:left="4459" w:right="3895" w:hanging="10"/>
        <w:jc w:val="center"/>
        <w:rPr>
          <w:lang w:val="ru-RU"/>
        </w:rPr>
      </w:pPr>
    </w:p>
    <w:p w14:paraId="08F36BF9" w14:textId="77777777" w:rsidR="00DF47E2" w:rsidRPr="002C2D97" w:rsidRDefault="00DF47E2">
      <w:pPr>
        <w:spacing w:after="0" w:line="266" w:lineRule="auto"/>
        <w:ind w:left="4459" w:right="3895" w:hanging="10"/>
        <w:jc w:val="center"/>
        <w:rPr>
          <w:lang w:val="ru-RU"/>
        </w:rPr>
      </w:pPr>
    </w:p>
    <w:p w14:paraId="7D81E208" w14:textId="77777777" w:rsidR="00DF47E2" w:rsidRPr="002C2D97" w:rsidRDefault="002C2D97">
      <w:pPr>
        <w:spacing w:after="4" w:line="264" w:lineRule="auto"/>
        <w:ind w:left="1226" w:right="405" w:hanging="10"/>
        <w:jc w:val="center"/>
        <w:rPr>
          <w:lang w:val="ru-RU"/>
        </w:rPr>
      </w:pPr>
      <w:r w:rsidRPr="002C2D97">
        <w:rPr>
          <w:rFonts w:ascii="Calibri" w:eastAsia="Calibri" w:hAnsi="Calibri" w:cs="Calibri"/>
          <w:b/>
          <w:sz w:val="22"/>
          <w:lang w:val="ru-RU"/>
        </w:rPr>
        <w:lastRenderedPageBreak/>
        <w:t>1.</w:t>
      </w:r>
      <w:r w:rsidRPr="002C2D97">
        <w:rPr>
          <w:rFonts w:ascii="Arial" w:eastAsia="Arial" w:hAnsi="Arial" w:cs="Arial"/>
          <w:b/>
          <w:sz w:val="22"/>
          <w:lang w:val="ru-RU"/>
        </w:rPr>
        <w:t xml:space="preserve"> </w:t>
      </w:r>
      <w:r w:rsidRPr="002C2D97">
        <w:rPr>
          <w:b/>
          <w:lang w:val="ru-RU"/>
        </w:rPr>
        <w:t>Цели практики</w:t>
      </w:r>
      <w:r w:rsidRPr="002C2D97">
        <w:rPr>
          <w:rFonts w:ascii="Calibri" w:eastAsia="Calibri" w:hAnsi="Calibri" w:cs="Calibri"/>
          <w:b/>
          <w:sz w:val="22"/>
          <w:lang w:val="ru-RU"/>
        </w:rPr>
        <w:t xml:space="preserve"> </w:t>
      </w:r>
    </w:p>
    <w:p w14:paraId="7AC93E0B" w14:textId="77777777" w:rsidR="00DF47E2" w:rsidRPr="002C2D97" w:rsidRDefault="002C2D97">
      <w:pPr>
        <w:ind w:left="736" w:right="233"/>
        <w:rPr>
          <w:lang w:val="ru-RU"/>
        </w:rPr>
      </w:pPr>
      <w:r w:rsidRPr="002C2D97">
        <w:rPr>
          <w:lang w:val="ru-RU"/>
        </w:rPr>
        <w:t xml:space="preserve">Основной </w:t>
      </w:r>
      <w:r w:rsidRPr="002C2D97">
        <w:rPr>
          <w:b/>
          <w:lang w:val="ru-RU"/>
        </w:rPr>
        <w:t>целью производственной (клинической) практики (</w:t>
      </w:r>
      <w:proofErr w:type="spellStart"/>
      <w:r w:rsidRPr="002C2D97">
        <w:rPr>
          <w:b/>
          <w:lang w:val="ru-RU"/>
        </w:rPr>
        <w:t>симуляционный</w:t>
      </w:r>
      <w:proofErr w:type="spellEnd"/>
      <w:r w:rsidRPr="002C2D97">
        <w:rPr>
          <w:b/>
          <w:lang w:val="ru-RU"/>
        </w:rPr>
        <w:t xml:space="preserve"> курс) (врач-терапевт) </w:t>
      </w:r>
      <w:r w:rsidRPr="002C2D97">
        <w:rPr>
          <w:lang w:val="ru-RU"/>
        </w:rPr>
        <w:t xml:space="preserve">является освоение и закрепление профессиональных умений по выявлению, диагностике и лечению терапевтических заболеваний. </w:t>
      </w:r>
    </w:p>
    <w:p w14:paraId="155E36FE" w14:textId="77777777" w:rsidR="00DF47E2" w:rsidRPr="002C2D97" w:rsidRDefault="002C2D97">
      <w:pPr>
        <w:spacing w:after="14"/>
        <w:ind w:left="1441" w:right="0" w:hanging="10"/>
        <w:jc w:val="left"/>
        <w:rPr>
          <w:lang w:val="ru-RU"/>
        </w:rPr>
      </w:pPr>
      <w:r w:rsidRPr="002C2D97">
        <w:rPr>
          <w:b/>
          <w:lang w:val="ru-RU"/>
        </w:rPr>
        <w:t xml:space="preserve">Задачами производственной клинической практики (врач-терапевт) </w:t>
      </w:r>
      <w:r w:rsidRPr="002C2D97">
        <w:rPr>
          <w:lang w:val="ru-RU"/>
        </w:rPr>
        <w:t xml:space="preserve">являются: </w:t>
      </w:r>
    </w:p>
    <w:p w14:paraId="5A705FA6" w14:textId="77777777" w:rsidR="00DF47E2" w:rsidRPr="002C2D97" w:rsidRDefault="002C2D97">
      <w:pPr>
        <w:numPr>
          <w:ilvl w:val="0"/>
          <w:numId w:val="1"/>
        </w:numPr>
        <w:ind w:right="233" w:firstLine="706"/>
        <w:rPr>
          <w:lang w:val="ru-RU"/>
        </w:rPr>
      </w:pPr>
      <w:r w:rsidRPr="002C2D97">
        <w:rPr>
          <w:lang w:val="ru-RU"/>
        </w:rPr>
        <w:t xml:space="preserve">закрепление знаний, полученных студентами при изучении теоретических и клинических дисциплин; </w:t>
      </w:r>
    </w:p>
    <w:p w14:paraId="2412580C" w14:textId="77777777" w:rsidR="00DF47E2" w:rsidRPr="002C2D97" w:rsidRDefault="002C2D97">
      <w:pPr>
        <w:numPr>
          <w:ilvl w:val="0"/>
          <w:numId w:val="1"/>
        </w:numPr>
        <w:ind w:right="233" w:firstLine="706"/>
        <w:rPr>
          <w:lang w:val="ru-RU"/>
        </w:rPr>
      </w:pPr>
      <w:r w:rsidRPr="002C2D97">
        <w:rPr>
          <w:lang w:val="ru-RU"/>
        </w:rPr>
        <w:t xml:space="preserve">совершенствование и расширение практических умений и навыков, приобретенных в ходе обучения; </w:t>
      </w:r>
    </w:p>
    <w:p w14:paraId="6EC877AF" w14:textId="77777777" w:rsidR="00DF47E2" w:rsidRPr="002C2D97" w:rsidRDefault="002C2D97">
      <w:pPr>
        <w:numPr>
          <w:ilvl w:val="0"/>
          <w:numId w:val="1"/>
        </w:numPr>
        <w:ind w:right="233" w:firstLine="706"/>
        <w:rPr>
          <w:lang w:val="ru-RU"/>
        </w:rPr>
      </w:pPr>
      <w:r w:rsidRPr="002C2D97">
        <w:rPr>
          <w:lang w:val="ru-RU"/>
        </w:rPr>
        <w:t xml:space="preserve">знакомство с организацией лечебно-профилактической помощи населению и условиями работы врачей; </w:t>
      </w:r>
    </w:p>
    <w:p w14:paraId="1BA45EAD" w14:textId="77777777" w:rsidR="00DF47E2" w:rsidRPr="002C2D97" w:rsidRDefault="002C2D97">
      <w:pPr>
        <w:numPr>
          <w:ilvl w:val="0"/>
          <w:numId w:val="1"/>
        </w:numPr>
        <w:ind w:right="233" w:firstLine="706"/>
        <w:rPr>
          <w:lang w:val="ru-RU"/>
        </w:rPr>
      </w:pPr>
      <w:r w:rsidRPr="002C2D97">
        <w:rPr>
          <w:lang w:val="ru-RU"/>
        </w:rPr>
        <w:t xml:space="preserve">освоение навыков учебно-исследовательской работы и санитарно-просветительской деятельности. </w:t>
      </w:r>
    </w:p>
    <w:p w14:paraId="0BD0CE1F" w14:textId="77777777" w:rsidR="00DF47E2" w:rsidRPr="002C2D97" w:rsidRDefault="002C2D97">
      <w:pPr>
        <w:ind w:left="730" w:right="982" w:firstLine="1575"/>
        <w:rPr>
          <w:lang w:val="ru-RU"/>
        </w:rPr>
      </w:pPr>
      <w:r w:rsidRPr="002C2D97">
        <w:rPr>
          <w:lang w:val="ru-RU"/>
        </w:rPr>
        <w:t>2.</w:t>
      </w:r>
      <w:r w:rsidRPr="002C2D97">
        <w:rPr>
          <w:rFonts w:ascii="Arial" w:eastAsia="Arial" w:hAnsi="Arial" w:cs="Arial"/>
          <w:lang w:val="ru-RU"/>
        </w:rPr>
        <w:t xml:space="preserve"> </w:t>
      </w:r>
      <w:r w:rsidRPr="002C2D97">
        <w:rPr>
          <w:b/>
          <w:lang w:val="ru-RU"/>
        </w:rPr>
        <w:t>Место практики в структуре образовательной программы</w:t>
      </w:r>
      <w:r w:rsidRPr="002C2D97">
        <w:rPr>
          <w:lang w:val="ru-RU"/>
        </w:rPr>
        <w:t xml:space="preserve"> Производственная (клиническая) практика (</w:t>
      </w:r>
      <w:proofErr w:type="spellStart"/>
      <w:r w:rsidRPr="002C2D97">
        <w:rPr>
          <w:lang w:val="ru-RU"/>
        </w:rPr>
        <w:t>симуляционный</w:t>
      </w:r>
      <w:proofErr w:type="spellEnd"/>
      <w:r w:rsidRPr="002C2D97">
        <w:rPr>
          <w:lang w:val="ru-RU"/>
        </w:rPr>
        <w:t xml:space="preserve"> курс) является вариативной частью практики Блока 2 «Практики» и проводится в 1 семестре. </w:t>
      </w:r>
    </w:p>
    <w:p w14:paraId="6480225F" w14:textId="77777777" w:rsidR="00DF47E2" w:rsidRPr="002C2D97" w:rsidRDefault="002C2D97">
      <w:pPr>
        <w:ind w:left="1452" w:right="233"/>
        <w:rPr>
          <w:lang w:val="ru-RU"/>
        </w:rPr>
      </w:pPr>
      <w:r w:rsidRPr="002C2D97">
        <w:rPr>
          <w:lang w:val="ru-RU"/>
        </w:rPr>
        <w:t xml:space="preserve">Вид практики: производственная (клиническая). </w:t>
      </w:r>
    </w:p>
    <w:p w14:paraId="22B38FAC" w14:textId="77777777" w:rsidR="00DF47E2" w:rsidRPr="002C2D97" w:rsidRDefault="002C2D97">
      <w:pPr>
        <w:ind w:left="1452" w:right="233"/>
        <w:rPr>
          <w:lang w:val="ru-RU"/>
        </w:rPr>
      </w:pPr>
      <w:r w:rsidRPr="002C2D97">
        <w:rPr>
          <w:lang w:val="ru-RU"/>
        </w:rPr>
        <w:t xml:space="preserve">Тип практики: производственная (клиническая) практика. </w:t>
      </w:r>
    </w:p>
    <w:p w14:paraId="5D9B884F" w14:textId="77777777" w:rsidR="00DF47E2" w:rsidRPr="002C2D97" w:rsidRDefault="002C2D97">
      <w:pPr>
        <w:ind w:left="1452" w:right="233"/>
        <w:rPr>
          <w:lang w:val="ru-RU"/>
        </w:rPr>
      </w:pPr>
      <w:r w:rsidRPr="002C2D97">
        <w:rPr>
          <w:lang w:val="ru-RU"/>
        </w:rPr>
        <w:t xml:space="preserve">Способ проведения: стационарная. </w:t>
      </w:r>
    </w:p>
    <w:p w14:paraId="32C91BD6" w14:textId="77777777" w:rsidR="00DF47E2" w:rsidRPr="002C2D97" w:rsidRDefault="002C2D97">
      <w:pPr>
        <w:ind w:left="730" w:right="233" w:firstLine="706"/>
        <w:rPr>
          <w:lang w:val="ru-RU"/>
        </w:rPr>
      </w:pPr>
      <w:r w:rsidRPr="002C2D97">
        <w:rPr>
          <w:lang w:val="ru-RU"/>
        </w:rPr>
        <w:t xml:space="preserve">Форма проведения: дискретная (путем выделения непрерывного периода учебного времени для проведения практики). </w:t>
      </w:r>
    </w:p>
    <w:p w14:paraId="683DB21D" w14:textId="77777777" w:rsidR="00DF47E2" w:rsidRPr="002C2D97" w:rsidRDefault="002C2D97">
      <w:pPr>
        <w:ind w:left="1452" w:right="233"/>
        <w:rPr>
          <w:lang w:val="ru-RU"/>
        </w:rPr>
      </w:pPr>
      <w:r w:rsidRPr="002C2D97">
        <w:rPr>
          <w:lang w:val="ru-RU"/>
        </w:rPr>
        <w:t xml:space="preserve">Общая трудоемкость практики составляет: </w:t>
      </w:r>
    </w:p>
    <w:p w14:paraId="21E6E66B" w14:textId="77777777" w:rsidR="00DF47E2" w:rsidRPr="002C2D97" w:rsidRDefault="002C2D97">
      <w:pPr>
        <w:ind w:left="1452" w:right="6926"/>
        <w:rPr>
          <w:lang w:val="ru-RU"/>
        </w:rPr>
      </w:pPr>
      <w:r w:rsidRPr="002C2D97">
        <w:rPr>
          <w:lang w:val="ru-RU"/>
        </w:rPr>
        <w:t xml:space="preserve">6 зачетных единиц, 216 часов, </w:t>
      </w:r>
    </w:p>
    <w:p w14:paraId="32224F38" w14:textId="77777777" w:rsidR="00DF47E2" w:rsidRDefault="002C2D97">
      <w:pPr>
        <w:ind w:left="1452" w:right="233"/>
      </w:pPr>
      <w:r>
        <w:t xml:space="preserve">6 </w:t>
      </w:r>
      <w:proofErr w:type="spellStart"/>
      <w:r>
        <w:t>недель</w:t>
      </w:r>
      <w:proofErr w:type="spellEnd"/>
      <w:r>
        <w:t xml:space="preserve">. </w:t>
      </w:r>
    </w:p>
    <w:p w14:paraId="6945E198" w14:textId="77777777" w:rsidR="00DF47E2" w:rsidRDefault="002C2D97">
      <w:pPr>
        <w:spacing w:after="26" w:line="259" w:lineRule="auto"/>
        <w:ind w:left="0" w:right="0" w:firstLine="0"/>
        <w:jc w:val="left"/>
      </w:pPr>
      <w:r>
        <w:t xml:space="preserve"> </w:t>
      </w:r>
    </w:p>
    <w:p w14:paraId="38EC84A6" w14:textId="77777777" w:rsidR="00DF47E2" w:rsidRDefault="002C2D97">
      <w:pPr>
        <w:numPr>
          <w:ilvl w:val="0"/>
          <w:numId w:val="2"/>
        </w:numPr>
        <w:spacing w:after="4" w:line="264" w:lineRule="auto"/>
        <w:ind w:right="59" w:hanging="240"/>
        <w:jc w:val="center"/>
      </w:pPr>
      <w:proofErr w:type="spellStart"/>
      <w:r>
        <w:rPr>
          <w:b/>
        </w:rPr>
        <w:t>Место</w:t>
      </w:r>
      <w:proofErr w:type="spellEnd"/>
      <w:r>
        <w:rPr>
          <w:b/>
        </w:rPr>
        <w:t xml:space="preserve"> и </w:t>
      </w:r>
      <w:proofErr w:type="spellStart"/>
      <w:r>
        <w:rPr>
          <w:b/>
        </w:rPr>
        <w:t>сроки</w:t>
      </w:r>
      <w:proofErr w:type="spellEnd"/>
      <w:r>
        <w:rPr>
          <w:b/>
        </w:rPr>
        <w:t xml:space="preserve"> </w:t>
      </w:r>
      <w:proofErr w:type="spellStart"/>
      <w:r>
        <w:rPr>
          <w:b/>
        </w:rPr>
        <w:t>проведения</w:t>
      </w:r>
      <w:proofErr w:type="spellEnd"/>
      <w:r>
        <w:rPr>
          <w:b/>
        </w:rPr>
        <w:t xml:space="preserve"> </w:t>
      </w:r>
      <w:proofErr w:type="spellStart"/>
      <w:r>
        <w:rPr>
          <w:b/>
        </w:rPr>
        <w:t>практики</w:t>
      </w:r>
      <w:proofErr w:type="spellEnd"/>
      <w:r>
        <w:rPr>
          <w:b/>
        </w:rPr>
        <w:t xml:space="preserve"> </w:t>
      </w:r>
    </w:p>
    <w:p w14:paraId="64A99484" w14:textId="77777777" w:rsidR="00DF47E2" w:rsidRPr="002C2D97" w:rsidRDefault="002C2D97">
      <w:pPr>
        <w:ind w:left="730" w:right="233" w:firstLine="706"/>
        <w:rPr>
          <w:lang w:val="ru-RU"/>
        </w:rPr>
      </w:pPr>
      <w:r w:rsidRPr="002C2D97">
        <w:rPr>
          <w:lang w:val="ru-RU"/>
        </w:rPr>
        <w:t xml:space="preserve">Продолжительность практики составляет 6 недель, сроки проведения в соответствии с учебными планами: </w:t>
      </w:r>
    </w:p>
    <w:tbl>
      <w:tblPr>
        <w:tblStyle w:val="TableGrid"/>
        <w:tblW w:w="9729" w:type="dxa"/>
        <w:tblInd w:w="629" w:type="dxa"/>
        <w:tblLayout w:type="fixed"/>
        <w:tblCellMar>
          <w:top w:w="37" w:type="dxa"/>
          <w:left w:w="115" w:type="dxa"/>
          <w:right w:w="115" w:type="dxa"/>
        </w:tblCellMar>
        <w:tblLook w:val="04A0" w:firstRow="1" w:lastRow="0" w:firstColumn="1" w:lastColumn="0" w:noHBand="0" w:noVBand="1"/>
      </w:tblPr>
      <w:tblGrid>
        <w:gridCol w:w="4066"/>
        <w:gridCol w:w="5663"/>
      </w:tblGrid>
      <w:tr w:rsidR="00DF47E2" w14:paraId="3A1664FA" w14:textId="77777777">
        <w:trPr>
          <w:trHeight w:val="283"/>
        </w:trPr>
        <w:tc>
          <w:tcPr>
            <w:tcW w:w="4066" w:type="dxa"/>
            <w:tcBorders>
              <w:top w:val="single" w:sz="4" w:space="0" w:color="000000"/>
              <w:left w:val="single" w:sz="4" w:space="0" w:color="000000"/>
              <w:bottom w:val="single" w:sz="4" w:space="0" w:color="000000"/>
              <w:right w:val="single" w:sz="4" w:space="0" w:color="000000"/>
            </w:tcBorders>
          </w:tcPr>
          <w:p w14:paraId="58B37F57" w14:textId="77777777" w:rsidR="00DF47E2" w:rsidRDefault="002C2D97">
            <w:pPr>
              <w:spacing w:after="0" w:line="259" w:lineRule="auto"/>
              <w:ind w:left="24" w:right="0" w:firstLine="0"/>
              <w:jc w:val="center"/>
            </w:pPr>
            <w:proofErr w:type="spellStart"/>
            <w:r>
              <w:rPr>
                <w:b/>
              </w:rPr>
              <w:t>Форма</w:t>
            </w:r>
            <w:proofErr w:type="spellEnd"/>
            <w:r>
              <w:rPr>
                <w:b/>
              </w:rPr>
              <w:t xml:space="preserve"> </w:t>
            </w:r>
            <w:proofErr w:type="spellStart"/>
            <w:r>
              <w:rPr>
                <w:b/>
              </w:rPr>
              <w:t>обучения</w:t>
            </w:r>
            <w:proofErr w:type="spellEnd"/>
            <w:r>
              <w:rPr>
                <w:b/>
              </w:rPr>
              <w:t xml:space="preserve"> </w:t>
            </w:r>
          </w:p>
        </w:tc>
        <w:tc>
          <w:tcPr>
            <w:tcW w:w="5662" w:type="dxa"/>
            <w:tcBorders>
              <w:top w:val="single" w:sz="4" w:space="0" w:color="000000"/>
              <w:left w:val="single" w:sz="4" w:space="0" w:color="000000"/>
              <w:bottom w:val="single" w:sz="4" w:space="0" w:color="000000"/>
              <w:right w:val="single" w:sz="4" w:space="0" w:color="000000"/>
            </w:tcBorders>
          </w:tcPr>
          <w:p w14:paraId="79292251" w14:textId="77777777" w:rsidR="00DF47E2" w:rsidRDefault="002C2D97">
            <w:pPr>
              <w:spacing w:after="0" w:line="259" w:lineRule="auto"/>
              <w:ind w:left="26" w:right="0" w:firstLine="0"/>
              <w:jc w:val="center"/>
            </w:pPr>
            <w:proofErr w:type="spellStart"/>
            <w:r>
              <w:rPr>
                <w:b/>
              </w:rPr>
              <w:t>Курс</w:t>
            </w:r>
            <w:proofErr w:type="spellEnd"/>
            <w:r>
              <w:rPr>
                <w:b/>
              </w:rPr>
              <w:t xml:space="preserve"> (</w:t>
            </w:r>
            <w:proofErr w:type="spellStart"/>
            <w:r>
              <w:rPr>
                <w:b/>
              </w:rPr>
              <w:t>семестр</w:t>
            </w:r>
            <w:proofErr w:type="spellEnd"/>
            <w:r>
              <w:rPr>
                <w:b/>
              </w:rPr>
              <w:t xml:space="preserve">) </w:t>
            </w:r>
          </w:p>
        </w:tc>
      </w:tr>
      <w:tr w:rsidR="00DF47E2" w14:paraId="41F038D1" w14:textId="77777777">
        <w:trPr>
          <w:trHeight w:val="283"/>
        </w:trPr>
        <w:tc>
          <w:tcPr>
            <w:tcW w:w="4066" w:type="dxa"/>
            <w:tcBorders>
              <w:top w:val="single" w:sz="4" w:space="0" w:color="000000"/>
              <w:left w:val="single" w:sz="4" w:space="0" w:color="000000"/>
              <w:bottom w:val="single" w:sz="4" w:space="0" w:color="000000"/>
              <w:right w:val="single" w:sz="4" w:space="0" w:color="000000"/>
            </w:tcBorders>
          </w:tcPr>
          <w:p w14:paraId="082CA5DD" w14:textId="77777777" w:rsidR="00DF47E2" w:rsidRDefault="002C2D97">
            <w:pPr>
              <w:spacing w:after="0" w:line="259" w:lineRule="auto"/>
              <w:ind w:left="33" w:right="0" w:firstLine="0"/>
              <w:jc w:val="center"/>
            </w:pPr>
            <w:proofErr w:type="spellStart"/>
            <w:r>
              <w:t>Очная</w:t>
            </w:r>
            <w:proofErr w:type="spellEnd"/>
            <w:r>
              <w:t xml:space="preserve"> </w:t>
            </w:r>
          </w:p>
        </w:tc>
        <w:tc>
          <w:tcPr>
            <w:tcW w:w="5662" w:type="dxa"/>
            <w:tcBorders>
              <w:top w:val="single" w:sz="4" w:space="0" w:color="000000"/>
              <w:left w:val="single" w:sz="4" w:space="0" w:color="000000"/>
              <w:bottom w:val="single" w:sz="4" w:space="0" w:color="000000"/>
              <w:right w:val="single" w:sz="4" w:space="0" w:color="000000"/>
            </w:tcBorders>
          </w:tcPr>
          <w:p w14:paraId="33E3B700" w14:textId="77777777" w:rsidR="00DF47E2" w:rsidRDefault="002C2D97">
            <w:pPr>
              <w:spacing w:after="0" w:line="259" w:lineRule="auto"/>
              <w:ind w:left="0" w:right="385" w:firstLine="0"/>
              <w:jc w:val="center"/>
            </w:pPr>
            <w:r>
              <w:t xml:space="preserve">1 </w:t>
            </w:r>
            <w:proofErr w:type="spellStart"/>
            <w:r>
              <w:t>курс</w:t>
            </w:r>
            <w:proofErr w:type="spellEnd"/>
            <w:r>
              <w:t xml:space="preserve"> 1 </w:t>
            </w:r>
            <w:proofErr w:type="spellStart"/>
            <w:r>
              <w:t>семестр</w:t>
            </w:r>
            <w:proofErr w:type="spellEnd"/>
            <w:r>
              <w:t xml:space="preserve"> </w:t>
            </w:r>
          </w:p>
        </w:tc>
      </w:tr>
    </w:tbl>
    <w:p w14:paraId="37C07E25" w14:textId="77777777" w:rsidR="00DF47E2" w:rsidRPr="002C2D97" w:rsidRDefault="002C2D97">
      <w:pPr>
        <w:ind w:left="736" w:right="233"/>
        <w:rPr>
          <w:lang w:val="ru-RU"/>
        </w:rPr>
      </w:pPr>
      <w:r w:rsidRPr="002C2D97">
        <w:rPr>
          <w:lang w:val="ru-RU"/>
        </w:rPr>
        <w:t xml:space="preserve">Производственная клиническая практика проводится в форме практической подготовки на базе </w:t>
      </w:r>
      <w:proofErr w:type="spellStart"/>
      <w:r w:rsidRPr="002C2D97">
        <w:rPr>
          <w:lang w:val="ru-RU"/>
        </w:rPr>
        <w:t>Аккредитационно</w:t>
      </w:r>
      <w:proofErr w:type="spellEnd"/>
      <w:r w:rsidRPr="002C2D97">
        <w:rPr>
          <w:lang w:val="ru-RU"/>
        </w:rPr>
        <w:t xml:space="preserve"> - </w:t>
      </w:r>
      <w:proofErr w:type="spellStart"/>
      <w:r w:rsidRPr="002C2D97">
        <w:rPr>
          <w:lang w:val="ru-RU"/>
        </w:rPr>
        <w:t>симуляционного</w:t>
      </w:r>
      <w:proofErr w:type="spellEnd"/>
      <w:r w:rsidRPr="002C2D97">
        <w:rPr>
          <w:lang w:val="ru-RU"/>
        </w:rPr>
        <w:t xml:space="preserve"> центра ННГУ, учебные аудитории и кабинеты, оснащенные материалами и оборудованием для проведения учебного процесса. </w:t>
      </w:r>
    </w:p>
    <w:p w14:paraId="6EB43192" w14:textId="77777777" w:rsidR="00DF47E2" w:rsidRPr="002C2D97" w:rsidRDefault="002C2D97">
      <w:pPr>
        <w:ind w:left="736" w:right="233"/>
        <w:rPr>
          <w:lang w:val="ru-RU"/>
        </w:rPr>
      </w:pPr>
      <w:r w:rsidRPr="002C2D97">
        <w:rPr>
          <w:lang w:val="ru-RU"/>
        </w:rPr>
        <w:t xml:space="preserve">Выбор мест прохождения практики и собственно проведение практики для инвалидов и лиц с ограниченными возможностями здоровья учитывает особенности их психофизического развития, индивидуальные возможности и состояние здоровья. </w:t>
      </w:r>
    </w:p>
    <w:p w14:paraId="11DEAFF8" w14:textId="77777777" w:rsidR="00DF47E2" w:rsidRPr="002C2D97" w:rsidRDefault="002C2D97">
      <w:pPr>
        <w:spacing w:after="34" w:line="259" w:lineRule="auto"/>
        <w:ind w:left="0" w:right="0" w:firstLine="0"/>
        <w:jc w:val="left"/>
        <w:rPr>
          <w:lang w:val="ru-RU"/>
        </w:rPr>
      </w:pPr>
      <w:r w:rsidRPr="002C2D97">
        <w:rPr>
          <w:lang w:val="ru-RU"/>
        </w:rPr>
        <w:t xml:space="preserve"> </w:t>
      </w:r>
    </w:p>
    <w:p w14:paraId="27116F5F" w14:textId="77777777" w:rsidR="00DF47E2" w:rsidRPr="002C2D97" w:rsidRDefault="002C2D97">
      <w:pPr>
        <w:numPr>
          <w:ilvl w:val="0"/>
          <w:numId w:val="2"/>
        </w:numPr>
        <w:spacing w:after="14"/>
        <w:ind w:right="59" w:hanging="240"/>
        <w:jc w:val="center"/>
        <w:rPr>
          <w:lang w:val="ru-RU"/>
        </w:rPr>
      </w:pPr>
      <w:r w:rsidRPr="002C2D97">
        <w:rPr>
          <w:b/>
          <w:lang w:val="ru-RU"/>
        </w:rPr>
        <w:t xml:space="preserve">Перечень планируемых результатов обучения при прохождении практики </w:t>
      </w:r>
    </w:p>
    <w:p w14:paraId="62EA64C7" w14:textId="77777777" w:rsidR="00DF47E2" w:rsidRPr="002C2D97" w:rsidRDefault="002C2D97">
      <w:pPr>
        <w:ind w:left="730" w:right="233" w:firstLine="706"/>
        <w:rPr>
          <w:lang w:val="ru-RU"/>
        </w:rPr>
      </w:pPr>
      <w:r w:rsidRPr="002C2D97">
        <w:rPr>
          <w:lang w:val="ru-RU"/>
        </w:rPr>
        <w:t xml:space="preserve">Практика направлена на формирование компетенций и результатов обучения, представленных в Таблице 1. </w:t>
      </w:r>
    </w:p>
    <w:p w14:paraId="55291B41" w14:textId="77777777" w:rsidR="00DF47E2" w:rsidRPr="002C2D97" w:rsidRDefault="002C2D97">
      <w:pPr>
        <w:spacing w:after="281"/>
        <w:ind w:left="730" w:right="233" w:firstLine="706"/>
        <w:rPr>
          <w:lang w:val="ru-RU"/>
        </w:rPr>
      </w:pPr>
      <w:r w:rsidRPr="002C2D97">
        <w:rPr>
          <w:lang w:val="ru-RU"/>
        </w:rPr>
        <w:t xml:space="preserve">Практика проводится в форме практической подготовки, в результате которой обучающиеся учатся выполнять профессиональные задачи и применять на практике полученные умения, работать самостоятельно и в команде, а также вырабатывают навыки критической оценки результатов своей деятельности. </w:t>
      </w:r>
    </w:p>
    <w:p w14:paraId="25077B36" w14:textId="77777777" w:rsidR="00DF47E2" w:rsidRPr="002C2D97" w:rsidRDefault="002C2D97">
      <w:pPr>
        <w:ind w:left="730" w:right="233" w:firstLine="706"/>
        <w:rPr>
          <w:lang w:val="ru-RU"/>
        </w:rPr>
      </w:pPr>
      <w:r w:rsidRPr="002C2D97">
        <w:rPr>
          <w:lang w:val="ru-RU"/>
        </w:rPr>
        <w:t xml:space="preserve">В результате обучения обучающиеся учатся выполнять профессиональные задачи и применять на практике полученные умения, работать самостоятельно и в команде, а также вырабатывают навыки критической оценки результатов своей деятельности. </w:t>
      </w:r>
    </w:p>
    <w:p w14:paraId="2B0E7DFE" w14:textId="77777777" w:rsidR="00DF47E2" w:rsidRPr="002C2D97" w:rsidRDefault="00DF47E2">
      <w:pPr>
        <w:spacing w:after="0" w:line="259" w:lineRule="auto"/>
        <w:ind w:left="0" w:right="204" w:firstLine="0"/>
        <w:jc w:val="right"/>
        <w:rPr>
          <w:rFonts w:ascii="Calibri" w:eastAsia="Calibri" w:hAnsi="Calibri" w:cs="Calibri"/>
          <w:sz w:val="22"/>
          <w:lang w:val="ru-RU"/>
        </w:rPr>
      </w:pPr>
    </w:p>
    <w:p w14:paraId="660435AA" w14:textId="77777777" w:rsidR="00DF47E2" w:rsidRPr="002C2D97" w:rsidRDefault="00DF47E2">
      <w:pPr>
        <w:spacing w:after="0" w:line="259" w:lineRule="auto"/>
        <w:ind w:left="-566" w:right="1065" w:firstLine="0"/>
        <w:jc w:val="left"/>
        <w:rPr>
          <w:lang w:val="ru-RU"/>
        </w:rPr>
      </w:pPr>
    </w:p>
    <w:tbl>
      <w:tblPr>
        <w:tblStyle w:val="TableGrid"/>
        <w:tblW w:w="9647" w:type="dxa"/>
        <w:tblInd w:w="44" w:type="dxa"/>
        <w:tblLayout w:type="fixed"/>
        <w:tblCellMar>
          <w:left w:w="5" w:type="dxa"/>
          <w:right w:w="84" w:type="dxa"/>
        </w:tblCellMar>
        <w:tblLook w:val="04A0" w:firstRow="1" w:lastRow="0" w:firstColumn="1" w:lastColumn="0" w:noHBand="0" w:noVBand="1"/>
      </w:tblPr>
      <w:tblGrid>
        <w:gridCol w:w="2270"/>
        <w:gridCol w:w="3688"/>
        <w:gridCol w:w="3689"/>
      </w:tblGrid>
      <w:tr w:rsidR="00DF47E2" w:rsidRPr="00392BA3" w14:paraId="01F1637C" w14:textId="77777777">
        <w:trPr>
          <w:trHeight w:val="470"/>
        </w:trPr>
        <w:tc>
          <w:tcPr>
            <w:tcW w:w="2270" w:type="dxa"/>
            <w:vMerge w:val="restart"/>
            <w:tcBorders>
              <w:top w:val="single" w:sz="4" w:space="0" w:color="000000"/>
              <w:left w:val="single" w:sz="4" w:space="0" w:color="000000"/>
              <w:bottom w:val="single" w:sz="4" w:space="0" w:color="000000"/>
              <w:right w:val="single" w:sz="4" w:space="0" w:color="000000"/>
            </w:tcBorders>
          </w:tcPr>
          <w:p w14:paraId="4A8BA408" w14:textId="77777777" w:rsidR="00DF47E2" w:rsidRPr="002C2D97" w:rsidRDefault="002C2D97">
            <w:pPr>
              <w:spacing w:after="0" w:line="259" w:lineRule="auto"/>
              <w:ind w:left="221" w:right="0" w:firstLine="0"/>
              <w:jc w:val="left"/>
              <w:rPr>
                <w:lang w:val="ru-RU"/>
              </w:rPr>
            </w:pPr>
            <w:r w:rsidRPr="002C2D97">
              <w:rPr>
                <w:b/>
                <w:sz w:val="20"/>
                <w:lang w:val="ru-RU"/>
              </w:rPr>
              <w:t xml:space="preserve">Формируемые компетенции </w:t>
            </w:r>
            <w:r w:rsidRPr="002C2D97">
              <w:rPr>
                <w:b/>
                <w:sz w:val="20"/>
                <w:lang w:val="ru-RU"/>
              </w:rPr>
              <w:tab/>
            </w:r>
            <w:r w:rsidRPr="002C2D97">
              <w:rPr>
                <w:sz w:val="20"/>
                <w:lang w:val="ru-RU"/>
              </w:rPr>
              <w:t xml:space="preserve">(код, содержание компетенции) </w:t>
            </w:r>
          </w:p>
        </w:tc>
        <w:tc>
          <w:tcPr>
            <w:tcW w:w="7377" w:type="dxa"/>
            <w:gridSpan w:val="2"/>
            <w:tcBorders>
              <w:top w:val="single" w:sz="4" w:space="0" w:color="000000"/>
              <w:left w:val="single" w:sz="4" w:space="0" w:color="000000"/>
              <w:bottom w:val="single" w:sz="4" w:space="0" w:color="000000"/>
              <w:right w:val="single" w:sz="4" w:space="0" w:color="000000"/>
            </w:tcBorders>
          </w:tcPr>
          <w:p w14:paraId="6A20A89C" w14:textId="77777777" w:rsidR="00DF47E2" w:rsidRPr="002C2D97" w:rsidRDefault="002C2D97">
            <w:pPr>
              <w:spacing w:after="0" w:line="259" w:lineRule="auto"/>
              <w:ind w:left="168" w:right="4" w:firstLine="0"/>
              <w:rPr>
                <w:lang w:val="ru-RU"/>
              </w:rPr>
            </w:pPr>
            <w:r w:rsidRPr="002C2D97">
              <w:rPr>
                <w:b/>
                <w:sz w:val="20"/>
                <w:lang w:val="ru-RU"/>
              </w:rPr>
              <w:t xml:space="preserve">Планируемые результаты обучения по дисциплине (модулю), в соответствии с индикатором достижения компетенции </w:t>
            </w:r>
          </w:p>
        </w:tc>
      </w:tr>
      <w:tr w:rsidR="00DF47E2" w14:paraId="09D2F34E" w14:textId="77777777">
        <w:trPr>
          <w:trHeight w:val="470"/>
        </w:trPr>
        <w:tc>
          <w:tcPr>
            <w:tcW w:w="2270" w:type="dxa"/>
            <w:vMerge/>
            <w:tcBorders>
              <w:left w:val="single" w:sz="4" w:space="0" w:color="000000"/>
              <w:bottom w:val="single" w:sz="4" w:space="0" w:color="000000"/>
              <w:right w:val="single" w:sz="4" w:space="0" w:color="000000"/>
            </w:tcBorders>
          </w:tcPr>
          <w:p w14:paraId="2482345C" w14:textId="77777777" w:rsidR="00DF47E2" w:rsidRPr="002C2D97" w:rsidRDefault="00DF47E2">
            <w:pPr>
              <w:spacing w:after="160" w:line="259" w:lineRule="auto"/>
              <w:ind w:left="0" w:right="0" w:firstLine="0"/>
              <w:jc w:val="left"/>
              <w:rPr>
                <w:lang w:val="ru-RU"/>
              </w:rPr>
            </w:pPr>
          </w:p>
        </w:tc>
        <w:tc>
          <w:tcPr>
            <w:tcW w:w="3688" w:type="dxa"/>
            <w:tcBorders>
              <w:top w:val="single" w:sz="4" w:space="0" w:color="000000"/>
              <w:left w:val="single" w:sz="4" w:space="0" w:color="000000"/>
              <w:bottom w:val="single" w:sz="4" w:space="0" w:color="000000"/>
              <w:right w:val="single" w:sz="4" w:space="0" w:color="000000"/>
            </w:tcBorders>
          </w:tcPr>
          <w:p w14:paraId="321F7CA0" w14:textId="77777777" w:rsidR="00DF47E2" w:rsidRPr="002C2D97" w:rsidRDefault="002C2D97">
            <w:pPr>
              <w:spacing w:after="0" w:line="259" w:lineRule="auto"/>
              <w:ind w:left="116" w:right="0" w:firstLine="0"/>
              <w:rPr>
                <w:lang w:val="ru-RU"/>
              </w:rPr>
            </w:pPr>
            <w:r w:rsidRPr="002C2D97">
              <w:rPr>
                <w:b/>
                <w:sz w:val="20"/>
                <w:lang w:val="ru-RU"/>
              </w:rPr>
              <w:t xml:space="preserve">Индикатор достижения компетенции </w:t>
            </w:r>
            <w:r w:rsidRPr="002C2D97">
              <w:rPr>
                <w:sz w:val="20"/>
                <w:lang w:val="ru-RU"/>
              </w:rPr>
              <w:t xml:space="preserve">(код, содержание индикатора) </w:t>
            </w:r>
          </w:p>
        </w:tc>
        <w:tc>
          <w:tcPr>
            <w:tcW w:w="3689" w:type="dxa"/>
            <w:tcBorders>
              <w:top w:val="single" w:sz="4" w:space="0" w:color="000000"/>
              <w:left w:val="single" w:sz="4" w:space="0" w:color="000000"/>
              <w:bottom w:val="single" w:sz="4" w:space="0" w:color="000000"/>
              <w:right w:val="single" w:sz="4" w:space="0" w:color="000000"/>
            </w:tcBorders>
          </w:tcPr>
          <w:p w14:paraId="7CFCD060" w14:textId="77777777" w:rsidR="00DF47E2" w:rsidRDefault="002C2D97">
            <w:pPr>
              <w:spacing w:after="0" w:line="259" w:lineRule="auto"/>
              <w:ind w:left="116" w:right="1312" w:firstLine="0"/>
            </w:pPr>
            <w:proofErr w:type="spellStart"/>
            <w:r>
              <w:rPr>
                <w:b/>
                <w:sz w:val="20"/>
              </w:rPr>
              <w:t>Результаты</w:t>
            </w:r>
            <w:proofErr w:type="spellEnd"/>
            <w:r>
              <w:rPr>
                <w:b/>
                <w:sz w:val="20"/>
              </w:rPr>
              <w:t xml:space="preserve"> </w:t>
            </w:r>
            <w:proofErr w:type="spellStart"/>
            <w:r>
              <w:rPr>
                <w:b/>
                <w:sz w:val="20"/>
              </w:rPr>
              <w:t>обучения</w:t>
            </w:r>
            <w:proofErr w:type="spellEnd"/>
            <w:r>
              <w:rPr>
                <w:b/>
                <w:sz w:val="20"/>
              </w:rPr>
              <w:t xml:space="preserve"> </w:t>
            </w:r>
            <w:proofErr w:type="spellStart"/>
            <w:r>
              <w:rPr>
                <w:b/>
                <w:sz w:val="20"/>
              </w:rPr>
              <w:t>по</w:t>
            </w:r>
            <w:proofErr w:type="spellEnd"/>
            <w:r>
              <w:rPr>
                <w:b/>
                <w:sz w:val="20"/>
              </w:rPr>
              <w:t xml:space="preserve"> </w:t>
            </w:r>
            <w:proofErr w:type="spellStart"/>
            <w:r>
              <w:rPr>
                <w:b/>
                <w:sz w:val="20"/>
              </w:rPr>
              <w:t>дисциплине</w:t>
            </w:r>
            <w:proofErr w:type="spellEnd"/>
            <w:r>
              <w:rPr>
                <w:b/>
                <w:sz w:val="20"/>
              </w:rPr>
              <w:t xml:space="preserve"> </w:t>
            </w:r>
          </w:p>
        </w:tc>
      </w:tr>
      <w:tr w:rsidR="00DF47E2" w:rsidRPr="00392BA3" w14:paraId="426C8A83" w14:textId="77777777">
        <w:trPr>
          <w:trHeight w:val="7174"/>
        </w:trPr>
        <w:tc>
          <w:tcPr>
            <w:tcW w:w="2270" w:type="dxa"/>
            <w:tcBorders>
              <w:top w:val="single" w:sz="4" w:space="0" w:color="000000"/>
              <w:left w:val="single" w:sz="4" w:space="0" w:color="000000"/>
              <w:bottom w:val="single" w:sz="4" w:space="0" w:color="000000"/>
              <w:right w:val="single" w:sz="4" w:space="0" w:color="000000"/>
            </w:tcBorders>
          </w:tcPr>
          <w:p w14:paraId="7CCCB7B2" w14:textId="77777777" w:rsidR="00DF47E2" w:rsidRPr="002C2D97" w:rsidRDefault="002C2D97">
            <w:pPr>
              <w:spacing w:after="10" w:line="261" w:lineRule="auto"/>
              <w:ind w:left="144" w:right="257" w:firstLine="0"/>
              <w:rPr>
                <w:lang w:val="ru-RU"/>
              </w:rPr>
            </w:pPr>
            <w:r w:rsidRPr="002C2D97">
              <w:rPr>
                <w:i/>
                <w:sz w:val="18"/>
                <w:lang w:val="ru-RU"/>
              </w:rPr>
              <w:t xml:space="preserve">УК-1: Способен критически и системно анализировать, определять </w:t>
            </w:r>
          </w:p>
          <w:p w14:paraId="54B028FD" w14:textId="77777777" w:rsidR="00DF47E2" w:rsidRPr="002C2D97" w:rsidRDefault="002C2D97">
            <w:pPr>
              <w:spacing w:after="44" w:line="249" w:lineRule="auto"/>
              <w:ind w:left="144" w:right="143" w:firstLine="0"/>
              <w:rPr>
                <w:lang w:val="ru-RU"/>
              </w:rPr>
            </w:pPr>
            <w:r w:rsidRPr="002C2D97">
              <w:rPr>
                <w:i/>
                <w:sz w:val="18"/>
                <w:lang w:val="ru-RU"/>
              </w:rPr>
              <w:t xml:space="preserve">возможности и способы применения достижений в области медицины и фармации в профессиональном контексте </w:t>
            </w:r>
          </w:p>
          <w:p w14:paraId="05215F89"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6C5AB447"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EC2F9C2"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8F46BF5" w14:textId="77777777" w:rsidR="00DF47E2" w:rsidRPr="002C2D97" w:rsidRDefault="002C2D97">
            <w:pPr>
              <w:spacing w:after="223" w:line="259" w:lineRule="auto"/>
              <w:ind w:left="0" w:right="0" w:firstLine="0"/>
              <w:jc w:val="left"/>
              <w:rPr>
                <w:lang w:val="ru-RU"/>
              </w:rPr>
            </w:pPr>
            <w:r w:rsidRPr="002C2D97">
              <w:rPr>
                <w:sz w:val="18"/>
                <w:lang w:val="ru-RU"/>
              </w:rPr>
              <w:t xml:space="preserve"> </w:t>
            </w:r>
          </w:p>
          <w:p w14:paraId="63DE5FCE" w14:textId="77777777" w:rsidR="00DF47E2" w:rsidRPr="002C2D97" w:rsidRDefault="002C2D97">
            <w:pPr>
              <w:spacing w:after="219" w:line="259" w:lineRule="auto"/>
              <w:ind w:left="0" w:right="0" w:firstLine="0"/>
              <w:jc w:val="left"/>
              <w:rPr>
                <w:lang w:val="ru-RU"/>
              </w:rPr>
            </w:pPr>
            <w:r w:rsidRPr="002C2D97">
              <w:rPr>
                <w:sz w:val="18"/>
                <w:lang w:val="ru-RU"/>
              </w:rPr>
              <w:t xml:space="preserve"> </w:t>
            </w:r>
          </w:p>
          <w:p w14:paraId="650E5ED0"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735850DD"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1E231F6E"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4797D3A"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3C5F1BE"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5BD7A711"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7B3114FC"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24FEF146"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37AC94B"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78892B4B"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14ECF69"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0777D008" w14:textId="77777777" w:rsidR="00DF47E2" w:rsidRPr="002C2D97" w:rsidRDefault="002C2D97">
            <w:pPr>
              <w:spacing w:after="0" w:line="326" w:lineRule="auto"/>
              <w:ind w:left="48" w:right="68" w:firstLine="0"/>
              <w:rPr>
                <w:lang w:val="ru-RU"/>
              </w:rPr>
            </w:pPr>
            <w:r w:rsidRPr="002C2D97">
              <w:rPr>
                <w:i/>
                <w:sz w:val="18"/>
                <w:lang w:val="ru-RU"/>
              </w:rPr>
              <w:t>УК-1.1</w:t>
            </w:r>
            <w:proofErr w:type="gramStart"/>
            <w:r w:rsidRPr="002C2D97">
              <w:rPr>
                <w:i/>
                <w:sz w:val="18"/>
                <w:lang w:val="ru-RU"/>
              </w:rPr>
              <w:t>: Критически</w:t>
            </w:r>
            <w:proofErr w:type="gramEnd"/>
            <w:r w:rsidRPr="002C2D97">
              <w:rPr>
                <w:i/>
                <w:sz w:val="18"/>
                <w:lang w:val="ru-RU"/>
              </w:rPr>
              <w:t xml:space="preserve"> и системно анализирует возможности и способы применения достижения в области медицины и фармации в профессиональном контексте УК-1.2: Определяет возможности и способы применения достижений в области медицины и фармации в профессиональном контексте </w:t>
            </w:r>
          </w:p>
          <w:p w14:paraId="1A747111"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00224876"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3E427B95"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78BDD1F" w14:textId="77777777" w:rsidR="00DF47E2" w:rsidRPr="002C2D97" w:rsidRDefault="002C2D97">
            <w:pPr>
              <w:spacing w:after="223" w:line="259" w:lineRule="auto"/>
              <w:ind w:left="0" w:right="0" w:firstLine="0"/>
              <w:jc w:val="left"/>
              <w:rPr>
                <w:lang w:val="ru-RU"/>
              </w:rPr>
            </w:pPr>
            <w:r w:rsidRPr="002C2D97">
              <w:rPr>
                <w:sz w:val="18"/>
                <w:lang w:val="ru-RU"/>
              </w:rPr>
              <w:t xml:space="preserve"> </w:t>
            </w:r>
          </w:p>
          <w:p w14:paraId="6BAEB5E4" w14:textId="77777777" w:rsidR="00DF47E2" w:rsidRPr="002C2D97" w:rsidRDefault="002C2D97">
            <w:pPr>
              <w:spacing w:after="219" w:line="259" w:lineRule="auto"/>
              <w:ind w:left="0" w:right="0" w:firstLine="0"/>
              <w:jc w:val="left"/>
              <w:rPr>
                <w:lang w:val="ru-RU"/>
              </w:rPr>
            </w:pPr>
            <w:r w:rsidRPr="002C2D97">
              <w:rPr>
                <w:sz w:val="18"/>
                <w:lang w:val="ru-RU"/>
              </w:rPr>
              <w:t xml:space="preserve"> </w:t>
            </w:r>
          </w:p>
          <w:p w14:paraId="2884DE8C"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C5A57EF"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00EC32B6"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0621D27"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F051B03"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1EA3020"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044E429"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DF1DD00"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52B81640"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7B3A7980"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D54250E"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701E3FCF" w14:textId="77777777" w:rsidR="00DF47E2" w:rsidRPr="002C2D97" w:rsidRDefault="002C2D97">
            <w:pPr>
              <w:spacing w:after="76" w:line="259" w:lineRule="auto"/>
              <w:ind w:left="43" w:right="0" w:firstLine="0"/>
              <w:jc w:val="left"/>
              <w:rPr>
                <w:lang w:val="ru-RU"/>
              </w:rPr>
            </w:pPr>
            <w:r w:rsidRPr="002C2D97">
              <w:rPr>
                <w:i/>
                <w:sz w:val="18"/>
                <w:lang w:val="ru-RU"/>
              </w:rPr>
              <w:t xml:space="preserve">УК-1.1: </w:t>
            </w:r>
          </w:p>
          <w:p w14:paraId="5382CB1B" w14:textId="77777777" w:rsidR="00DF47E2" w:rsidRPr="002C2D97" w:rsidRDefault="002C2D97">
            <w:pPr>
              <w:spacing w:after="350" w:line="331" w:lineRule="auto"/>
              <w:ind w:left="43" w:right="247" w:firstLine="0"/>
              <w:rPr>
                <w:lang w:val="ru-RU"/>
              </w:rPr>
            </w:pPr>
            <w:r w:rsidRPr="002C2D97">
              <w:rPr>
                <w:i/>
                <w:sz w:val="18"/>
                <w:lang w:val="ru-RU"/>
              </w:rPr>
              <w:t xml:space="preserve">знать достижения в области медицины и фармации в профессиональном контексте уметь критически и системно анализировать возможности и способы применения достижения в области медицины и фармации в профессиональном контексте владеть возможностями и способами применения достижений в области медицины и фармации в профессиональном контексте </w:t>
            </w:r>
          </w:p>
          <w:p w14:paraId="5BB69BA8" w14:textId="77777777" w:rsidR="00DF47E2" w:rsidRPr="002C2D97" w:rsidRDefault="002C2D97">
            <w:pPr>
              <w:spacing w:after="70" w:line="259" w:lineRule="auto"/>
              <w:ind w:left="43" w:right="0" w:firstLine="0"/>
              <w:jc w:val="left"/>
              <w:rPr>
                <w:lang w:val="ru-RU"/>
              </w:rPr>
            </w:pPr>
            <w:r w:rsidRPr="002C2D97">
              <w:rPr>
                <w:i/>
                <w:sz w:val="18"/>
                <w:lang w:val="ru-RU"/>
              </w:rPr>
              <w:t xml:space="preserve">УК-1.2: </w:t>
            </w:r>
          </w:p>
          <w:p w14:paraId="077E5580" w14:textId="77777777" w:rsidR="00DF47E2" w:rsidRPr="002C2D97" w:rsidRDefault="002C2D97">
            <w:pPr>
              <w:spacing w:after="0" w:line="343" w:lineRule="auto"/>
              <w:ind w:left="43" w:right="53" w:firstLine="0"/>
              <w:jc w:val="left"/>
              <w:rPr>
                <w:lang w:val="ru-RU"/>
              </w:rPr>
            </w:pPr>
            <w:r w:rsidRPr="002C2D97">
              <w:rPr>
                <w:i/>
                <w:sz w:val="18"/>
                <w:lang w:val="ru-RU"/>
              </w:rPr>
              <w:t xml:space="preserve">знать определения возможностей и способов применения достижений в области медицины и фармации в профессиональном контексте уметь определять возможности и способы применения достижений в области медицины и фармации в профессиональном контексте </w:t>
            </w:r>
          </w:p>
          <w:p w14:paraId="14A2BE55" w14:textId="77777777" w:rsidR="00DF47E2" w:rsidRPr="002C2D97" w:rsidRDefault="002C2D97">
            <w:pPr>
              <w:spacing w:after="0" w:line="259" w:lineRule="auto"/>
              <w:ind w:left="43" w:right="10" w:firstLine="0"/>
              <w:jc w:val="left"/>
              <w:rPr>
                <w:lang w:val="ru-RU"/>
              </w:rPr>
            </w:pPr>
            <w:r w:rsidRPr="002C2D97">
              <w:rPr>
                <w:i/>
                <w:sz w:val="18"/>
                <w:lang w:val="ru-RU"/>
              </w:rPr>
              <w:t xml:space="preserve">владеть методикой современных достижений в области медицины и фармации </w:t>
            </w:r>
          </w:p>
        </w:tc>
      </w:tr>
      <w:tr w:rsidR="00DF47E2" w:rsidRPr="00392BA3" w14:paraId="7661DA3F" w14:textId="77777777">
        <w:trPr>
          <w:trHeight w:val="1068"/>
        </w:trPr>
        <w:tc>
          <w:tcPr>
            <w:tcW w:w="2270" w:type="dxa"/>
            <w:tcBorders>
              <w:top w:val="single" w:sz="4" w:space="0" w:color="000000"/>
              <w:left w:val="single" w:sz="4" w:space="0" w:color="000000"/>
              <w:right w:val="single" w:sz="4" w:space="0" w:color="000000"/>
            </w:tcBorders>
          </w:tcPr>
          <w:p w14:paraId="590A8FF1" w14:textId="77777777" w:rsidR="00DF47E2" w:rsidRPr="002C2D97" w:rsidRDefault="002C2D97">
            <w:pPr>
              <w:spacing w:after="0" w:line="259" w:lineRule="auto"/>
              <w:ind w:left="144" w:right="192" w:firstLine="0"/>
              <w:rPr>
                <w:lang w:val="ru-RU"/>
              </w:rPr>
            </w:pPr>
            <w:r w:rsidRPr="002C2D97">
              <w:rPr>
                <w:i/>
                <w:sz w:val="18"/>
                <w:lang w:val="ru-RU"/>
              </w:rPr>
              <w:t xml:space="preserve">ОПК-4: Способен проводить клиническую диагностику и обследование пациентов </w:t>
            </w:r>
          </w:p>
        </w:tc>
        <w:tc>
          <w:tcPr>
            <w:tcW w:w="3688" w:type="dxa"/>
            <w:tcBorders>
              <w:top w:val="single" w:sz="4" w:space="0" w:color="000000"/>
              <w:left w:val="single" w:sz="4" w:space="0" w:color="000000"/>
              <w:right w:val="single" w:sz="4" w:space="0" w:color="000000"/>
            </w:tcBorders>
          </w:tcPr>
          <w:p w14:paraId="0540EDEA" w14:textId="77777777" w:rsidR="00DF47E2" w:rsidRPr="002C2D97" w:rsidRDefault="002C2D97">
            <w:pPr>
              <w:spacing w:after="0" w:line="259" w:lineRule="auto"/>
              <w:ind w:left="48" w:right="559" w:firstLine="0"/>
              <w:rPr>
                <w:lang w:val="ru-RU"/>
              </w:rPr>
            </w:pPr>
            <w:r w:rsidRPr="002C2D97">
              <w:rPr>
                <w:i/>
                <w:sz w:val="18"/>
                <w:lang w:val="ru-RU"/>
              </w:rPr>
              <w:t>ОПК-4.1</w:t>
            </w:r>
            <w:proofErr w:type="gramStart"/>
            <w:r w:rsidRPr="002C2D97">
              <w:rPr>
                <w:i/>
                <w:sz w:val="18"/>
                <w:lang w:val="ru-RU"/>
              </w:rPr>
              <w:t>: Проводит</w:t>
            </w:r>
            <w:proofErr w:type="gramEnd"/>
            <w:r w:rsidRPr="002C2D97">
              <w:rPr>
                <w:i/>
                <w:sz w:val="18"/>
                <w:lang w:val="ru-RU"/>
              </w:rPr>
              <w:t xml:space="preserve"> клиническую диагностику и обследование пациентов ОПК-4.2: Назначает пациентам лабораторно-инструментальные </w:t>
            </w:r>
          </w:p>
        </w:tc>
        <w:tc>
          <w:tcPr>
            <w:tcW w:w="3689" w:type="dxa"/>
            <w:tcBorders>
              <w:top w:val="single" w:sz="4" w:space="0" w:color="000000"/>
              <w:left w:val="single" w:sz="4" w:space="0" w:color="000000"/>
              <w:right w:val="single" w:sz="4" w:space="0" w:color="000000"/>
            </w:tcBorders>
          </w:tcPr>
          <w:p w14:paraId="26F3E9EC" w14:textId="77777777" w:rsidR="00DF47E2" w:rsidRPr="002C2D97" w:rsidRDefault="002C2D97">
            <w:pPr>
              <w:spacing w:after="0" w:line="259" w:lineRule="auto"/>
              <w:ind w:left="43" w:right="60" w:firstLine="0"/>
              <w:rPr>
                <w:lang w:val="ru-RU"/>
              </w:rPr>
            </w:pPr>
            <w:r w:rsidRPr="002C2D97">
              <w:rPr>
                <w:i/>
                <w:sz w:val="18"/>
                <w:lang w:val="ru-RU"/>
              </w:rPr>
              <w:t xml:space="preserve">ОПК-4.1: знать способы проведения клинической диагностики и обследования пациентов уметь проводить клиническую диагностику и </w:t>
            </w:r>
          </w:p>
        </w:tc>
      </w:tr>
      <w:tr w:rsidR="00DF47E2" w:rsidRPr="00392BA3" w14:paraId="78783869" w14:textId="77777777">
        <w:trPr>
          <w:trHeight w:val="3417"/>
        </w:trPr>
        <w:tc>
          <w:tcPr>
            <w:tcW w:w="2270" w:type="dxa"/>
            <w:tcBorders>
              <w:left w:val="single" w:sz="4" w:space="0" w:color="000000"/>
              <w:bottom w:val="single" w:sz="4" w:space="0" w:color="000000"/>
              <w:right w:val="single" w:sz="4" w:space="0" w:color="000000"/>
            </w:tcBorders>
          </w:tcPr>
          <w:p w14:paraId="22FEA916"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1EA970C2"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5578C0E"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6AA4DD29"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51C55332"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A15952F" w14:textId="77777777" w:rsidR="00DF47E2" w:rsidRPr="002C2D97" w:rsidRDefault="002C2D97">
            <w:pPr>
              <w:spacing w:after="46" w:line="259" w:lineRule="auto"/>
              <w:ind w:left="0" w:right="0" w:firstLine="0"/>
              <w:jc w:val="left"/>
              <w:rPr>
                <w:lang w:val="ru-RU"/>
              </w:rPr>
            </w:pPr>
            <w:r w:rsidRPr="002C2D97">
              <w:rPr>
                <w:sz w:val="18"/>
                <w:lang w:val="ru-RU"/>
              </w:rPr>
              <w:t xml:space="preserve"> </w:t>
            </w:r>
          </w:p>
          <w:p w14:paraId="4908F4C1"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77A2714B"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2DE13AA4"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34936ABD"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8" w:type="dxa"/>
            <w:tcBorders>
              <w:left w:val="single" w:sz="4" w:space="0" w:color="000000"/>
              <w:bottom w:val="single" w:sz="4" w:space="0" w:color="000000"/>
              <w:right w:val="single" w:sz="4" w:space="0" w:color="000000"/>
            </w:tcBorders>
          </w:tcPr>
          <w:p w14:paraId="1672A13D" w14:textId="77777777" w:rsidR="00DF47E2" w:rsidRDefault="002C2D97">
            <w:pPr>
              <w:spacing w:after="12" w:line="259" w:lineRule="auto"/>
              <w:ind w:left="48" w:right="0" w:firstLine="0"/>
              <w:jc w:val="left"/>
            </w:pPr>
            <w:proofErr w:type="spellStart"/>
            <w:r>
              <w:rPr>
                <w:i/>
                <w:sz w:val="18"/>
              </w:rPr>
              <w:t>исследования</w:t>
            </w:r>
            <w:proofErr w:type="spellEnd"/>
            <w:r>
              <w:rPr>
                <w:i/>
                <w:sz w:val="18"/>
              </w:rPr>
              <w:t xml:space="preserve"> </w:t>
            </w:r>
          </w:p>
          <w:p w14:paraId="46A06D10" w14:textId="77777777" w:rsidR="00DF47E2" w:rsidRDefault="002C2D97">
            <w:pPr>
              <w:spacing w:after="41" w:line="259" w:lineRule="auto"/>
              <w:ind w:left="0" w:right="0" w:firstLine="0"/>
              <w:jc w:val="left"/>
            </w:pPr>
            <w:r>
              <w:rPr>
                <w:sz w:val="18"/>
              </w:rPr>
              <w:t xml:space="preserve"> </w:t>
            </w:r>
          </w:p>
          <w:p w14:paraId="1384D8BB" w14:textId="77777777" w:rsidR="00DF47E2" w:rsidRDefault="002C2D97">
            <w:pPr>
              <w:spacing w:after="218" w:line="259" w:lineRule="auto"/>
              <w:ind w:left="0" w:right="0" w:firstLine="0"/>
              <w:jc w:val="left"/>
            </w:pPr>
            <w:r>
              <w:rPr>
                <w:sz w:val="18"/>
              </w:rPr>
              <w:t xml:space="preserve"> </w:t>
            </w:r>
          </w:p>
          <w:p w14:paraId="6A7B3035" w14:textId="77777777" w:rsidR="00DF47E2" w:rsidRDefault="002C2D97">
            <w:pPr>
              <w:spacing w:after="218" w:line="259" w:lineRule="auto"/>
              <w:ind w:left="0" w:right="0" w:firstLine="0"/>
              <w:jc w:val="left"/>
            </w:pPr>
            <w:r>
              <w:rPr>
                <w:sz w:val="18"/>
              </w:rPr>
              <w:t xml:space="preserve"> </w:t>
            </w:r>
          </w:p>
          <w:p w14:paraId="12F55CE3" w14:textId="77777777" w:rsidR="00DF47E2" w:rsidRDefault="002C2D97">
            <w:pPr>
              <w:spacing w:after="41" w:line="259" w:lineRule="auto"/>
              <w:ind w:left="0" w:right="0" w:firstLine="0"/>
              <w:jc w:val="left"/>
            </w:pPr>
            <w:r>
              <w:rPr>
                <w:sz w:val="18"/>
              </w:rPr>
              <w:t xml:space="preserve"> </w:t>
            </w:r>
          </w:p>
          <w:p w14:paraId="69F93F10" w14:textId="77777777" w:rsidR="00DF47E2" w:rsidRDefault="002C2D97">
            <w:pPr>
              <w:spacing w:after="46" w:line="259" w:lineRule="auto"/>
              <w:ind w:left="0" w:right="0" w:firstLine="0"/>
              <w:jc w:val="left"/>
            </w:pPr>
            <w:r>
              <w:rPr>
                <w:sz w:val="18"/>
              </w:rPr>
              <w:t xml:space="preserve"> </w:t>
            </w:r>
          </w:p>
          <w:p w14:paraId="19F53769" w14:textId="77777777" w:rsidR="00DF47E2" w:rsidRDefault="002C2D97">
            <w:pPr>
              <w:spacing w:after="36" w:line="259" w:lineRule="auto"/>
              <w:ind w:left="0" w:right="0" w:firstLine="0"/>
              <w:jc w:val="left"/>
            </w:pPr>
            <w:r>
              <w:rPr>
                <w:sz w:val="18"/>
              </w:rPr>
              <w:t xml:space="preserve"> </w:t>
            </w:r>
          </w:p>
          <w:p w14:paraId="6F5B6E84" w14:textId="77777777" w:rsidR="00DF47E2" w:rsidRDefault="002C2D97">
            <w:pPr>
              <w:spacing w:after="41" w:line="259" w:lineRule="auto"/>
              <w:ind w:left="0" w:right="0" w:firstLine="0"/>
              <w:jc w:val="left"/>
            </w:pPr>
            <w:r>
              <w:rPr>
                <w:sz w:val="18"/>
              </w:rPr>
              <w:t xml:space="preserve"> </w:t>
            </w:r>
          </w:p>
          <w:p w14:paraId="21ABA0B6" w14:textId="77777777" w:rsidR="00DF47E2" w:rsidRDefault="002C2D97">
            <w:pPr>
              <w:spacing w:after="41" w:line="259" w:lineRule="auto"/>
              <w:ind w:left="0" w:right="0" w:firstLine="0"/>
              <w:jc w:val="left"/>
            </w:pPr>
            <w:r>
              <w:rPr>
                <w:sz w:val="18"/>
              </w:rPr>
              <w:t xml:space="preserve"> </w:t>
            </w:r>
          </w:p>
          <w:p w14:paraId="5041292D" w14:textId="77777777" w:rsidR="00DF47E2" w:rsidRDefault="002C2D97">
            <w:pPr>
              <w:spacing w:after="0" w:line="259" w:lineRule="auto"/>
              <w:ind w:left="0" w:right="0" w:firstLine="0"/>
              <w:jc w:val="left"/>
            </w:pPr>
            <w:r>
              <w:rPr>
                <w:sz w:val="18"/>
              </w:rPr>
              <w:t xml:space="preserve"> </w:t>
            </w:r>
          </w:p>
        </w:tc>
        <w:tc>
          <w:tcPr>
            <w:tcW w:w="3689" w:type="dxa"/>
            <w:tcBorders>
              <w:left w:val="single" w:sz="4" w:space="0" w:color="000000"/>
              <w:bottom w:val="single" w:sz="4" w:space="0" w:color="000000"/>
              <w:right w:val="single" w:sz="4" w:space="0" w:color="000000"/>
            </w:tcBorders>
          </w:tcPr>
          <w:p w14:paraId="6ED592FD" w14:textId="77777777" w:rsidR="00DF47E2" w:rsidRPr="002C2D97" w:rsidRDefault="002C2D97">
            <w:pPr>
              <w:spacing w:after="339" w:line="343" w:lineRule="auto"/>
              <w:ind w:left="43" w:right="70" w:firstLine="0"/>
              <w:rPr>
                <w:lang w:val="ru-RU"/>
              </w:rPr>
            </w:pPr>
            <w:r w:rsidRPr="002C2D97">
              <w:rPr>
                <w:i/>
                <w:sz w:val="18"/>
                <w:lang w:val="ru-RU"/>
              </w:rPr>
              <w:t xml:space="preserve">обследование пациентов владеть способами клинической диагностики и обследования пациентов </w:t>
            </w:r>
          </w:p>
          <w:p w14:paraId="1274E67B" w14:textId="77777777" w:rsidR="00DF47E2" w:rsidRPr="002C2D97" w:rsidRDefault="002C2D97">
            <w:pPr>
              <w:spacing w:after="74" w:line="259" w:lineRule="auto"/>
              <w:ind w:left="43" w:right="0" w:firstLine="0"/>
              <w:jc w:val="left"/>
              <w:rPr>
                <w:lang w:val="ru-RU"/>
              </w:rPr>
            </w:pPr>
            <w:r w:rsidRPr="002C2D97">
              <w:rPr>
                <w:i/>
                <w:sz w:val="18"/>
                <w:lang w:val="ru-RU"/>
              </w:rPr>
              <w:t xml:space="preserve">ОПК-4.2: </w:t>
            </w:r>
          </w:p>
          <w:p w14:paraId="29BAA5D2" w14:textId="77777777" w:rsidR="00DF47E2" w:rsidRPr="002C2D97" w:rsidRDefault="002C2D97">
            <w:pPr>
              <w:spacing w:after="0" w:line="259" w:lineRule="auto"/>
              <w:ind w:left="43" w:right="105" w:firstLine="0"/>
              <w:rPr>
                <w:lang w:val="ru-RU"/>
              </w:rPr>
            </w:pPr>
            <w:r w:rsidRPr="002C2D97">
              <w:rPr>
                <w:i/>
                <w:sz w:val="18"/>
                <w:lang w:val="ru-RU"/>
              </w:rPr>
              <w:t xml:space="preserve">знать применяемые лабораторно- инструментальные исследования уметь применять лабораторно- инструментальные исследования владеть навыками применения лабораторно- инструментальных исследований </w:t>
            </w:r>
          </w:p>
        </w:tc>
      </w:tr>
      <w:tr w:rsidR="00DF47E2" w:rsidRPr="00392BA3" w14:paraId="402628BB" w14:textId="77777777">
        <w:trPr>
          <w:trHeight w:val="2790"/>
        </w:trPr>
        <w:tc>
          <w:tcPr>
            <w:tcW w:w="2270" w:type="dxa"/>
            <w:tcBorders>
              <w:top w:val="single" w:sz="4" w:space="0" w:color="000000"/>
              <w:left w:val="single" w:sz="4" w:space="0" w:color="000000"/>
              <w:bottom w:val="single" w:sz="4" w:space="0" w:color="000000"/>
              <w:right w:val="single" w:sz="4" w:space="0" w:color="000000"/>
            </w:tcBorders>
          </w:tcPr>
          <w:p w14:paraId="37190D28" w14:textId="77777777" w:rsidR="00DF47E2" w:rsidRPr="002C2D97" w:rsidRDefault="002C2D97">
            <w:pPr>
              <w:spacing w:after="187" w:line="252" w:lineRule="auto"/>
              <w:ind w:left="144" w:right="489" w:firstLine="0"/>
              <w:rPr>
                <w:lang w:val="ru-RU"/>
              </w:rPr>
            </w:pPr>
            <w:r w:rsidRPr="002C2D97">
              <w:rPr>
                <w:i/>
                <w:sz w:val="18"/>
                <w:lang w:val="ru-RU"/>
              </w:rPr>
              <w:lastRenderedPageBreak/>
              <w:t xml:space="preserve">ОПК-5: Способен назначать лечение пациентам при заболеваниях и (или) состояниях, контролировать его эффективность и безопасность </w:t>
            </w:r>
          </w:p>
          <w:p w14:paraId="571A787E"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2D8D661F"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24937FC4" w14:textId="77777777" w:rsidR="00DF47E2" w:rsidRPr="002C2D97" w:rsidRDefault="002C2D97">
            <w:pPr>
              <w:spacing w:after="747" w:line="345" w:lineRule="auto"/>
              <w:ind w:left="48" w:right="119" w:firstLine="0"/>
              <w:rPr>
                <w:lang w:val="ru-RU"/>
              </w:rPr>
            </w:pPr>
            <w:r w:rsidRPr="002C2D97">
              <w:rPr>
                <w:i/>
                <w:sz w:val="18"/>
                <w:lang w:val="ru-RU"/>
              </w:rPr>
              <w:t>ООПК-5.1</w:t>
            </w:r>
            <w:proofErr w:type="gramStart"/>
            <w:r w:rsidRPr="002C2D97">
              <w:rPr>
                <w:i/>
                <w:sz w:val="18"/>
                <w:lang w:val="ru-RU"/>
              </w:rPr>
              <w:t>: Назначает</w:t>
            </w:r>
            <w:proofErr w:type="gramEnd"/>
            <w:r w:rsidRPr="002C2D97">
              <w:rPr>
                <w:i/>
                <w:sz w:val="18"/>
                <w:lang w:val="ru-RU"/>
              </w:rPr>
              <w:t xml:space="preserve"> лечение пациентам при заболеваниях и (или) состояниях ООПК-5.2: Контролирует эффективность и безопасность назначенного лечения </w:t>
            </w:r>
          </w:p>
          <w:p w14:paraId="49994723"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184AE7C1"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0CA98905" w14:textId="77777777" w:rsidR="00DF47E2" w:rsidRPr="002C2D97" w:rsidRDefault="002C2D97">
            <w:pPr>
              <w:spacing w:after="341" w:line="343" w:lineRule="auto"/>
              <w:ind w:left="43" w:right="252" w:firstLine="0"/>
              <w:rPr>
                <w:lang w:val="ru-RU"/>
              </w:rPr>
            </w:pPr>
            <w:r w:rsidRPr="002C2D97">
              <w:rPr>
                <w:i/>
                <w:sz w:val="18"/>
                <w:lang w:val="ru-RU"/>
              </w:rPr>
              <w:t xml:space="preserve">ООПК5.1: знать необходимое лечение пациентам при заболеваниях и (или) состояниях уметь назначать лечение пациентам при заболеваниях и (или) состояниях владеть необходимой информацией для назначения лечения пациентам при заболеваниях и (или) состояниях </w:t>
            </w:r>
          </w:p>
          <w:p w14:paraId="62ED3842" w14:textId="77777777" w:rsidR="00392BA3" w:rsidRDefault="002C2D97">
            <w:pPr>
              <w:spacing w:after="0" w:line="259" w:lineRule="auto"/>
              <w:ind w:left="43" w:right="0" w:firstLine="0"/>
              <w:jc w:val="left"/>
              <w:rPr>
                <w:i/>
                <w:sz w:val="18"/>
              </w:rPr>
            </w:pPr>
            <w:r>
              <w:rPr>
                <w:i/>
                <w:sz w:val="18"/>
              </w:rPr>
              <w:t>ООПК-52:</w:t>
            </w:r>
          </w:p>
          <w:p w14:paraId="5EFA373E" w14:textId="41941AFC" w:rsidR="00DF47E2" w:rsidRPr="00392BA3" w:rsidRDefault="00392BA3">
            <w:pPr>
              <w:spacing w:after="0" w:line="259" w:lineRule="auto"/>
              <w:ind w:left="43" w:right="0" w:firstLine="0"/>
              <w:jc w:val="left"/>
              <w:rPr>
                <w:lang w:val="ru-RU"/>
              </w:rPr>
            </w:pPr>
            <w:r w:rsidRPr="002C2D97">
              <w:rPr>
                <w:i/>
                <w:sz w:val="18"/>
                <w:lang w:val="ru-RU"/>
              </w:rPr>
              <w:t>знать способы контроля эффективности и безопасности назначенного лечения уметь контролировать эффективность и безопасность назначенного лечения владеть способами контроля эффективности и безопасности назначенного лечения</w:t>
            </w:r>
            <w:r w:rsidR="002C2D97" w:rsidRPr="00392BA3">
              <w:rPr>
                <w:i/>
                <w:sz w:val="18"/>
                <w:lang w:val="ru-RU"/>
              </w:rPr>
              <w:t xml:space="preserve"> </w:t>
            </w:r>
          </w:p>
        </w:tc>
      </w:tr>
      <w:tr w:rsidR="00DF47E2" w:rsidRPr="00392BA3" w14:paraId="1905385E" w14:textId="77777777">
        <w:tblPrEx>
          <w:tblCellMar>
            <w:right w:w="123" w:type="dxa"/>
          </w:tblCellMar>
        </w:tblPrEx>
        <w:trPr>
          <w:trHeight w:val="5843"/>
        </w:trPr>
        <w:tc>
          <w:tcPr>
            <w:tcW w:w="2270" w:type="dxa"/>
            <w:tcBorders>
              <w:top w:val="single" w:sz="4" w:space="0" w:color="000000"/>
              <w:left w:val="single" w:sz="4" w:space="0" w:color="000000"/>
              <w:bottom w:val="single" w:sz="4" w:space="0" w:color="000000"/>
              <w:right w:val="single" w:sz="4" w:space="0" w:color="000000"/>
            </w:tcBorders>
          </w:tcPr>
          <w:p w14:paraId="6DBAA133" w14:textId="77777777" w:rsidR="00DF47E2" w:rsidRDefault="002C2D97">
            <w:pPr>
              <w:spacing w:after="0" w:line="259" w:lineRule="auto"/>
              <w:ind w:left="0" w:right="0" w:firstLine="0"/>
              <w:jc w:val="left"/>
            </w:pPr>
            <w:r>
              <w:rPr>
                <w:sz w:val="18"/>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2BC7052F" w14:textId="77777777" w:rsidR="00DF47E2" w:rsidRDefault="002C2D97">
            <w:pPr>
              <w:spacing w:after="0" w:line="259" w:lineRule="auto"/>
              <w:ind w:left="0" w:right="0" w:firstLine="0"/>
              <w:jc w:val="left"/>
            </w:pPr>
            <w:r>
              <w:rPr>
                <w:sz w:val="18"/>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0D1EA608" w14:textId="77777777" w:rsidR="00DF47E2" w:rsidRPr="002C2D97" w:rsidRDefault="002C2D97">
            <w:pPr>
              <w:spacing w:after="106" w:line="348" w:lineRule="auto"/>
              <w:ind w:left="43" w:right="94" w:firstLine="0"/>
              <w:rPr>
                <w:lang w:val="ru-RU"/>
              </w:rPr>
            </w:pPr>
            <w:r w:rsidRPr="002C2D97">
              <w:rPr>
                <w:i/>
                <w:sz w:val="18"/>
                <w:lang w:val="ru-RU"/>
              </w:rPr>
              <w:t xml:space="preserve">по профилактике и формированию здорового образа жизни и санитарно-гигиеническому просвещению населения </w:t>
            </w:r>
          </w:p>
          <w:p w14:paraId="6BD43F18" w14:textId="77777777" w:rsidR="00DF47E2" w:rsidRPr="002C2D97" w:rsidRDefault="002C2D97">
            <w:pPr>
              <w:spacing w:after="0" w:line="259" w:lineRule="auto"/>
              <w:ind w:left="0" w:right="0" w:firstLine="0"/>
              <w:jc w:val="left"/>
              <w:rPr>
                <w:lang w:val="ru-RU"/>
              </w:rPr>
            </w:pPr>
            <w:r w:rsidRPr="002C2D97">
              <w:rPr>
                <w:rFonts w:ascii="Calibri" w:eastAsia="Calibri" w:hAnsi="Calibri" w:cs="Calibri"/>
                <w:sz w:val="18"/>
                <w:lang w:val="ru-RU"/>
              </w:rPr>
              <w:t xml:space="preserve"> </w:t>
            </w:r>
          </w:p>
          <w:p w14:paraId="488572C8" w14:textId="77777777" w:rsidR="00DF47E2" w:rsidRPr="002C2D97" w:rsidRDefault="002C2D97">
            <w:pPr>
              <w:spacing w:after="0" w:line="336" w:lineRule="auto"/>
              <w:ind w:left="43" w:right="334" w:firstLine="0"/>
              <w:rPr>
                <w:lang w:val="ru-RU"/>
              </w:rPr>
            </w:pPr>
            <w:r w:rsidRPr="002C2D97">
              <w:rPr>
                <w:i/>
                <w:sz w:val="18"/>
                <w:lang w:val="ru-RU"/>
              </w:rPr>
              <w:t xml:space="preserve">ОПК-8.2: знать способы контроля эффективности мероприятий по профилактике и формированию здорового образа жизни и санитарно-гигиеническому просвещению населения </w:t>
            </w:r>
          </w:p>
          <w:p w14:paraId="42912E42" w14:textId="77777777" w:rsidR="00DF47E2" w:rsidRPr="002C2D97" w:rsidRDefault="002C2D97">
            <w:pPr>
              <w:spacing w:after="8" w:line="333" w:lineRule="auto"/>
              <w:ind w:left="43" w:right="334" w:firstLine="0"/>
              <w:rPr>
                <w:lang w:val="ru-RU"/>
              </w:rPr>
            </w:pPr>
            <w:r w:rsidRPr="002C2D97">
              <w:rPr>
                <w:i/>
                <w:sz w:val="18"/>
                <w:lang w:val="ru-RU"/>
              </w:rPr>
              <w:t xml:space="preserve">уметь контролировать эффективность мероприятий по профилактике и формированию здорового образа жизни и санитарно-гигиеническому просвещению населения </w:t>
            </w:r>
          </w:p>
          <w:p w14:paraId="56A87E61" w14:textId="77777777" w:rsidR="00DF47E2" w:rsidRPr="002C2D97" w:rsidRDefault="002C2D97">
            <w:pPr>
              <w:spacing w:after="0" w:line="259" w:lineRule="auto"/>
              <w:ind w:left="43" w:right="238" w:firstLine="0"/>
              <w:rPr>
                <w:lang w:val="ru-RU"/>
              </w:rPr>
            </w:pPr>
            <w:r w:rsidRPr="002C2D97">
              <w:rPr>
                <w:i/>
                <w:sz w:val="18"/>
                <w:lang w:val="ru-RU"/>
              </w:rPr>
              <w:t xml:space="preserve">владеть способами контроля эффективности мероприятий по профилактике и формированию здорового образа жизни и санитарно-гигиеническому просвещению населения </w:t>
            </w:r>
          </w:p>
        </w:tc>
      </w:tr>
      <w:tr w:rsidR="00DF47E2" w:rsidRPr="00392BA3" w14:paraId="142B3BAD" w14:textId="77777777">
        <w:tblPrEx>
          <w:tblCellMar>
            <w:right w:w="123" w:type="dxa"/>
          </w:tblCellMar>
        </w:tblPrEx>
        <w:trPr>
          <w:trHeight w:val="1610"/>
        </w:trPr>
        <w:tc>
          <w:tcPr>
            <w:tcW w:w="2270" w:type="dxa"/>
            <w:tcBorders>
              <w:top w:val="single" w:sz="4" w:space="0" w:color="000000"/>
              <w:left w:val="single" w:sz="4" w:space="0" w:color="000000"/>
              <w:right w:val="single" w:sz="4" w:space="0" w:color="000000"/>
            </w:tcBorders>
          </w:tcPr>
          <w:p w14:paraId="78501B8D" w14:textId="77777777" w:rsidR="00DF47E2" w:rsidRPr="002C2D97" w:rsidRDefault="002C2D97">
            <w:pPr>
              <w:spacing w:after="0" w:line="276" w:lineRule="auto"/>
              <w:ind w:left="144" w:right="180" w:firstLine="0"/>
              <w:rPr>
                <w:lang w:val="ru-RU"/>
              </w:rPr>
            </w:pPr>
            <w:r w:rsidRPr="002C2D97">
              <w:rPr>
                <w:i/>
                <w:sz w:val="18"/>
                <w:lang w:val="ru-RU"/>
              </w:rPr>
              <w:t xml:space="preserve">ОПК-10: Способен участвовать в оказании неотложной </w:t>
            </w:r>
          </w:p>
          <w:p w14:paraId="343DF346" w14:textId="77777777" w:rsidR="00DF47E2" w:rsidRPr="002C2D97" w:rsidRDefault="002C2D97">
            <w:pPr>
              <w:spacing w:after="0" w:line="259" w:lineRule="auto"/>
              <w:ind w:left="144" w:right="93" w:firstLine="0"/>
              <w:rPr>
                <w:lang w:val="ru-RU"/>
              </w:rPr>
            </w:pPr>
            <w:r w:rsidRPr="002C2D97">
              <w:rPr>
                <w:i/>
                <w:sz w:val="18"/>
                <w:lang w:val="ru-RU"/>
              </w:rPr>
              <w:t xml:space="preserve">медицинской помощи при состояниях, требующих срочного медицинского вмешательства </w:t>
            </w:r>
          </w:p>
        </w:tc>
        <w:tc>
          <w:tcPr>
            <w:tcW w:w="3688" w:type="dxa"/>
            <w:tcBorders>
              <w:top w:val="single" w:sz="4" w:space="0" w:color="000000"/>
              <w:left w:val="single" w:sz="4" w:space="0" w:color="000000"/>
              <w:right w:val="single" w:sz="4" w:space="0" w:color="000000"/>
            </w:tcBorders>
          </w:tcPr>
          <w:p w14:paraId="47AA926E" w14:textId="77777777" w:rsidR="00DF47E2" w:rsidRPr="002C2D97" w:rsidRDefault="002C2D97">
            <w:pPr>
              <w:spacing w:after="9" w:line="326" w:lineRule="auto"/>
              <w:ind w:left="48" w:right="135" w:firstLine="0"/>
              <w:rPr>
                <w:lang w:val="ru-RU"/>
              </w:rPr>
            </w:pPr>
            <w:r w:rsidRPr="002C2D97">
              <w:rPr>
                <w:i/>
                <w:sz w:val="18"/>
                <w:lang w:val="ru-RU"/>
              </w:rPr>
              <w:t>ОПК-10.1</w:t>
            </w:r>
            <w:proofErr w:type="gramStart"/>
            <w:r w:rsidRPr="002C2D97">
              <w:rPr>
                <w:i/>
                <w:sz w:val="18"/>
                <w:lang w:val="ru-RU"/>
              </w:rPr>
              <w:t>: Оценивает</w:t>
            </w:r>
            <w:proofErr w:type="gramEnd"/>
            <w:r w:rsidRPr="002C2D97">
              <w:rPr>
                <w:i/>
                <w:sz w:val="18"/>
                <w:lang w:val="ru-RU"/>
              </w:rPr>
              <w:t xml:space="preserve"> состояния пациентов и необходимость оказания неотложной медицинской помощи </w:t>
            </w:r>
          </w:p>
          <w:p w14:paraId="75C0632B" w14:textId="77777777" w:rsidR="00DF47E2" w:rsidRPr="002C2D97" w:rsidRDefault="002C2D97">
            <w:pPr>
              <w:spacing w:after="0" w:line="259" w:lineRule="auto"/>
              <w:ind w:left="48" w:right="615" w:firstLine="0"/>
              <w:rPr>
                <w:lang w:val="ru-RU"/>
              </w:rPr>
            </w:pPr>
            <w:r w:rsidRPr="002C2D97">
              <w:rPr>
                <w:i/>
                <w:sz w:val="18"/>
                <w:lang w:val="ru-RU"/>
              </w:rPr>
              <w:t>ОПК-10.2</w:t>
            </w:r>
            <w:proofErr w:type="gramStart"/>
            <w:r w:rsidRPr="002C2D97">
              <w:rPr>
                <w:i/>
                <w:sz w:val="18"/>
                <w:lang w:val="ru-RU"/>
              </w:rPr>
              <w:t>: Оказывает</w:t>
            </w:r>
            <w:proofErr w:type="gramEnd"/>
            <w:r w:rsidRPr="002C2D97">
              <w:rPr>
                <w:i/>
                <w:sz w:val="18"/>
                <w:lang w:val="ru-RU"/>
              </w:rPr>
              <w:t xml:space="preserve"> неотложную медицинскую помощь при состояниях, требующих срочного медицинского </w:t>
            </w:r>
          </w:p>
        </w:tc>
        <w:tc>
          <w:tcPr>
            <w:tcW w:w="3689" w:type="dxa"/>
            <w:tcBorders>
              <w:top w:val="single" w:sz="4" w:space="0" w:color="000000"/>
              <w:left w:val="single" w:sz="4" w:space="0" w:color="000000"/>
              <w:right w:val="single" w:sz="4" w:space="0" w:color="000000"/>
            </w:tcBorders>
          </w:tcPr>
          <w:p w14:paraId="70A96752" w14:textId="77777777" w:rsidR="00DF47E2" w:rsidRPr="002C2D97" w:rsidRDefault="002C2D97">
            <w:pPr>
              <w:spacing w:after="79" w:line="259" w:lineRule="auto"/>
              <w:ind w:left="43" w:right="0" w:firstLine="0"/>
              <w:jc w:val="left"/>
              <w:rPr>
                <w:lang w:val="ru-RU"/>
              </w:rPr>
            </w:pPr>
            <w:r w:rsidRPr="002C2D97">
              <w:rPr>
                <w:i/>
                <w:sz w:val="18"/>
                <w:lang w:val="ru-RU"/>
              </w:rPr>
              <w:t xml:space="preserve">ОПК-10.1: </w:t>
            </w:r>
          </w:p>
          <w:p w14:paraId="2DEDBAFD" w14:textId="77777777" w:rsidR="00DF47E2" w:rsidRPr="002C2D97" w:rsidRDefault="002C2D97">
            <w:pPr>
              <w:spacing w:after="0" w:line="259" w:lineRule="auto"/>
              <w:ind w:left="43" w:right="41" w:firstLine="0"/>
              <w:rPr>
                <w:lang w:val="ru-RU"/>
              </w:rPr>
            </w:pPr>
            <w:r w:rsidRPr="002C2D97">
              <w:rPr>
                <w:i/>
                <w:sz w:val="18"/>
                <w:lang w:val="ru-RU"/>
              </w:rPr>
              <w:t xml:space="preserve">Знать способы оценки состояния пациента и необходимость оказания неотложной медицинской помощи уметь оценивать состояние пациентов и необходимость оказания неотложной медицинской помощи </w:t>
            </w:r>
          </w:p>
        </w:tc>
      </w:tr>
      <w:tr w:rsidR="00DF47E2" w:rsidRPr="00392BA3" w14:paraId="129B730F" w14:textId="77777777">
        <w:tblPrEx>
          <w:tblCellMar>
            <w:right w:w="123" w:type="dxa"/>
          </w:tblCellMar>
        </w:tblPrEx>
        <w:trPr>
          <w:trHeight w:val="4670"/>
        </w:trPr>
        <w:tc>
          <w:tcPr>
            <w:tcW w:w="2270" w:type="dxa"/>
            <w:tcBorders>
              <w:left w:val="single" w:sz="4" w:space="0" w:color="000000"/>
              <w:bottom w:val="single" w:sz="4" w:space="0" w:color="000000"/>
              <w:right w:val="single" w:sz="4" w:space="0" w:color="000000"/>
            </w:tcBorders>
          </w:tcPr>
          <w:p w14:paraId="599D256D" w14:textId="77777777" w:rsidR="00DF47E2" w:rsidRPr="002C2D97" w:rsidRDefault="002C2D97">
            <w:pPr>
              <w:spacing w:after="36" w:line="259" w:lineRule="auto"/>
              <w:ind w:left="0" w:right="0" w:firstLine="0"/>
              <w:jc w:val="left"/>
              <w:rPr>
                <w:lang w:val="ru-RU"/>
              </w:rPr>
            </w:pPr>
            <w:r w:rsidRPr="002C2D97">
              <w:rPr>
                <w:sz w:val="18"/>
                <w:lang w:val="ru-RU"/>
              </w:rPr>
              <w:lastRenderedPageBreak/>
              <w:t xml:space="preserve"> </w:t>
            </w:r>
          </w:p>
          <w:p w14:paraId="7CB1AEAB"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786E1CA"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1C90CC0A"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79F0644F"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645323F"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77A564FD"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F203067"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30EDA7E0"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284E08A7"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54AEC50F"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FCABAD9"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2F6EEDFA"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DAC4CD0" w14:textId="77777777" w:rsidR="00DF47E2" w:rsidRPr="002C2D97" w:rsidRDefault="002C2D97">
            <w:pPr>
              <w:spacing w:after="45" w:line="259" w:lineRule="auto"/>
              <w:ind w:left="0" w:right="0" w:firstLine="0"/>
              <w:jc w:val="left"/>
              <w:rPr>
                <w:lang w:val="ru-RU"/>
              </w:rPr>
            </w:pPr>
            <w:r w:rsidRPr="002C2D97">
              <w:rPr>
                <w:sz w:val="18"/>
                <w:lang w:val="ru-RU"/>
              </w:rPr>
              <w:t xml:space="preserve"> </w:t>
            </w:r>
          </w:p>
          <w:p w14:paraId="660B9BDB"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8" w:type="dxa"/>
            <w:tcBorders>
              <w:left w:val="single" w:sz="4" w:space="0" w:color="000000"/>
              <w:bottom w:val="single" w:sz="4" w:space="0" w:color="000000"/>
              <w:right w:val="single" w:sz="4" w:space="0" w:color="000000"/>
            </w:tcBorders>
          </w:tcPr>
          <w:p w14:paraId="666707A8" w14:textId="77777777" w:rsidR="00DF47E2" w:rsidRDefault="002C2D97">
            <w:pPr>
              <w:spacing w:after="12" w:line="259" w:lineRule="auto"/>
              <w:ind w:left="48" w:right="0" w:firstLine="0"/>
              <w:jc w:val="left"/>
            </w:pPr>
            <w:proofErr w:type="spellStart"/>
            <w:r>
              <w:rPr>
                <w:i/>
                <w:sz w:val="18"/>
              </w:rPr>
              <w:t>вмешательства</w:t>
            </w:r>
            <w:proofErr w:type="spellEnd"/>
            <w:r>
              <w:rPr>
                <w:i/>
                <w:sz w:val="18"/>
              </w:rPr>
              <w:t xml:space="preserve"> </w:t>
            </w:r>
          </w:p>
          <w:p w14:paraId="199DB5D7" w14:textId="77777777" w:rsidR="00DF47E2" w:rsidRDefault="002C2D97">
            <w:pPr>
              <w:spacing w:after="41" w:line="259" w:lineRule="auto"/>
              <w:ind w:left="0" w:right="0" w:firstLine="0"/>
              <w:jc w:val="left"/>
            </w:pPr>
            <w:r>
              <w:rPr>
                <w:sz w:val="18"/>
              </w:rPr>
              <w:t xml:space="preserve"> </w:t>
            </w:r>
          </w:p>
          <w:p w14:paraId="5255AB9B" w14:textId="77777777" w:rsidR="00DF47E2" w:rsidRDefault="002C2D97">
            <w:pPr>
              <w:spacing w:after="218" w:line="259" w:lineRule="auto"/>
              <w:ind w:left="0" w:right="0" w:firstLine="0"/>
              <w:jc w:val="left"/>
            </w:pPr>
            <w:r>
              <w:rPr>
                <w:sz w:val="18"/>
              </w:rPr>
              <w:t xml:space="preserve"> </w:t>
            </w:r>
          </w:p>
          <w:p w14:paraId="3BA5437C" w14:textId="77777777" w:rsidR="00DF47E2" w:rsidRDefault="002C2D97">
            <w:pPr>
              <w:spacing w:after="218" w:line="259" w:lineRule="auto"/>
              <w:ind w:left="0" w:right="0" w:firstLine="0"/>
              <w:jc w:val="left"/>
            </w:pPr>
            <w:r>
              <w:rPr>
                <w:sz w:val="18"/>
              </w:rPr>
              <w:t xml:space="preserve"> </w:t>
            </w:r>
          </w:p>
          <w:p w14:paraId="4E1AAE48" w14:textId="77777777" w:rsidR="00DF47E2" w:rsidRDefault="002C2D97">
            <w:pPr>
              <w:spacing w:after="41" w:line="259" w:lineRule="auto"/>
              <w:ind w:left="0" w:right="0" w:firstLine="0"/>
              <w:jc w:val="left"/>
            </w:pPr>
            <w:r>
              <w:rPr>
                <w:sz w:val="18"/>
              </w:rPr>
              <w:t xml:space="preserve"> </w:t>
            </w:r>
          </w:p>
          <w:p w14:paraId="709CEFDF" w14:textId="77777777" w:rsidR="00DF47E2" w:rsidRDefault="002C2D97">
            <w:pPr>
              <w:spacing w:after="41" w:line="259" w:lineRule="auto"/>
              <w:ind w:left="0" w:right="0" w:firstLine="0"/>
              <w:jc w:val="left"/>
            </w:pPr>
            <w:r>
              <w:rPr>
                <w:sz w:val="18"/>
              </w:rPr>
              <w:t xml:space="preserve"> </w:t>
            </w:r>
          </w:p>
          <w:p w14:paraId="4FAB378B" w14:textId="77777777" w:rsidR="00DF47E2" w:rsidRDefault="002C2D97">
            <w:pPr>
              <w:spacing w:after="41" w:line="259" w:lineRule="auto"/>
              <w:ind w:left="0" w:right="0" w:firstLine="0"/>
              <w:jc w:val="left"/>
            </w:pPr>
            <w:r>
              <w:rPr>
                <w:sz w:val="18"/>
              </w:rPr>
              <w:t xml:space="preserve"> </w:t>
            </w:r>
          </w:p>
          <w:p w14:paraId="767EC14F" w14:textId="77777777" w:rsidR="00DF47E2" w:rsidRDefault="002C2D97">
            <w:pPr>
              <w:spacing w:after="41" w:line="259" w:lineRule="auto"/>
              <w:ind w:left="0" w:right="0" w:firstLine="0"/>
              <w:jc w:val="left"/>
            </w:pPr>
            <w:r>
              <w:rPr>
                <w:sz w:val="18"/>
              </w:rPr>
              <w:t xml:space="preserve"> </w:t>
            </w:r>
          </w:p>
          <w:p w14:paraId="77CAF087" w14:textId="77777777" w:rsidR="00DF47E2" w:rsidRDefault="002C2D97">
            <w:pPr>
              <w:spacing w:after="36" w:line="259" w:lineRule="auto"/>
              <w:ind w:left="0" w:right="0" w:firstLine="0"/>
              <w:jc w:val="left"/>
            </w:pPr>
            <w:r>
              <w:rPr>
                <w:sz w:val="18"/>
              </w:rPr>
              <w:t xml:space="preserve"> </w:t>
            </w:r>
          </w:p>
          <w:p w14:paraId="3F7A5C8F" w14:textId="77777777" w:rsidR="00DF47E2" w:rsidRDefault="002C2D97">
            <w:pPr>
              <w:spacing w:after="41" w:line="259" w:lineRule="auto"/>
              <w:ind w:left="0" w:right="0" w:firstLine="0"/>
              <w:jc w:val="left"/>
            </w:pPr>
            <w:r>
              <w:rPr>
                <w:sz w:val="18"/>
              </w:rPr>
              <w:t xml:space="preserve"> </w:t>
            </w:r>
          </w:p>
          <w:p w14:paraId="543DBAFB" w14:textId="77777777" w:rsidR="00DF47E2" w:rsidRDefault="002C2D97">
            <w:pPr>
              <w:spacing w:after="41" w:line="259" w:lineRule="auto"/>
              <w:ind w:left="0" w:right="0" w:firstLine="0"/>
              <w:jc w:val="left"/>
            </w:pPr>
            <w:r>
              <w:rPr>
                <w:sz w:val="18"/>
              </w:rPr>
              <w:t xml:space="preserve"> </w:t>
            </w:r>
          </w:p>
          <w:p w14:paraId="5F3B11A3" w14:textId="77777777" w:rsidR="00DF47E2" w:rsidRDefault="002C2D97">
            <w:pPr>
              <w:spacing w:after="41" w:line="259" w:lineRule="auto"/>
              <w:ind w:left="0" w:right="0" w:firstLine="0"/>
              <w:jc w:val="left"/>
            </w:pPr>
            <w:r>
              <w:rPr>
                <w:sz w:val="18"/>
              </w:rPr>
              <w:t xml:space="preserve"> </w:t>
            </w:r>
          </w:p>
          <w:p w14:paraId="78208DFA" w14:textId="77777777" w:rsidR="00DF47E2" w:rsidRDefault="002C2D97">
            <w:pPr>
              <w:spacing w:after="41" w:line="259" w:lineRule="auto"/>
              <w:ind w:left="0" w:right="0" w:firstLine="0"/>
              <w:jc w:val="left"/>
            </w:pPr>
            <w:r>
              <w:rPr>
                <w:sz w:val="18"/>
              </w:rPr>
              <w:t xml:space="preserve"> </w:t>
            </w:r>
          </w:p>
          <w:p w14:paraId="13F3A204" w14:textId="77777777" w:rsidR="00DF47E2" w:rsidRDefault="002C2D97">
            <w:pPr>
              <w:spacing w:after="45" w:line="259" w:lineRule="auto"/>
              <w:ind w:left="0" w:right="0" w:firstLine="0"/>
              <w:jc w:val="left"/>
            </w:pPr>
            <w:r>
              <w:rPr>
                <w:sz w:val="18"/>
              </w:rPr>
              <w:t xml:space="preserve"> </w:t>
            </w:r>
          </w:p>
          <w:p w14:paraId="049B200A" w14:textId="77777777" w:rsidR="00DF47E2" w:rsidRDefault="002C2D97">
            <w:pPr>
              <w:spacing w:after="0" w:line="259" w:lineRule="auto"/>
              <w:ind w:left="0" w:right="0" w:firstLine="0"/>
              <w:jc w:val="left"/>
            </w:pPr>
            <w:r>
              <w:rPr>
                <w:sz w:val="18"/>
              </w:rPr>
              <w:t xml:space="preserve"> </w:t>
            </w:r>
          </w:p>
        </w:tc>
        <w:tc>
          <w:tcPr>
            <w:tcW w:w="3689" w:type="dxa"/>
            <w:tcBorders>
              <w:left w:val="single" w:sz="4" w:space="0" w:color="000000"/>
              <w:bottom w:val="single" w:sz="4" w:space="0" w:color="000000"/>
              <w:right w:val="single" w:sz="4" w:space="0" w:color="000000"/>
            </w:tcBorders>
          </w:tcPr>
          <w:p w14:paraId="4E28D608" w14:textId="77777777" w:rsidR="00DF47E2" w:rsidRPr="002C2D97" w:rsidRDefault="002C2D97">
            <w:pPr>
              <w:spacing w:after="344" w:line="340" w:lineRule="auto"/>
              <w:ind w:left="43" w:right="599" w:firstLine="0"/>
              <w:rPr>
                <w:lang w:val="ru-RU"/>
              </w:rPr>
            </w:pPr>
            <w:r w:rsidRPr="002C2D97">
              <w:rPr>
                <w:i/>
                <w:sz w:val="18"/>
                <w:lang w:val="ru-RU"/>
              </w:rPr>
              <w:t xml:space="preserve">владеть способами оценки состояний пациентов и необходимости оказания неотложной медицинской помощи </w:t>
            </w:r>
          </w:p>
          <w:p w14:paraId="0FA7C5CE" w14:textId="77777777" w:rsidR="00DF47E2" w:rsidRPr="002C2D97" w:rsidRDefault="002C2D97">
            <w:pPr>
              <w:spacing w:after="74" w:line="259" w:lineRule="auto"/>
              <w:ind w:left="43" w:right="0" w:firstLine="0"/>
              <w:jc w:val="left"/>
              <w:rPr>
                <w:lang w:val="ru-RU"/>
              </w:rPr>
            </w:pPr>
            <w:r w:rsidRPr="002C2D97">
              <w:rPr>
                <w:i/>
                <w:sz w:val="18"/>
                <w:lang w:val="ru-RU"/>
              </w:rPr>
              <w:t xml:space="preserve">ОПК-10.2: </w:t>
            </w:r>
          </w:p>
          <w:p w14:paraId="325C1B98" w14:textId="77777777" w:rsidR="00DF47E2" w:rsidRPr="002C2D97" w:rsidRDefault="002C2D97">
            <w:pPr>
              <w:spacing w:after="0" w:line="259" w:lineRule="auto"/>
              <w:ind w:left="43" w:right="520" w:firstLine="0"/>
              <w:rPr>
                <w:lang w:val="ru-RU"/>
              </w:rPr>
            </w:pPr>
            <w:r w:rsidRPr="002C2D97">
              <w:rPr>
                <w:i/>
                <w:sz w:val="18"/>
                <w:lang w:val="ru-RU"/>
              </w:rPr>
              <w:t xml:space="preserve">Знать способы оказания неотложной медицинской помощи при состояниях, требующих срочного медицинского вмешательства уметь оказывать неотложной медицинскую помощь при состояниях, требующих срочного медицинского вмешательства владеть навыками оказания неотложной медицинской помощи при состояниях, требующих срочного медицинского вмешательства </w:t>
            </w:r>
          </w:p>
        </w:tc>
      </w:tr>
      <w:tr w:rsidR="00DF47E2" w14:paraId="3D58B390" w14:textId="77777777">
        <w:tblPrEx>
          <w:tblCellMar>
            <w:right w:w="123" w:type="dxa"/>
          </w:tblCellMar>
        </w:tblPrEx>
        <w:trPr>
          <w:trHeight w:val="3327"/>
        </w:trPr>
        <w:tc>
          <w:tcPr>
            <w:tcW w:w="2270" w:type="dxa"/>
            <w:tcBorders>
              <w:top w:val="single" w:sz="4" w:space="0" w:color="000000"/>
              <w:left w:val="single" w:sz="4" w:space="0" w:color="000000"/>
              <w:bottom w:val="single" w:sz="4" w:space="0" w:color="000000"/>
              <w:right w:val="single" w:sz="4" w:space="0" w:color="000000"/>
            </w:tcBorders>
          </w:tcPr>
          <w:p w14:paraId="7099BBF2" w14:textId="77777777" w:rsidR="00DF47E2" w:rsidRDefault="002C2D97">
            <w:pPr>
              <w:spacing w:after="167" w:line="252" w:lineRule="auto"/>
              <w:ind w:left="144" w:right="281" w:firstLine="0"/>
            </w:pPr>
            <w:r w:rsidRPr="002C2D97">
              <w:rPr>
                <w:i/>
                <w:sz w:val="18"/>
                <w:lang w:val="ru-RU"/>
              </w:rPr>
              <w:t xml:space="preserve">ПК-1: Способен к оказанию медицинской помощи пациентам, страдающим заболеваниями терапевтического профиля. </w:t>
            </w:r>
            <w:proofErr w:type="spellStart"/>
            <w:r>
              <w:rPr>
                <w:i/>
                <w:sz w:val="18"/>
              </w:rPr>
              <w:t>Способен</w:t>
            </w:r>
            <w:proofErr w:type="spellEnd"/>
            <w:r>
              <w:rPr>
                <w:i/>
                <w:sz w:val="18"/>
              </w:rPr>
              <w:t xml:space="preserve"> к </w:t>
            </w:r>
            <w:proofErr w:type="spellStart"/>
            <w:r>
              <w:rPr>
                <w:i/>
                <w:sz w:val="18"/>
              </w:rPr>
              <w:t>оказанию</w:t>
            </w:r>
            <w:proofErr w:type="spellEnd"/>
            <w:r>
              <w:rPr>
                <w:i/>
                <w:sz w:val="18"/>
              </w:rPr>
              <w:t xml:space="preserve"> </w:t>
            </w:r>
            <w:proofErr w:type="spellStart"/>
            <w:r>
              <w:rPr>
                <w:i/>
                <w:sz w:val="18"/>
              </w:rPr>
              <w:t>медицинской</w:t>
            </w:r>
            <w:proofErr w:type="spellEnd"/>
            <w:r>
              <w:rPr>
                <w:i/>
                <w:sz w:val="18"/>
              </w:rPr>
              <w:t xml:space="preserve"> </w:t>
            </w:r>
            <w:proofErr w:type="spellStart"/>
            <w:r>
              <w:rPr>
                <w:i/>
                <w:sz w:val="18"/>
              </w:rPr>
              <w:t>помощи</w:t>
            </w:r>
            <w:proofErr w:type="spellEnd"/>
            <w:r>
              <w:rPr>
                <w:i/>
                <w:sz w:val="18"/>
              </w:rPr>
              <w:t xml:space="preserve"> </w:t>
            </w:r>
            <w:proofErr w:type="spellStart"/>
            <w:r>
              <w:rPr>
                <w:i/>
                <w:sz w:val="18"/>
              </w:rPr>
              <w:t>пациентам</w:t>
            </w:r>
            <w:proofErr w:type="spellEnd"/>
            <w:r>
              <w:rPr>
                <w:i/>
                <w:sz w:val="18"/>
              </w:rPr>
              <w:t xml:space="preserve">, </w:t>
            </w:r>
            <w:proofErr w:type="spellStart"/>
            <w:r>
              <w:rPr>
                <w:i/>
                <w:sz w:val="18"/>
              </w:rPr>
              <w:t>страдающим</w:t>
            </w:r>
            <w:proofErr w:type="spellEnd"/>
            <w:r>
              <w:rPr>
                <w:i/>
                <w:sz w:val="18"/>
              </w:rPr>
              <w:t xml:space="preserve"> </w:t>
            </w:r>
            <w:proofErr w:type="spellStart"/>
            <w:r>
              <w:rPr>
                <w:i/>
                <w:sz w:val="18"/>
              </w:rPr>
              <w:t>заболеваниями</w:t>
            </w:r>
            <w:proofErr w:type="spellEnd"/>
            <w:r>
              <w:rPr>
                <w:i/>
                <w:sz w:val="18"/>
              </w:rPr>
              <w:t xml:space="preserve"> </w:t>
            </w:r>
            <w:proofErr w:type="spellStart"/>
            <w:r>
              <w:rPr>
                <w:i/>
                <w:sz w:val="18"/>
              </w:rPr>
              <w:t>терапевтического</w:t>
            </w:r>
            <w:proofErr w:type="spellEnd"/>
            <w:r>
              <w:rPr>
                <w:i/>
                <w:sz w:val="18"/>
              </w:rPr>
              <w:t xml:space="preserve"> </w:t>
            </w:r>
            <w:proofErr w:type="spellStart"/>
            <w:r>
              <w:rPr>
                <w:i/>
                <w:sz w:val="18"/>
              </w:rPr>
              <w:t>профиля</w:t>
            </w:r>
            <w:proofErr w:type="spellEnd"/>
            <w:r>
              <w:rPr>
                <w:i/>
                <w:sz w:val="18"/>
              </w:rPr>
              <w:t xml:space="preserve"> </w:t>
            </w:r>
          </w:p>
          <w:p w14:paraId="54CC2747" w14:textId="77777777" w:rsidR="00DF47E2" w:rsidRDefault="002C2D97">
            <w:pPr>
              <w:spacing w:after="0" w:line="259" w:lineRule="auto"/>
              <w:ind w:left="0" w:right="0" w:firstLine="0"/>
              <w:jc w:val="left"/>
            </w:pPr>
            <w:r>
              <w:rPr>
                <w:sz w:val="18"/>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370BAC14" w14:textId="77777777" w:rsidR="00DF47E2" w:rsidRPr="002C2D97" w:rsidRDefault="002C2D97">
            <w:pPr>
              <w:spacing w:after="76" w:line="259" w:lineRule="auto"/>
              <w:ind w:left="48" w:right="0" w:firstLine="0"/>
              <w:jc w:val="left"/>
              <w:rPr>
                <w:lang w:val="ru-RU"/>
              </w:rPr>
            </w:pPr>
            <w:r w:rsidRPr="002C2D97">
              <w:rPr>
                <w:i/>
                <w:sz w:val="18"/>
                <w:lang w:val="ru-RU"/>
              </w:rPr>
              <w:t>ПК-1.1</w:t>
            </w:r>
            <w:proofErr w:type="gramStart"/>
            <w:r w:rsidRPr="002C2D97">
              <w:rPr>
                <w:i/>
                <w:sz w:val="18"/>
                <w:lang w:val="ru-RU"/>
              </w:rPr>
              <w:t>: Проводит</w:t>
            </w:r>
            <w:proofErr w:type="gramEnd"/>
            <w:r w:rsidRPr="002C2D97">
              <w:rPr>
                <w:i/>
                <w:sz w:val="18"/>
                <w:lang w:val="ru-RU"/>
              </w:rPr>
              <w:t xml:space="preserve"> обследования пациентов, </w:t>
            </w:r>
          </w:p>
          <w:p w14:paraId="55D55A93" w14:textId="77777777" w:rsidR="00DF47E2" w:rsidRPr="002C2D97" w:rsidRDefault="002C2D97">
            <w:pPr>
              <w:spacing w:after="967" w:line="336" w:lineRule="auto"/>
              <w:ind w:left="48" w:right="906" w:firstLine="0"/>
              <w:rPr>
                <w:lang w:val="ru-RU"/>
              </w:rPr>
            </w:pPr>
            <w:r w:rsidRPr="002C2D97">
              <w:rPr>
                <w:i/>
                <w:sz w:val="18"/>
                <w:lang w:val="ru-RU"/>
              </w:rPr>
              <w:t>страдающих заболеваниями терапевтического профиля ОПК-12</w:t>
            </w:r>
            <w:proofErr w:type="gramStart"/>
            <w:r w:rsidRPr="002C2D97">
              <w:rPr>
                <w:i/>
                <w:sz w:val="18"/>
                <w:lang w:val="ru-RU"/>
              </w:rPr>
              <w:t>: Оказывает</w:t>
            </w:r>
            <w:proofErr w:type="gramEnd"/>
            <w:r w:rsidRPr="002C2D97">
              <w:rPr>
                <w:i/>
                <w:sz w:val="18"/>
                <w:lang w:val="ru-RU"/>
              </w:rPr>
              <w:t xml:space="preserve"> необходимую медицинскую помощь пациентам, страдающим заболеваниями терапевтического профиля </w:t>
            </w:r>
          </w:p>
          <w:p w14:paraId="75009509"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32628018" w14:textId="77777777" w:rsidR="00DF47E2" w:rsidRPr="002C2D97" w:rsidRDefault="002C2D97">
            <w:pPr>
              <w:spacing w:after="76" w:line="259" w:lineRule="auto"/>
              <w:ind w:left="43" w:right="0" w:firstLine="0"/>
              <w:jc w:val="left"/>
              <w:rPr>
                <w:lang w:val="ru-RU"/>
              </w:rPr>
            </w:pPr>
            <w:r w:rsidRPr="002C2D97">
              <w:rPr>
                <w:i/>
                <w:sz w:val="18"/>
                <w:lang w:val="ru-RU"/>
              </w:rPr>
              <w:t xml:space="preserve">ПК-1.1: </w:t>
            </w:r>
          </w:p>
          <w:p w14:paraId="07D8DC15" w14:textId="77777777" w:rsidR="00DF47E2" w:rsidRPr="002C2D97" w:rsidRDefault="002C2D97">
            <w:pPr>
              <w:spacing w:after="0" w:line="328" w:lineRule="auto"/>
              <w:ind w:left="43" w:right="225" w:firstLine="0"/>
              <w:rPr>
                <w:lang w:val="ru-RU"/>
              </w:rPr>
            </w:pPr>
            <w:r w:rsidRPr="002C2D97">
              <w:rPr>
                <w:i/>
                <w:sz w:val="18"/>
                <w:lang w:val="ru-RU"/>
              </w:rPr>
              <w:t xml:space="preserve">знать способы и методы проведения обследования пациентов, страдающих заболеваниями терапевтического профиля уметь проводить обследования пациентов, страдающих заболеваниями терапевтического профиля </w:t>
            </w:r>
          </w:p>
          <w:p w14:paraId="257FD06C" w14:textId="77777777" w:rsidR="00DF47E2" w:rsidRPr="002C2D97" w:rsidRDefault="002C2D97">
            <w:pPr>
              <w:spacing w:after="361" w:line="324" w:lineRule="auto"/>
              <w:ind w:left="43" w:right="178" w:firstLine="0"/>
              <w:rPr>
                <w:lang w:val="ru-RU"/>
              </w:rPr>
            </w:pPr>
            <w:r w:rsidRPr="002C2D97">
              <w:rPr>
                <w:i/>
                <w:sz w:val="18"/>
                <w:lang w:val="ru-RU"/>
              </w:rPr>
              <w:t xml:space="preserve">владеть навыками проведения обследования пациентов, страдающих заболеваниями терапевтического профиля </w:t>
            </w:r>
          </w:p>
          <w:p w14:paraId="336B7AF4" w14:textId="77777777" w:rsidR="00DF47E2" w:rsidRDefault="002C2D97">
            <w:pPr>
              <w:spacing w:after="0" w:line="259" w:lineRule="auto"/>
              <w:ind w:left="43" w:right="0" w:firstLine="0"/>
              <w:jc w:val="left"/>
            </w:pPr>
            <w:r>
              <w:rPr>
                <w:i/>
                <w:sz w:val="18"/>
              </w:rPr>
              <w:t xml:space="preserve">ОПК-12: </w:t>
            </w:r>
          </w:p>
        </w:tc>
      </w:tr>
      <w:tr w:rsidR="00DF47E2" w:rsidRPr="00392BA3" w14:paraId="01FDAD03" w14:textId="77777777">
        <w:tblPrEx>
          <w:tblCellMar>
            <w:right w:w="123" w:type="dxa"/>
          </w:tblCellMar>
        </w:tblPrEx>
        <w:trPr>
          <w:trHeight w:val="3332"/>
        </w:trPr>
        <w:tc>
          <w:tcPr>
            <w:tcW w:w="2270" w:type="dxa"/>
            <w:tcBorders>
              <w:top w:val="single" w:sz="4" w:space="0" w:color="000000"/>
              <w:left w:val="single" w:sz="4" w:space="0" w:color="000000"/>
              <w:bottom w:val="single" w:sz="4" w:space="0" w:color="000000"/>
              <w:right w:val="single" w:sz="4" w:space="0" w:color="000000"/>
            </w:tcBorders>
          </w:tcPr>
          <w:p w14:paraId="0EED7BC0" w14:textId="77777777" w:rsidR="00DF47E2" w:rsidRDefault="002C2D97">
            <w:pPr>
              <w:spacing w:after="0" w:line="259" w:lineRule="auto"/>
              <w:ind w:left="0" w:right="0" w:firstLine="0"/>
              <w:jc w:val="left"/>
            </w:pPr>
            <w:r>
              <w:rPr>
                <w:sz w:val="18"/>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47B11F76" w14:textId="77777777" w:rsidR="00DF47E2" w:rsidRDefault="002C2D97">
            <w:pPr>
              <w:spacing w:after="0" w:line="259" w:lineRule="auto"/>
              <w:ind w:left="0" w:right="0" w:firstLine="0"/>
              <w:jc w:val="left"/>
            </w:pPr>
            <w:r>
              <w:rPr>
                <w:sz w:val="18"/>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7110B9DF" w14:textId="77777777" w:rsidR="00DF47E2" w:rsidRPr="002C2D97" w:rsidRDefault="002C2D97">
            <w:pPr>
              <w:spacing w:after="0" w:line="319" w:lineRule="auto"/>
              <w:ind w:left="43" w:right="210" w:firstLine="0"/>
              <w:jc w:val="left"/>
              <w:rPr>
                <w:lang w:val="ru-RU"/>
              </w:rPr>
            </w:pPr>
            <w:r w:rsidRPr="002C2D97">
              <w:rPr>
                <w:i/>
                <w:sz w:val="18"/>
                <w:lang w:val="ru-RU"/>
              </w:rPr>
              <w:t xml:space="preserve">знать способы оказания необходимой медицинской помощи пациентам, страдающим заболеваниями терапевтического профиля уметь оказывать медицинскую помощь пациентам, страдающим заболеваниями терапевтического профиля </w:t>
            </w:r>
          </w:p>
          <w:p w14:paraId="29B78F35" w14:textId="77777777" w:rsidR="00DF47E2" w:rsidRPr="002C2D97" w:rsidRDefault="002C2D97">
            <w:pPr>
              <w:spacing w:after="0" w:line="259" w:lineRule="auto"/>
              <w:ind w:left="43" w:right="181" w:firstLine="0"/>
              <w:rPr>
                <w:lang w:val="ru-RU"/>
              </w:rPr>
            </w:pPr>
            <w:r w:rsidRPr="002C2D97">
              <w:rPr>
                <w:i/>
                <w:sz w:val="18"/>
                <w:lang w:val="ru-RU"/>
              </w:rPr>
              <w:t xml:space="preserve">владеть навыками оказания необходимой медицинской помощи пациентам, страдающим заболеваниями терапевтического профиля </w:t>
            </w:r>
          </w:p>
        </w:tc>
      </w:tr>
      <w:tr w:rsidR="00DF47E2" w:rsidRPr="00392BA3" w14:paraId="452789C5" w14:textId="77777777">
        <w:tblPrEx>
          <w:tblCellMar>
            <w:right w:w="123" w:type="dxa"/>
          </w:tblCellMar>
        </w:tblPrEx>
        <w:trPr>
          <w:trHeight w:val="6636"/>
        </w:trPr>
        <w:tc>
          <w:tcPr>
            <w:tcW w:w="2270" w:type="dxa"/>
            <w:tcBorders>
              <w:top w:val="single" w:sz="4" w:space="0" w:color="000000"/>
              <w:left w:val="single" w:sz="4" w:space="0" w:color="000000"/>
              <w:bottom w:val="single" w:sz="4" w:space="0" w:color="000000"/>
              <w:right w:val="single" w:sz="4" w:space="0" w:color="000000"/>
            </w:tcBorders>
          </w:tcPr>
          <w:p w14:paraId="7BE30DE0" w14:textId="77777777" w:rsidR="00DF47E2" w:rsidRPr="002C2D97" w:rsidRDefault="002C2D97">
            <w:pPr>
              <w:spacing w:after="42" w:line="252" w:lineRule="auto"/>
              <w:ind w:left="144" w:right="58" w:firstLine="0"/>
              <w:rPr>
                <w:lang w:val="ru-RU"/>
              </w:rPr>
            </w:pPr>
            <w:r w:rsidRPr="002C2D97">
              <w:rPr>
                <w:i/>
                <w:sz w:val="18"/>
                <w:lang w:val="ru-RU"/>
              </w:rPr>
              <w:lastRenderedPageBreak/>
              <w:t xml:space="preserve">ПК-2: Способен к проведению профилактических медицинских осмотров (предварительных и периодических), диспансеризации и осуществлению диспансерного наблюдения </w:t>
            </w:r>
          </w:p>
          <w:p w14:paraId="509836A6"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7A755AD6"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32AD076"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C8BF724"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4094E35E"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2AE35BFA"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F4C3C97" w14:textId="77777777" w:rsidR="00DF47E2" w:rsidRPr="002C2D97" w:rsidRDefault="002C2D97">
            <w:pPr>
              <w:spacing w:after="45" w:line="259" w:lineRule="auto"/>
              <w:ind w:left="0" w:right="0" w:firstLine="0"/>
              <w:jc w:val="left"/>
              <w:rPr>
                <w:lang w:val="ru-RU"/>
              </w:rPr>
            </w:pPr>
            <w:r w:rsidRPr="002C2D97">
              <w:rPr>
                <w:sz w:val="18"/>
                <w:lang w:val="ru-RU"/>
              </w:rPr>
              <w:t xml:space="preserve"> </w:t>
            </w:r>
          </w:p>
          <w:p w14:paraId="5ABD6497"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2EC8D8E3"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A3542BF"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84E81C4"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16D4F0A8"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2211635"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A5D9312"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02DFECA4" w14:textId="77777777" w:rsidR="00DF47E2" w:rsidRPr="002C2D97" w:rsidRDefault="002C2D97">
            <w:pPr>
              <w:spacing w:after="473" w:line="345" w:lineRule="auto"/>
              <w:ind w:left="48" w:right="41" w:firstLine="0"/>
              <w:rPr>
                <w:lang w:val="ru-RU"/>
              </w:rPr>
            </w:pPr>
            <w:r w:rsidRPr="002C2D97">
              <w:rPr>
                <w:i/>
                <w:sz w:val="18"/>
                <w:lang w:val="ru-RU"/>
              </w:rPr>
              <w:t>ПК-2.1</w:t>
            </w:r>
            <w:proofErr w:type="gramStart"/>
            <w:r w:rsidRPr="002C2D97">
              <w:rPr>
                <w:i/>
                <w:sz w:val="18"/>
                <w:lang w:val="ru-RU"/>
              </w:rPr>
              <w:t>: Проводит</w:t>
            </w:r>
            <w:proofErr w:type="gramEnd"/>
            <w:r w:rsidRPr="002C2D97">
              <w:rPr>
                <w:i/>
                <w:sz w:val="18"/>
                <w:lang w:val="ru-RU"/>
              </w:rPr>
              <w:t xml:space="preserve"> профилактические медицинские осмотры (предварительные и периодические), диспансеризации ПК-2.2: Осуществляет диспансерное наблюдение за здоровыми и хроническими больными </w:t>
            </w:r>
          </w:p>
          <w:p w14:paraId="6386048D"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27697F2D"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540A5AF"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C20F739"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47B93EF1"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28B0797F"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531BDBA" w14:textId="77777777" w:rsidR="00DF47E2" w:rsidRPr="002C2D97" w:rsidRDefault="002C2D97">
            <w:pPr>
              <w:spacing w:after="45" w:line="259" w:lineRule="auto"/>
              <w:ind w:left="0" w:right="0" w:firstLine="0"/>
              <w:jc w:val="left"/>
              <w:rPr>
                <w:lang w:val="ru-RU"/>
              </w:rPr>
            </w:pPr>
            <w:r w:rsidRPr="002C2D97">
              <w:rPr>
                <w:sz w:val="18"/>
                <w:lang w:val="ru-RU"/>
              </w:rPr>
              <w:t xml:space="preserve"> </w:t>
            </w:r>
          </w:p>
          <w:p w14:paraId="30485214"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61818402"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40B22A27"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E07E374"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5FAD7EFA"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1DED329C"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2FBB52D4"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406565C8" w14:textId="77777777" w:rsidR="00DF47E2" w:rsidRPr="002C2D97" w:rsidRDefault="002C2D97">
            <w:pPr>
              <w:spacing w:after="74" w:line="259" w:lineRule="auto"/>
              <w:ind w:left="43" w:right="0" w:firstLine="0"/>
              <w:jc w:val="left"/>
              <w:rPr>
                <w:lang w:val="ru-RU"/>
              </w:rPr>
            </w:pPr>
            <w:r w:rsidRPr="002C2D97">
              <w:rPr>
                <w:i/>
                <w:sz w:val="18"/>
                <w:lang w:val="ru-RU"/>
              </w:rPr>
              <w:t xml:space="preserve">ПК-2.1: </w:t>
            </w:r>
          </w:p>
          <w:p w14:paraId="0CFE9089" w14:textId="77777777" w:rsidR="00DF47E2" w:rsidRPr="002C2D97" w:rsidRDefault="002C2D97">
            <w:pPr>
              <w:spacing w:after="22" w:line="319" w:lineRule="auto"/>
              <w:ind w:left="43" w:right="97" w:firstLine="0"/>
              <w:rPr>
                <w:lang w:val="ru-RU"/>
              </w:rPr>
            </w:pPr>
            <w:r w:rsidRPr="002C2D97">
              <w:rPr>
                <w:i/>
                <w:sz w:val="18"/>
                <w:lang w:val="ru-RU"/>
              </w:rPr>
              <w:t xml:space="preserve">знать методики проведения профилактических медицинских осмотров (предварительных и периодических), диспансеризации </w:t>
            </w:r>
          </w:p>
          <w:p w14:paraId="1CFB9A4F" w14:textId="77777777" w:rsidR="00DF47E2" w:rsidRPr="002C2D97" w:rsidRDefault="002C2D97">
            <w:pPr>
              <w:spacing w:after="0" w:line="343" w:lineRule="auto"/>
              <w:ind w:left="43" w:right="47" w:firstLine="0"/>
              <w:rPr>
                <w:lang w:val="ru-RU"/>
              </w:rPr>
            </w:pPr>
            <w:r w:rsidRPr="002C2D97">
              <w:rPr>
                <w:i/>
                <w:sz w:val="18"/>
                <w:lang w:val="ru-RU"/>
              </w:rPr>
              <w:t xml:space="preserve">уметь проводить профилактические медицинские осмотры (предварительные и периодические), диспансеризации владеть навыками проведения </w:t>
            </w:r>
          </w:p>
          <w:p w14:paraId="7B5B8790" w14:textId="77777777" w:rsidR="00DF47E2" w:rsidRPr="002C2D97" w:rsidRDefault="002C2D97">
            <w:pPr>
              <w:spacing w:after="332" w:line="345" w:lineRule="auto"/>
              <w:ind w:left="43" w:right="0" w:firstLine="0"/>
              <w:jc w:val="left"/>
              <w:rPr>
                <w:lang w:val="ru-RU"/>
              </w:rPr>
            </w:pPr>
            <w:r w:rsidRPr="002C2D97">
              <w:rPr>
                <w:i/>
                <w:sz w:val="18"/>
                <w:lang w:val="ru-RU"/>
              </w:rPr>
              <w:t xml:space="preserve">профилактических медицинских осмотров (предварительных и периодических), диспансеризации </w:t>
            </w:r>
          </w:p>
          <w:p w14:paraId="016C885E" w14:textId="77777777" w:rsidR="00DF47E2" w:rsidRPr="002C2D97" w:rsidRDefault="002C2D97">
            <w:pPr>
              <w:spacing w:after="75" w:line="259" w:lineRule="auto"/>
              <w:ind w:left="43" w:right="0" w:firstLine="0"/>
              <w:jc w:val="left"/>
              <w:rPr>
                <w:lang w:val="ru-RU"/>
              </w:rPr>
            </w:pPr>
            <w:r w:rsidRPr="002C2D97">
              <w:rPr>
                <w:i/>
                <w:sz w:val="18"/>
                <w:lang w:val="ru-RU"/>
              </w:rPr>
              <w:t xml:space="preserve">ПК-2.2: </w:t>
            </w:r>
          </w:p>
          <w:p w14:paraId="3BB824BD" w14:textId="77777777" w:rsidR="00DF47E2" w:rsidRPr="002C2D97" w:rsidRDefault="002C2D97">
            <w:pPr>
              <w:spacing w:after="1" w:line="343" w:lineRule="auto"/>
              <w:ind w:left="43" w:right="40" w:firstLine="0"/>
              <w:rPr>
                <w:lang w:val="ru-RU"/>
              </w:rPr>
            </w:pPr>
            <w:r w:rsidRPr="002C2D97">
              <w:rPr>
                <w:i/>
                <w:sz w:val="18"/>
                <w:lang w:val="ru-RU"/>
              </w:rPr>
              <w:t xml:space="preserve">знать методику осуществления диспансерного наблюдения за здоровыми и хроническими больными уметь осуществлять диспансерное наблюдение за здоровыми и хроническими больными </w:t>
            </w:r>
          </w:p>
          <w:p w14:paraId="22662F0B" w14:textId="77777777" w:rsidR="00DF47E2" w:rsidRPr="002C2D97" w:rsidRDefault="002C2D97">
            <w:pPr>
              <w:spacing w:after="0" w:line="259" w:lineRule="auto"/>
              <w:ind w:left="43" w:right="0" w:firstLine="0"/>
              <w:jc w:val="left"/>
              <w:rPr>
                <w:lang w:val="ru-RU"/>
              </w:rPr>
            </w:pPr>
            <w:r w:rsidRPr="002C2D97">
              <w:rPr>
                <w:i/>
                <w:sz w:val="18"/>
                <w:lang w:val="ru-RU"/>
              </w:rPr>
              <w:t xml:space="preserve">владеть навыками осуществления диспансерного наблюдения за здоровыми и хроническими больными </w:t>
            </w:r>
          </w:p>
        </w:tc>
      </w:tr>
    </w:tbl>
    <w:p w14:paraId="18DD1D11" w14:textId="77777777" w:rsidR="00DF47E2" w:rsidRPr="002C2D97" w:rsidRDefault="002C2D97">
      <w:pPr>
        <w:spacing w:after="19" w:line="259" w:lineRule="auto"/>
        <w:ind w:left="0" w:right="0" w:firstLine="0"/>
        <w:jc w:val="left"/>
        <w:rPr>
          <w:lang w:val="ru-RU"/>
        </w:rPr>
      </w:pPr>
      <w:r w:rsidRPr="002C2D97">
        <w:rPr>
          <w:rFonts w:ascii="Calibri" w:eastAsia="Calibri" w:hAnsi="Calibri" w:cs="Calibri"/>
          <w:lang w:val="ru-RU"/>
        </w:rPr>
        <w:t xml:space="preserve"> </w:t>
      </w:r>
    </w:p>
    <w:p w14:paraId="75B0C820" w14:textId="77777777" w:rsidR="00DF47E2" w:rsidRDefault="002C2D97">
      <w:pPr>
        <w:numPr>
          <w:ilvl w:val="0"/>
          <w:numId w:val="2"/>
        </w:numPr>
        <w:spacing w:after="4" w:line="264" w:lineRule="auto"/>
        <w:ind w:right="59" w:hanging="240"/>
        <w:jc w:val="center"/>
      </w:pPr>
      <w:proofErr w:type="spellStart"/>
      <w:r>
        <w:rPr>
          <w:b/>
        </w:rPr>
        <w:t>Содержание</w:t>
      </w:r>
      <w:proofErr w:type="spellEnd"/>
      <w:r>
        <w:rPr>
          <w:b/>
        </w:rPr>
        <w:t xml:space="preserve"> </w:t>
      </w:r>
      <w:proofErr w:type="spellStart"/>
      <w:r>
        <w:rPr>
          <w:b/>
        </w:rPr>
        <w:t>практики</w:t>
      </w:r>
      <w:proofErr w:type="spellEnd"/>
      <w:r>
        <w:rPr>
          <w:b/>
        </w:rPr>
        <w:t xml:space="preserve"> </w:t>
      </w:r>
    </w:p>
    <w:p w14:paraId="19FA613F" w14:textId="77777777" w:rsidR="00DF47E2" w:rsidRDefault="002C2D97">
      <w:pPr>
        <w:spacing w:after="13" w:line="259" w:lineRule="auto"/>
        <w:ind w:left="0" w:right="0" w:firstLine="0"/>
        <w:jc w:val="left"/>
      </w:pPr>
      <w:r>
        <w:rPr>
          <w:b/>
        </w:rPr>
        <w:t xml:space="preserve"> </w:t>
      </w:r>
    </w:p>
    <w:p w14:paraId="35717DD6" w14:textId="77777777" w:rsidR="00DF47E2" w:rsidRPr="002C2D97" w:rsidRDefault="002C2D97">
      <w:pPr>
        <w:ind w:left="1452" w:right="233"/>
        <w:rPr>
          <w:lang w:val="ru-RU"/>
        </w:rPr>
      </w:pPr>
      <w:r w:rsidRPr="002C2D97">
        <w:rPr>
          <w:lang w:val="ru-RU"/>
        </w:rPr>
        <w:t xml:space="preserve">Процесс прохождения практики состоит из этапов: </w:t>
      </w:r>
    </w:p>
    <w:p w14:paraId="5DF54D50" w14:textId="77777777" w:rsidR="00DF47E2" w:rsidRDefault="002C2D97">
      <w:pPr>
        <w:numPr>
          <w:ilvl w:val="0"/>
          <w:numId w:val="3"/>
        </w:numPr>
        <w:ind w:right="233" w:hanging="413"/>
      </w:pPr>
      <w:proofErr w:type="spellStart"/>
      <w:r>
        <w:t>подготовительный</w:t>
      </w:r>
      <w:proofErr w:type="spellEnd"/>
      <w:r>
        <w:t xml:space="preserve"> (</w:t>
      </w:r>
      <w:proofErr w:type="spellStart"/>
      <w:r>
        <w:t>организационный</w:t>
      </w:r>
      <w:proofErr w:type="spellEnd"/>
      <w:r>
        <w:t xml:space="preserve">); </w:t>
      </w:r>
    </w:p>
    <w:p w14:paraId="26A3D659" w14:textId="77777777" w:rsidR="00DF47E2" w:rsidRDefault="002C2D97">
      <w:pPr>
        <w:numPr>
          <w:ilvl w:val="0"/>
          <w:numId w:val="3"/>
        </w:numPr>
        <w:ind w:right="233" w:hanging="413"/>
      </w:pPr>
      <w:proofErr w:type="spellStart"/>
      <w:r>
        <w:t>основной</w:t>
      </w:r>
      <w:proofErr w:type="spellEnd"/>
      <w:r>
        <w:t>; -</w:t>
      </w:r>
      <w:r>
        <w:rPr>
          <w:rFonts w:ascii="Arial" w:eastAsia="Arial" w:hAnsi="Arial" w:cs="Arial"/>
        </w:rPr>
        <w:t xml:space="preserve"> </w:t>
      </w:r>
      <w:proofErr w:type="spellStart"/>
      <w:r>
        <w:t>заключительный</w:t>
      </w:r>
      <w:proofErr w:type="spellEnd"/>
      <w:r>
        <w:t xml:space="preserve">. </w:t>
      </w:r>
    </w:p>
    <w:p w14:paraId="7662D777" w14:textId="77777777" w:rsidR="00DF47E2" w:rsidRDefault="002C2D97">
      <w:pPr>
        <w:spacing w:after="4" w:line="264" w:lineRule="auto"/>
        <w:ind w:left="1226" w:right="0" w:hanging="10"/>
        <w:jc w:val="center"/>
      </w:pPr>
      <w:proofErr w:type="spellStart"/>
      <w:r>
        <w:rPr>
          <w:b/>
        </w:rPr>
        <w:t>Технологическая</w:t>
      </w:r>
      <w:proofErr w:type="spellEnd"/>
      <w:r>
        <w:rPr>
          <w:b/>
        </w:rPr>
        <w:t xml:space="preserve"> </w:t>
      </w:r>
      <w:proofErr w:type="spellStart"/>
      <w:r>
        <w:rPr>
          <w:b/>
        </w:rPr>
        <w:t>карта</w:t>
      </w:r>
      <w:proofErr w:type="spellEnd"/>
      <w:r>
        <w:rPr>
          <w:b/>
        </w:rPr>
        <w:t xml:space="preserve"> </w:t>
      </w:r>
    </w:p>
    <w:p w14:paraId="48F0E6D7" w14:textId="77777777" w:rsidR="00DF47E2" w:rsidRDefault="00DF47E2">
      <w:pPr>
        <w:spacing w:after="0" w:line="259" w:lineRule="auto"/>
        <w:ind w:left="0" w:right="239" w:firstLine="0"/>
        <w:jc w:val="right"/>
        <w:rPr>
          <w:b/>
          <w:i/>
          <w:sz w:val="23"/>
        </w:rPr>
      </w:pPr>
    </w:p>
    <w:tbl>
      <w:tblPr>
        <w:tblStyle w:val="TableGrid"/>
        <w:tblW w:w="9973" w:type="dxa"/>
        <w:tblInd w:w="620" w:type="dxa"/>
        <w:tblLayout w:type="fixed"/>
        <w:tblCellMar>
          <w:top w:w="8" w:type="dxa"/>
          <w:left w:w="120" w:type="dxa"/>
          <w:right w:w="108" w:type="dxa"/>
        </w:tblCellMar>
        <w:tblLook w:val="04A0" w:firstRow="1" w:lastRow="0" w:firstColumn="1" w:lastColumn="0" w:noHBand="0" w:noVBand="1"/>
      </w:tblPr>
      <w:tblGrid>
        <w:gridCol w:w="67"/>
        <w:gridCol w:w="2127"/>
        <w:gridCol w:w="77"/>
        <w:gridCol w:w="1089"/>
        <w:gridCol w:w="115"/>
        <w:gridCol w:w="6383"/>
        <w:gridCol w:w="115"/>
      </w:tblGrid>
      <w:tr w:rsidR="00DF47E2" w14:paraId="42ED731C" w14:textId="77777777" w:rsidTr="00392BA3">
        <w:trPr>
          <w:gridAfter w:val="1"/>
          <w:wAfter w:w="115" w:type="dxa"/>
          <w:trHeight w:val="706"/>
        </w:trPr>
        <w:tc>
          <w:tcPr>
            <w:tcW w:w="2271" w:type="dxa"/>
            <w:gridSpan w:val="3"/>
            <w:tcBorders>
              <w:top w:val="single" w:sz="4" w:space="0" w:color="000000"/>
              <w:left w:val="single" w:sz="4" w:space="0" w:color="000000"/>
              <w:bottom w:val="single" w:sz="4" w:space="0" w:color="000000"/>
              <w:right w:val="single" w:sz="4" w:space="0" w:color="000000"/>
            </w:tcBorders>
          </w:tcPr>
          <w:p w14:paraId="5CD4B4A0" w14:textId="77777777" w:rsidR="00DF47E2" w:rsidRDefault="002C2D97">
            <w:pPr>
              <w:spacing w:after="0" w:line="259" w:lineRule="auto"/>
              <w:ind w:left="13" w:right="0" w:firstLine="0"/>
              <w:jc w:val="center"/>
            </w:pPr>
            <w:proofErr w:type="spellStart"/>
            <w:r>
              <w:rPr>
                <w:b/>
                <w:sz w:val="20"/>
              </w:rPr>
              <w:t>Этап</w:t>
            </w:r>
            <w:proofErr w:type="spellEnd"/>
            <w:r>
              <w:rPr>
                <w:b/>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672234E4" w14:textId="77777777" w:rsidR="00DF47E2" w:rsidRDefault="002C2D97">
            <w:pPr>
              <w:spacing w:after="39" w:line="235" w:lineRule="auto"/>
              <w:ind w:left="0" w:right="0" w:firstLine="0"/>
              <w:jc w:val="center"/>
            </w:pPr>
            <w:proofErr w:type="spellStart"/>
            <w:r>
              <w:rPr>
                <w:b/>
                <w:sz w:val="20"/>
              </w:rPr>
              <w:t>Трудоем</w:t>
            </w:r>
            <w:proofErr w:type="spellEnd"/>
            <w:r>
              <w:rPr>
                <w:b/>
                <w:sz w:val="20"/>
              </w:rPr>
              <w:t xml:space="preserve"> </w:t>
            </w:r>
            <w:proofErr w:type="spellStart"/>
            <w:r>
              <w:rPr>
                <w:b/>
                <w:sz w:val="20"/>
              </w:rPr>
              <w:t>кость</w:t>
            </w:r>
            <w:proofErr w:type="spellEnd"/>
            <w:r>
              <w:rPr>
                <w:b/>
                <w:sz w:val="20"/>
              </w:rPr>
              <w:t xml:space="preserve"> </w:t>
            </w:r>
          </w:p>
          <w:p w14:paraId="2653F5B5" w14:textId="77777777" w:rsidR="00DF47E2" w:rsidRDefault="002C2D97">
            <w:pPr>
              <w:spacing w:after="0" w:line="259" w:lineRule="auto"/>
              <w:ind w:left="2" w:right="0" w:firstLine="0"/>
              <w:jc w:val="center"/>
            </w:pPr>
            <w:r>
              <w:rPr>
                <w:b/>
                <w:sz w:val="20"/>
              </w:rPr>
              <w:t>(</w:t>
            </w:r>
            <w:proofErr w:type="spellStart"/>
            <w:r>
              <w:rPr>
                <w:b/>
                <w:sz w:val="20"/>
              </w:rPr>
              <w:t>часы</w:t>
            </w:r>
            <w:proofErr w:type="spellEnd"/>
            <w:r>
              <w:rPr>
                <w:b/>
                <w:sz w:val="20"/>
              </w:rPr>
              <w:t xml:space="preserve">) </w:t>
            </w:r>
          </w:p>
        </w:tc>
        <w:tc>
          <w:tcPr>
            <w:tcW w:w="6498" w:type="dxa"/>
            <w:gridSpan w:val="2"/>
            <w:tcBorders>
              <w:top w:val="single" w:sz="4" w:space="0" w:color="000000"/>
              <w:left w:val="single" w:sz="4" w:space="0" w:color="000000"/>
              <w:bottom w:val="single" w:sz="4" w:space="0" w:color="000000"/>
              <w:right w:val="single" w:sz="4" w:space="0" w:color="000000"/>
            </w:tcBorders>
          </w:tcPr>
          <w:p w14:paraId="7E05E349" w14:textId="77777777" w:rsidR="00DF47E2" w:rsidRDefault="002C2D97">
            <w:pPr>
              <w:spacing w:after="0" w:line="259" w:lineRule="auto"/>
              <w:ind w:left="12" w:right="0" w:firstLine="0"/>
              <w:jc w:val="center"/>
            </w:pPr>
            <w:proofErr w:type="spellStart"/>
            <w:r>
              <w:rPr>
                <w:b/>
                <w:sz w:val="20"/>
              </w:rPr>
              <w:t>Содержание</w:t>
            </w:r>
            <w:proofErr w:type="spellEnd"/>
            <w:r>
              <w:rPr>
                <w:b/>
                <w:sz w:val="20"/>
              </w:rPr>
              <w:t xml:space="preserve"> </w:t>
            </w:r>
            <w:proofErr w:type="spellStart"/>
            <w:r>
              <w:rPr>
                <w:b/>
                <w:sz w:val="20"/>
              </w:rPr>
              <w:t>этапа</w:t>
            </w:r>
            <w:proofErr w:type="spellEnd"/>
            <w:r>
              <w:rPr>
                <w:b/>
                <w:sz w:val="20"/>
              </w:rPr>
              <w:t xml:space="preserve"> </w:t>
            </w:r>
          </w:p>
        </w:tc>
      </w:tr>
      <w:tr w:rsidR="00DF47E2" w:rsidRPr="00392BA3" w14:paraId="2767686D" w14:textId="77777777" w:rsidTr="00392BA3">
        <w:trPr>
          <w:gridAfter w:val="1"/>
          <w:wAfter w:w="115" w:type="dxa"/>
          <w:trHeight w:val="931"/>
        </w:trPr>
        <w:tc>
          <w:tcPr>
            <w:tcW w:w="2271" w:type="dxa"/>
            <w:gridSpan w:val="3"/>
            <w:tcBorders>
              <w:top w:val="single" w:sz="4" w:space="0" w:color="000000"/>
              <w:left w:val="single" w:sz="4" w:space="0" w:color="000000"/>
              <w:bottom w:val="single" w:sz="4" w:space="0" w:color="000000"/>
              <w:right w:val="single" w:sz="4" w:space="0" w:color="000000"/>
            </w:tcBorders>
          </w:tcPr>
          <w:p w14:paraId="2A65E24C" w14:textId="77777777" w:rsidR="00DF47E2" w:rsidRDefault="002C2D97">
            <w:pPr>
              <w:spacing w:after="0" w:line="259" w:lineRule="auto"/>
              <w:ind w:left="5" w:right="0" w:firstLine="0"/>
              <w:jc w:val="left"/>
            </w:pPr>
            <w:proofErr w:type="spellStart"/>
            <w:r>
              <w:rPr>
                <w:sz w:val="20"/>
              </w:rPr>
              <w:t>Подготовительный</w:t>
            </w:r>
            <w:proofErr w:type="spellEnd"/>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21A75162" w14:textId="77777777" w:rsidR="00DF47E2" w:rsidRDefault="002C2D97">
            <w:pPr>
              <w:spacing w:after="0" w:line="259" w:lineRule="auto"/>
              <w:ind w:left="26" w:right="0" w:firstLine="0"/>
              <w:jc w:val="center"/>
            </w:pPr>
            <w:r>
              <w:rPr>
                <w:sz w:val="20"/>
              </w:rPr>
              <w:t xml:space="preserve">2 </w:t>
            </w:r>
          </w:p>
        </w:tc>
        <w:tc>
          <w:tcPr>
            <w:tcW w:w="6498" w:type="dxa"/>
            <w:gridSpan w:val="2"/>
            <w:tcBorders>
              <w:top w:val="single" w:sz="4" w:space="0" w:color="000000"/>
              <w:left w:val="single" w:sz="4" w:space="0" w:color="000000"/>
              <w:bottom w:val="single" w:sz="4" w:space="0" w:color="000000"/>
              <w:right w:val="single" w:sz="4" w:space="0" w:color="000000"/>
            </w:tcBorders>
          </w:tcPr>
          <w:p w14:paraId="2AE9D2ED" w14:textId="77777777" w:rsidR="00DF47E2" w:rsidRPr="002C2D97" w:rsidRDefault="002C2D97">
            <w:pPr>
              <w:numPr>
                <w:ilvl w:val="0"/>
                <w:numId w:val="11"/>
              </w:numPr>
              <w:spacing w:after="12" w:line="259" w:lineRule="auto"/>
              <w:ind w:left="6" w:right="62"/>
              <w:jc w:val="left"/>
              <w:rPr>
                <w:lang w:val="ru-RU"/>
              </w:rPr>
            </w:pPr>
            <w:r w:rsidRPr="002C2D97">
              <w:rPr>
                <w:sz w:val="20"/>
                <w:lang w:val="ru-RU"/>
              </w:rPr>
              <w:t xml:space="preserve">проведение организационного собрания и ознакомительных лекций; </w:t>
            </w:r>
          </w:p>
          <w:p w14:paraId="674D9C05" w14:textId="77777777" w:rsidR="00DF47E2" w:rsidRPr="002C2D97" w:rsidRDefault="002C2D97">
            <w:pPr>
              <w:numPr>
                <w:ilvl w:val="0"/>
                <w:numId w:val="11"/>
              </w:numPr>
              <w:spacing w:after="0" w:line="259" w:lineRule="auto"/>
              <w:ind w:left="6" w:right="62"/>
              <w:jc w:val="left"/>
              <w:rPr>
                <w:lang w:val="ru-RU"/>
              </w:rPr>
            </w:pPr>
            <w:r w:rsidRPr="002C2D97">
              <w:rPr>
                <w:sz w:val="20"/>
                <w:lang w:val="ru-RU"/>
              </w:rPr>
              <w:t>получение группового / индивидуального задания и рабочего графика; -</w:t>
            </w:r>
            <w:r w:rsidRPr="002C2D97">
              <w:rPr>
                <w:rFonts w:ascii="Arial" w:eastAsia="Arial" w:hAnsi="Arial" w:cs="Arial"/>
                <w:sz w:val="20"/>
                <w:lang w:val="ru-RU"/>
              </w:rPr>
              <w:t xml:space="preserve"> </w:t>
            </w:r>
            <w:r w:rsidRPr="002C2D97">
              <w:rPr>
                <w:sz w:val="20"/>
                <w:lang w:val="ru-RU"/>
              </w:rPr>
              <w:t xml:space="preserve">проведение инструктажа по технике безопасности руководителем практики </w:t>
            </w:r>
          </w:p>
        </w:tc>
      </w:tr>
      <w:tr w:rsidR="00DF47E2" w:rsidRPr="00392BA3" w14:paraId="25312012" w14:textId="77777777" w:rsidTr="00392BA3">
        <w:trPr>
          <w:gridAfter w:val="1"/>
          <w:wAfter w:w="115" w:type="dxa"/>
          <w:trHeight w:val="936"/>
        </w:trPr>
        <w:tc>
          <w:tcPr>
            <w:tcW w:w="2271" w:type="dxa"/>
            <w:gridSpan w:val="3"/>
            <w:tcBorders>
              <w:top w:val="single" w:sz="4" w:space="0" w:color="000000"/>
              <w:left w:val="single" w:sz="4" w:space="0" w:color="000000"/>
              <w:bottom w:val="single" w:sz="4" w:space="0" w:color="000000"/>
              <w:right w:val="single" w:sz="4" w:space="0" w:color="000000"/>
            </w:tcBorders>
          </w:tcPr>
          <w:p w14:paraId="451DD3B2" w14:textId="77777777" w:rsidR="00DF47E2" w:rsidRDefault="002C2D97">
            <w:pPr>
              <w:spacing w:after="0" w:line="259" w:lineRule="auto"/>
              <w:ind w:left="5" w:right="0" w:firstLine="0"/>
              <w:jc w:val="left"/>
            </w:pPr>
            <w:proofErr w:type="spellStart"/>
            <w:r>
              <w:rPr>
                <w:sz w:val="20"/>
              </w:rPr>
              <w:t>Основной</w:t>
            </w:r>
            <w:proofErr w:type="spellEnd"/>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244F330D" w14:textId="77777777" w:rsidR="00DF47E2" w:rsidRDefault="002C2D97">
            <w:pPr>
              <w:spacing w:after="0" w:line="259" w:lineRule="auto"/>
              <w:ind w:left="26" w:right="0" w:firstLine="0"/>
              <w:jc w:val="center"/>
            </w:pPr>
            <w:r>
              <w:rPr>
                <w:sz w:val="20"/>
              </w:rPr>
              <w:t xml:space="preserve">5 </w:t>
            </w:r>
          </w:p>
        </w:tc>
        <w:tc>
          <w:tcPr>
            <w:tcW w:w="6498" w:type="dxa"/>
            <w:gridSpan w:val="2"/>
            <w:tcBorders>
              <w:top w:val="single" w:sz="4" w:space="0" w:color="000000"/>
              <w:left w:val="single" w:sz="4" w:space="0" w:color="000000"/>
              <w:bottom w:val="single" w:sz="4" w:space="0" w:color="000000"/>
              <w:right w:val="single" w:sz="4" w:space="0" w:color="000000"/>
            </w:tcBorders>
          </w:tcPr>
          <w:p w14:paraId="0D6635F8" w14:textId="77777777" w:rsidR="00DF47E2" w:rsidRPr="002C2D97" w:rsidRDefault="002C2D97">
            <w:pPr>
              <w:spacing w:after="0" w:line="259" w:lineRule="auto"/>
              <w:ind w:left="0" w:right="0" w:firstLine="0"/>
              <w:jc w:val="left"/>
              <w:rPr>
                <w:lang w:val="ru-RU"/>
              </w:rPr>
            </w:pPr>
            <w:r w:rsidRPr="002C2D97">
              <w:rPr>
                <w:sz w:val="20"/>
                <w:lang w:val="ru-RU"/>
              </w:rPr>
              <w:t xml:space="preserve">ознакомление с принципами организации и работы лечебно- профилактических учреждений, оказывающих медицинскую помощь пациентам с хирургическими, терапевтическими заболеваниями, акушерской патологией </w:t>
            </w:r>
          </w:p>
        </w:tc>
      </w:tr>
      <w:tr w:rsidR="00DF47E2" w:rsidRPr="00392BA3" w14:paraId="0DEEA799" w14:textId="77777777" w:rsidTr="00392BA3">
        <w:tblPrEx>
          <w:tblCellMar>
            <w:top w:w="0" w:type="dxa"/>
            <w:left w:w="5" w:type="dxa"/>
            <w:right w:w="102" w:type="dxa"/>
          </w:tblCellMar>
        </w:tblPrEx>
        <w:trPr>
          <w:gridBefore w:val="1"/>
          <w:wBefore w:w="67" w:type="dxa"/>
          <w:trHeight w:val="936"/>
        </w:trPr>
        <w:tc>
          <w:tcPr>
            <w:tcW w:w="2127" w:type="dxa"/>
            <w:vMerge w:val="restart"/>
            <w:tcBorders>
              <w:left w:val="single" w:sz="4" w:space="0" w:color="000000"/>
              <w:bottom w:val="single" w:sz="4" w:space="0" w:color="000000"/>
              <w:right w:val="single" w:sz="4" w:space="0" w:color="000000"/>
            </w:tcBorders>
          </w:tcPr>
          <w:p w14:paraId="13659D53" w14:textId="01E9E609" w:rsidR="00DF47E2" w:rsidRPr="002C2D97" w:rsidRDefault="002C2D97">
            <w:pPr>
              <w:spacing w:after="0" w:line="259" w:lineRule="auto"/>
              <w:ind w:left="0" w:right="0" w:firstLine="0"/>
              <w:jc w:val="left"/>
              <w:rPr>
                <w:lang w:val="ru-RU"/>
              </w:rPr>
            </w:pPr>
            <w:r w:rsidRPr="002C2D97">
              <w:rPr>
                <w:b/>
                <w:i/>
                <w:sz w:val="2"/>
                <w:lang w:val="ru-RU"/>
              </w:rPr>
              <w:t xml:space="preserve"> </w:t>
            </w:r>
            <w:r w:rsidRPr="002C2D97">
              <w:rPr>
                <w:lang w:val="ru-RU"/>
              </w:rPr>
              <w:t xml:space="preserve"> </w:t>
            </w:r>
          </w:p>
        </w:tc>
        <w:tc>
          <w:tcPr>
            <w:tcW w:w="1281" w:type="dxa"/>
            <w:gridSpan w:val="3"/>
            <w:tcBorders>
              <w:top w:val="single" w:sz="4" w:space="0" w:color="000000"/>
              <w:left w:val="single" w:sz="4" w:space="0" w:color="000000"/>
              <w:bottom w:val="single" w:sz="4" w:space="0" w:color="000000"/>
              <w:right w:val="single" w:sz="4" w:space="0" w:color="000000"/>
            </w:tcBorders>
          </w:tcPr>
          <w:p w14:paraId="3C512882" w14:textId="77777777" w:rsidR="00DF47E2" w:rsidRDefault="002C2D97">
            <w:pPr>
              <w:spacing w:after="0" w:line="259" w:lineRule="auto"/>
              <w:ind w:left="135" w:right="0" w:firstLine="0"/>
              <w:jc w:val="center"/>
            </w:pPr>
            <w:r>
              <w:rPr>
                <w:sz w:val="20"/>
              </w:rPr>
              <w:t xml:space="preserve">15 </w:t>
            </w:r>
          </w:p>
        </w:tc>
        <w:tc>
          <w:tcPr>
            <w:tcW w:w="6498" w:type="dxa"/>
            <w:gridSpan w:val="2"/>
            <w:tcBorders>
              <w:top w:val="single" w:sz="4" w:space="0" w:color="000000"/>
              <w:left w:val="single" w:sz="4" w:space="0" w:color="000000"/>
              <w:bottom w:val="single" w:sz="4" w:space="0" w:color="000000"/>
              <w:right w:val="single" w:sz="4" w:space="0" w:color="000000"/>
            </w:tcBorders>
          </w:tcPr>
          <w:p w14:paraId="108BD547" w14:textId="77777777" w:rsidR="00DF47E2" w:rsidRPr="002C2D97" w:rsidRDefault="002C2D97">
            <w:pPr>
              <w:spacing w:after="13" w:line="259" w:lineRule="auto"/>
              <w:ind w:left="115" w:right="0" w:firstLine="0"/>
              <w:jc w:val="left"/>
              <w:rPr>
                <w:lang w:val="ru-RU"/>
              </w:rPr>
            </w:pPr>
            <w:r w:rsidRPr="002C2D97">
              <w:rPr>
                <w:sz w:val="20"/>
                <w:lang w:val="ru-RU"/>
              </w:rPr>
              <w:t xml:space="preserve">обучение выбору оптимальных методов клинического и </w:t>
            </w:r>
          </w:p>
          <w:p w14:paraId="5F81B44C" w14:textId="77777777" w:rsidR="00DF47E2" w:rsidRPr="002C2D97" w:rsidRDefault="002C2D97">
            <w:pPr>
              <w:spacing w:after="0" w:line="259" w:lineRule="auto"/>
              <w:ind w:left="115" w:right="272" w:firstLine="0"/>
              <w:rPr>
                <w:lang w:val="ru-RU"/>
              </w:rPr>
            </w:pPr>
            <w:r w:rsidRPr="002C2D97">
              <w:rPr>
                <w:sz w:val="20"/>
                <w:lang w:val="ru-RU"/>
              </w:rPr>
              <w:t xml:space="preserve">лабораторно-инструментального обследования пациентов с патологией хирургической, терапевтической, акушерской направленности и составлению алгоритма дифференциальной диагностики </w:t>
            </w:r>
          </w:p>
        </w:tc>
      </w:tr>
      <w:tr w:rsidR="00DF47E2" w:rsidRPr="00392BA3" w14:paraId="52805EFE" w14:textId="77777777" w:rsidTr="00392BA3">
        <w:tblPrEx>
          <w:tblCellMar>
            <w:top w:w="0" w:type="dxa"/>
            <w:left w:w="5" w:type="dxa"/>
            <w:right w:w="102" w:type="dxa"/>
          </w:tblCellMar>
        </w:tblPrEx>
        <w:trPr>
          <w:gridBefore w:val="1"/>
          <w:wBefore w:w="67" w:type="dxa"/>
          <w:trHeight w:val="470"/>
        </w:trPr>
        <w:tc>
          <w:tcPr>
            <w:tcW w:w="2127" w:type="dxa"/>
            <w:vMerge/>
            <w:tcBorders>
              <w:left w:val="single" w:sz="4" w:space="0" w:color="000000"/>
              <w:right w:val="single" w:sz="4" w:space="0" w:color="000000"/>
            </w:tcBorders>
          </w:tcPr>
          <w:p w14:paraId="17A03FD9" w14:textId="77777777" w:rsidR="00DF47E2" w:rsidRPr="002C2D97" w:rsidRDefault="00DF47E2">
            <w:pPr>
              <w:spacing w:after="160" w:line="259" w:lineRule="auto"/>
              <w:ind w:left="0" w:right="0" w:firstLine="0"/>
              <w:jc w:val="left"/>
              <w:rPr>
                <w:lang w:val="ru-RU"/>
              </w:rPr>
            </w:pPr>
          </w:p>
        </w:tc>
        <w:tc>
          <w:tcPr>
            <w:tcW w:w="1281" w:type="dxa"/>
            <w:gridSpan w:val="3"/>
            <w:tcBorders>
              <w:top w:val="single" w:sz="4" w:space="0" w:color="000000"/>
              <w:left w:val="single" w:sz="4" w:space="0" w:color="000000"/>
              <w:bottom w:val="single" w:sz="4" w:space="0" w:color="000000"/>
              <w:right w:val="single" w:sz="4" w:space="0" w:color="000000"/>
            </w:tcBorders>
          </w:tcPr>
          <w:p w14:paraId="79BE2233" w14:textId="77777777" w:rsidR="00DF47E2" w:rsidRDefault="002C2D97">
            <w:pPr>
              <w:spacing w:after="0" w:line="259" w:lineRule="auto"/>
              <w:ind w:left="135" w:right="0" w:firstLine="0"/>
              <w:jc w:val="center"/>
            </w:pPr>
            <w:r>
              <w:rPr>
                <w:sz w:val="20"/>
              </w:rPr>
              <w:t xml:space="preserve">15 </w:t>
            </w:r>
          </w:p>
        </w:tc>
        <w:tc>
          <w:tcPr>
            <w:tcW w:w="6498" w:type="dxa"/>
            <w:gridSpan w:val="2"/>
            <w:tcBorders>
              <w:top w:val="single" w:sz="4" w:space="0" w:color="000000"/>
              <w:left w:val="single" w:sz="4" w:space="0" w:color="000000"/>
              <w:bottom w:val="single" w:sz="4" w:space="0" w:color="000000"/>
              <w:right w:val="single" w:sz="4" w:space="0" w:color="000000"/>
            </w:tcBorders>
          </w:tcPr>
          <w:p w14:paraId="0E32EB7A" w14:textId="77777777" w:rsidR="00DF47E2" w:rsidRPr="002C2D97" w:rsidRDefault="002C2D97">
            <w:pPr>
              <w:spacing w:after="0" w:line="259" w:lineRule="auto"/>
              <w:ind w:left="115" w:right="0" w:firstLine="0"/>
              <w:rPr>
                <w:lang w:val="ru-RU"/>
              </w:rPr>
            </w:pPr>
            <w:r w:rsidRPr="002C2D97">
              <w:rPr>
                <w:sz w:val="20"/>
                <w:lang w:val="ru-RU"/>
              </w:rPr>
              <w:t xml:space="preserve">обучение выбору оптимальных схем лечения наиболее часто встречающихся заболеваний </w:t>
            </w:r>
          </w:p>
        </w:tc>
      </w:tr>
      <w:tr w:rsidR="00DF47E2" w:rsidRPr="00392BA3" w14:paraId="72559FE8" w14:textId="77777777" w:rsidTr="00392BA3">
        <w:tblPrEx>
          <w:tblCellMar>
            <w:top w:w="0" w:type="dxa"/>
            <w:left w:w="5" w:type="dxa"/>
            <w:right w:w="102" w:type="dxa"/>
          </w:tblCellMar>
        </w:tblPrEx>
        <w:trPr>
          <w:gridBefore w:val="1"/>
          <w:wBefore w:w="67" w:type="dxa"/>
          <w:trHeight w:val="701"/>
        </w:trPr>
        <w:tc>
          <w:tcPr>
            <w:tcW w:w="2127" w:type="dxa"/>
            <w:vMerge/>
            <w:tcBorders>
              <w:left w:val="single" w:sz="4" w:space="0" w:color="000000"/>
              <w:right w:val="single" w:sz="4" w:space="0" w:color="000000"/>
            </w:tcBorders>
          </w:tcPr>
          <w:p w14:paraId="21C90E8B" w14:textId="77777777" w:rsidR="00DF47E2" w:rsidRPr="002C2D97" w:rsidRDefault="00DF47E2">
            <w:pPr>
              <w:spacing w:after="160" w:line="259" w:lineRule="auto"/>
              <w:ind w:left="0" w:right="0" w:firstLine="0"/>
              <w:jc w:val="left"/>
              <w:rPr>
                <w:lang w:val="ru-RU"/>
              </w:rPr>
            </w:pPr>
          </w:p>
        </w:tc>
        <w:tc>
          <w:tcPr>
            <w:tcW w:w="1281" w:type="dxa"/>
            <w:gridSpan w:val="3"/>
            <w:tcBorders>
              <w:top w:val="single" w:sz="4" w:space="0" w:color="000000"/>
              <w:left w:val="single" w:sz="4" w:space="0" w:color="000000"/>
              <w:bottom w:val="single" w:sz="4" w:space="0" w:color="000000"/>
              <w:right w:val="single" w:sz="4" w:space="0" w:color="000000"/>
            </w:tcBorders>
          </w:tcPr>
          <w:p w14:paraId="393F9CEC" w14:textId="77777777" w:rsidR="00DF47E2" w:rsidRDefault="002C2D97">
            <w:pPr>
              <w:spacing w:after="0" w:line="259" w:lineRule="auto"/>
              <w:ind w:left="135" w:right="0" w:firstLine="0"/>
              <w:jc w:val="center"/>
            </w:pPr>
            <w:r>
              <w:rPr>
                <w:sz w:val="20"/>
              </w:rPr>
              <w:t xml:space="preserve">6 </w:t>
            </w:r>
          </w:p>
        </w:tc>
        <w:tc>
          <w:tcPr>
            <w:tcW w:w="6498" w:type="dxa"/>
            <w:gridSpan w:val="2"/>
            <w:tcBorders>
              <w:top w:val="single" w:sz="4" w:space="0" w:color="000000"/>
              <w:left w:val="single" w:sz="4" w:space="0" w:color="000000"/>
              <w:bottom w:val="single" w:sz="4" w:space="0" w:color="000000"/>
              <w:right w:val="single" w:sz="4" w:space="0" w:color="000000"/>
            </w:tcBorders>
          </w:tcPr>
          <w:p w14:paraId="5873ECF0" w14:textId="77777777" w:rsidR="00DF47E2" w:rsidRPr="002C2D97" w:rsidRDefault="002C2D97">
            <w:pPr>
              <w:spacing w:after="0" w:line="259" w:lineRule="auto"/>
              <w:ind w:left="115" w:right="184" w:firstLine="0"/>
              <w:rPr>
                <w:lang w:val="ru-RU"/>
              </w:rPr>
            </w:pPr>
            <w:r w:rsidRPr="002C2D97">
              <w:rPr>
                <w:sz w:val="20"/>
                <w:lang w:val="ru-RU"/>
              </w:rPr>
              <w:t xml:space="preserve">обучение оформлению медицинской документации (медицинской карты стационарного или амбулаторного больного, листка нетрудоспособности, статистического талона и т.д.) </w:t>
            </w:r>
          </w:p>
        </w:tc>
      </w:tr>
      <w:tr w:rsidR="00DF47E2" w:rsidRPr="00392BA3" w14:paraId="56E3F30F" w14:textId="77777777" w:rsidTr="00392BA3">
        <w:tblPrEx>
          <w:tblCellMar>
            <w:top w:w="0" w:type="dxa"/>
            <w:left w:w="5" w:type="dxa"/>
            <w:right w:w="102" w:type="dxa"/>
          </w:tblCellMar>
        </w:tblPrEx>
        <w:trPr>
          <w:gridBefore w:val="1"/>
          <w:wBefore w:w="67" w:type="dxa"/>
          <w:trHeight w:val="1661"/>
        </w:trPr>
        <w:tc>
          <w:tcPr>
            <w:tcW w:w="2127" w:type="dxa"/>
            <w:vMerge/>
            <w:tcBorders>
              <w:left w:val="single" w:sz="4" w:space="0" w:color="000000"/>
              <w:bottom w:val="single" w:sz="4" w:space="0" w:color="000000"/>
              <w:right w:val="single" w:sz="4" w:space="0" w:color="000000"/>
            </w:tcBorders>
          </w:tcPr>
          <w:p w14:paraId="59E476A0" w14:textId="77777777" w:rsidR="00DF47E2" w:rsidRPr="002C2D97" w:rsidRDefault="00DF47E2">
            <w:pPr>
              <w:spacing w:after="160" w:line="259" w:lineRule="auto"/>
              <w:ind w:left="0" w:right="0" w:firstLine="0"/>
              <w:jc w:val="left"/>
              <w:rPr>
                <w:lang w:val="ru-RU"/>
              </w:rPr>
            </w:pPr>
          </w:p>
        </w:tc>
        <w:tc>
          <w:tcPr>
            <w:tcW w:w="1281" w:type="dxa"/>
            <w:gridSpan w:val="3"/>
            <w:tcBorders>
              <w:top w:val="single" w:sz="4" w:space="0" w:color="000000"/>
              <w:left w:val="single" w:sz="4" w:space="0" w:color="000000"/>
              <w:bottom w:val="single" w:sz="4" w:space="0" w:color="000000"/>
              <w:right w:val="single" w:sz="4" w:space="0" w:color="000000"/>
            </w:tcBorders>
          </w:tcPr>
          <w:p w14:paraId="2CA7AEF8" w14:textId="77777777" w:rsidR="00DF47E2" w:rsidRDefault="002C2D97">
            <w:pPr>
              <w:spacing w:after="0" w:line="259" w:lineRule="auto"/>
              <w:ind w:left="135" w:right="0" w:firstLine="0"/>
              <w:jc w:val="center"/>
            </w:pPr>
            <w:r>
              <w:rPr>
                <w:sz w:val="20"/>
              </w:rPr>
              <w:t xml:space="preserve">172 </w:t>
            </w:r>
          </w:p>
        </w:tc>
        <w:tc>
          <w:tcPr>
            <w:tcW w:w="6498" w:type="dxa"/>
            <w:gridSpan w:val="2"/>
            <w:tcBorders>
              <w:top w:val="single" w:sz="4" w:space="0" w:color="000000"/>
              <w:left w:val="single" w:sz="4" w:space="0" w:color="000000"/>
              <w:bottom w:val="single" w:sz="4" w:space="0" w:color="000000"/>
              <w:right w:val="single" w:sz="4" w:space="0" w:color="000000"/>
            </w:tcBorders>
          </w:tcPr>
          <w:p w14:paraId="37F02793" w14:textId="77777777" w:rsidR="00DF47E2" w:rsidRDefault="002C2D97">
            <w:pPr>
              <w:spacing w:after="11" w:line="259" w:lineRule="auto"/>
              <w:ind w:left="115" w:right="0" w:firstLine="0"/>
              <w:jc w:val="left"/>
            </w:pPr>
            <w:proofErr w:type="spellStart"/>
            <w:r>
              <w:rPr>
                <w:sz w:val="20"/>
              </w:rPr>
              <w:t>Самостоятельная</w:t>
            </w:r>
            <w:proofErr w:type="spellEnd"/>
            <w:r>
              <w:rPr>
                <w:sz w:val="20"/>
              </w:rPr>
              <w:t xml:space="preserve"> </w:t>
            </w:r>
            <w:proofErr w:type="spellStart"/>
            <w:r>
              <w:rPr>
                <w:sz w:val="20"/>
              </w:rPr>
              <w:t>работа</w:t>
            </w:r>
            <w:proofErr w:type="spellEnd"/>
            <w:r>
              <w:rPr>
                <w:sz w:val="20"/>
              </w:rPr>
              <w:t xml:space="preserve">: </w:t>
            </w:r>
          </w:p>
          <w:p w14:paraId="132B172F" w14:textId="77777777" w:rsidR="00DF47E2" w:rsidRDefault="002C2D97">
            <w:pPr>
              <w:numPr>
                <w:ilvl w:val="0"/>
                <w:numId w:val="12"/>
              </w:numPr>
              <w:spacing w:after="28" w:line="259" w:lineRule="auto"/>
              <w:ind w:right="0"/>
              <w:jc w:val="left"/>
            </w:pPr>
            <w:proofErr w:type="spellStart"/>
            <w:r>
              <w:rPr>
                <w:rFonts w:ascii="Verdana" w:eastAsia="Verdana" w:hAnsi="Verdana" w:cs="Verdana"/>
                <w:sz w:val="20"/>
              </w:rPr>
              <w:t>конспектирование</w:t>
            </w:r>
            <w:proofErr w:type="spellEnd"/>
            <w:r>
              <w:rPr>
                <w:rFonts w:ascii="Verdana" w:eastAsia="Verdana" w:hAnsi="Verdana" w:cs="Verdana"/>
                <w:sz w:val="20"/>
              </w:rPr>
              <w:t xml:space="preserve"> </w:t>
            </w:r>
            <w:proofErr w:type="spellStart"/>
            <w:r>
              <w:rPr>
                <w:rFonts w:ascii="Verdana" w:eastAsia="Verdana" w:hAnsi="Verdana" w:cs="Verdana"/>
                <w:sz w:val="20"/>
              </w:rPr>
              <w:t>нормативных</w:t>
            </w:r>
            <w:proofErr w:type="spellEnd"/>
            <w:r>
              <w:rPr>
                <w:rFonts w:ascii="Verdana" w:eastAsia="Verdana" w:hAnsi="Verdana" w:cs="Verdana"/>
                <w:sz w:val="20"/>
              </w:rPr>
              <w:t xml:space="preserve"> </w:t>
            </w:r>
            <w:proofErr w:type="spellStart"/>
            <w:r>
              <w:rPr>
                <w:rFonts w:ascii="Verdana" w:eastAsia="Verdana" w:hAnsi="Verdana" w:cs="Verdana"/>
                <w:sz w:val="20"/>
              </w:rPr>
              <w:t>документов</w:t>
            </w:r>
            <w:proofErr w:type="spellEnd"/>
            <w:r>
              <w:rPr>
                <w:rFonts w:ascii="Verdana" w:eastAsia="Verdana" w:hAnsi="Verdana" w:cs="Verdana"/>
                <w:sz w:val="20"/>
              </w:rPr>
              <w:t xml:space="preserve">, </w:t>
            </w:r>
          </w:p>
          <w:p w14:paraId="77252550" w14:textId="77777777" w:rsidR="00DF47E2" w:rsidRPr="002C2D97" w:rsidRDefault="002C2D97">
            <w:pPr>
              <w:numPr>
                <w:ilvl w:val="0"/>
                <w:numId w:val="12"/>
              </w:numPr>
              <w:spacing w:after="22" w:line="240" w:lineRule="auto"/>
              <w:ind w:right="0"/>
              <w:jc w:val="left"/>
              <w:rPr>
                <w:lang w:val="ru-RU"/>
              </w:rPr>
            </w:pPr>
            <w:r w:rsidRPr="002C2D97">
              <w:rPr>
                <w:rFonts w:ascii="Verdana" w:eastAsia="Verdana" w:hAnsi="Verdana" w:cs="Verdana"/>
                <w:sz w:val="20"/>
                <w:lang w:val="ru-RU"/>
              </w:rPr>
              <w:t>заполнение дневника производственной (клинической) практики (</w:t>
            </w:r>
            <w:proofErr w:type="spellStart"/>
            <w:r w:rsidRPr="002C2D97">
              <w:rPr>
                <w:rFonts w:ascii="Verdana" w:eastAsia="Verdana" w:hAnsi="Verdana" w:cs="Verdana"/>
                <w:sz w:val="20"/>
                <w:lang w:val="ru-RU"/>
              </w:rPr>
              <w:t>симуляционный</w:t>
            </w:r>
            <w:proofErr w:type="spellEnd"/>
            <w:r w:rsidRPr="002C2D97">
              <w:rPr>
                <w:rFonts w:ascii="Verdana" w:eastAsia="Verdana" w:hAnsi="Verdana" w:cs="Verdana"/>
                <w:sz w:val="20"/>
                <w:lang w:val="ru-RU"/>
              </w:rPr>
              <w:t xml:space="preserve"> курс), </w:t>
            </w:r>
          </w:p>
          <w:p w14:paraId="67155397" w14:textId="77777777" w:rsidR="00DF47E2" w:rsidRPr="002C2D97" w:rsidRDefault="002C2D97">
            <w:pPr>
              <w:numPr>
                <w:ilvl w:val="0"/>
                <w:numId w:val="12"/>
              </w:numPr>
              <w:spacing w:after="0" w:line="254" w:lineRule="auto"/>
              <w:ind w:right="0"/>
              <w:jc w:val="left"/>
              <w:rPr>
                <w:lang w:val="ru-RU"/>
              </w:rPr>
            </w:pPr>
            <w:r w:rsidRPr="002C2D97">
              <w:rPr>
                <w:rFonts w:ascii="Verdana" w:eastAsia="Verdana" w:hAnsi="Verdana" w:cs="Verdana"/>
                <w:sz w:val="20"/>
                <w:lang w:val="ru-RU"/>
              </w:rPr>
              <w:t xml:space="preserve">теоретическая </w:t>
            </w:r>
            <w:r w:rsidRPr="002C2D97">
              <w:rPr>
                <w:rFonts w:ascii="Verdana" w:eastAsia="Verdana" w:hAnsi="Verdana" w:cs="Verdana"/>
                <w:sz w:val="20"/>
                <w:lang w:val="ru-RU"/>
              </w:rPr>
              <w:tab/>
              <w:t xml:space="preserve">подготовка </w:t>
            </w:r>
            <w:r w:rsidRPr="002C2D97">
              <w:rPr>
                <w:rFonts w:ascii="Verdana" w:eastAsia="Verdana" w:hAnsi="Verdana" w:cs="Verdana"/>
                <w:sz w:val="20"/>
                <w:lang w:val="ru-RU"/>
              </w:rPr>
              <w:tab/>
              <w:t>к овладению умением, владением</w:t>
            </w:r>
            <w:r w:rsidRPr="002C2D97">
              <w:rPr>
                <w:sz w:val="20"/>
                <w:lang w:val="ru-RU"/>
              </w:rPr>
              <w:t xml:space="preserve">, </w:t>
            </w:r>
          </w:p>
          <w:p w14:paraId="3834A67E" w14:textId="77777777" w:rsidR="00DF47E2" w:rsidRPr="002C2D97" w:rsidRDefault="002C2D97">
            <w:pPr>
              <w:numPr>
                <w:ilvl w:val="0"/>
                <w:numId w:val="12"/>
              </w:numPr>
              <w:spacing w:after="0" w:line="259" w:lineRule="auto"/>
              <w:ind w:right="0"/>
              <w:jc w:val="left"/>
              <w:rPr>
                <w:lang w:val="ru-RU"/>
              </w:rPr>
            </w:pPr>
            <w:r w:rsidRPr="002C2D97">
              <w:rPr>
                <w:sz w:val="20"/>
                <w:lang w:val="ru-RU"/>
              </w:rPr>
              <w:t xml:space="preserve">подготовка доклада и презентации по отчету. </w:t>
            </w:r>
          </w:p>
        </w:tc>
      </w:tr>
      <w:tr w:rsidR="00DF47E2" w:rsidRPr="00392BA3" w14:paraId="3F612FCF" w14:textId="77777777" w:rsidTr="00392BA3">
        <w:tblPrEx>
          <w:tblCellMar>
            <w:top w:w="0" w:type="dxa"/>
            <w:left w:w="5" w:type="dxa"/>
            <w:right w:w="102" w:type="dxa"/>
          </w:tblCellMar>
        </w:tblPrEx>
        <w:trPr>
          <w:gridBefore w:val="1"/>
          <w:wBefore w:w="67" w:type="dxa"/>
          <w:trHeight w:val="250"/>
        </w:trPr>
        <w:tc>
          <w:tcPr>
            <w:tcW w:w="2127" w:type="dxa"/>
            <w:tcBorders>
              <w:top w:val="single" w:sz="4" w:space="0" w:color="000000"/>
              <w:left w:val="single" w:sz="4" w:space="0" w:color="000000"/>
              <w:bottom w:val="single" w:sz="4" w:space="0" w:color="000000"/>
              <w:right w:val="single" w:sz="4" w:space="0" w:color="000000"/>
            </w:tcBorders>
          </w:tcPr>
          <w:p w14:paraId="01F064A3" w14:textId="77777777" w:rsidR="00DF47E2" w:rsidRDefault="002C2D97">
            <w:pPr>
              <w:spacing w:after="0" w:line="259" w:lineRule="auto"/>
              <w:ind w:left="120" w:right="0" w:firstLine="0"/>
              <w:jc w:val="left"/>
            </w:pPr>
            <w:proofErr w:type="spellStart"/>
            <w:r>
              <w:rPr>
                <w:sz w:val="20"/>
              </w:rPr>
              <w:t>Заключительный</w:t>
            </w:r>
            <w:proofErr w:type="spellEnd"/>
            <w:r>
              <w:rPr>
                <w:sz w:val="20"/>
              </w:rPr>
              <w:t xml:space="preserve"> </w:t>
            </w:r>
          </w:p>
        </w:tc>
        <w:tc>
          <w:tcPr>
            <w:tcW w:w="1281" w:type="dxa"/>
            <w:gridSpan w:val="3"/>
            <w:tcBorders>
              <w:top w:val="single" w:sz="4" w:space="0" w:color="000000"/>
              <w:left w:val="single" w:sz="4" w:space="0" w:color="000000"/>
              <w:bottom w:val="single" w:sz="4" w:space="0" w:color="000000"/>
              <w:right w:val="single" w:sz="4" w:space="0" w:color="000000"/>
            </w:tcBorders>
          </w:tcPr>
          <w:p w14:paraId="7E51810D" w14:textId="77777777" w:rsidR="00DF47E2" w:rsidRDefault="002C2D97">
            <w:pPr>
              <w:spacing w:after="0" w:line="259" w:lineRule="auto"/>
              <w:ind w:left="135" w:right="0" w:firstLine="0"/>
              <w:jc w:val="center"/>
            </w:pPr>
            <w:r>
              <w:rPr>
                <w:sz w:val="20"/>
              </w:rPr>
              <w:t xml:space="preserve">1 </w:t>
            </w:r>
          </w:p>
        </w:tc>
        <w:tc>
          <w:tcPr>
            <w:tcW w:w="6498" w:type="dxa"/>
            <w:gridSpan w:val="2"/>
            <w:tcBorders>
              <w:top w:val="single" w:sz="4" w:space="0" w:color="000000"/>
              <w:left w:val="single" w:sz="4" w:space="0" w:color="000000"/>
              <w:bottom w:val="single" w:sz="4" w:space="0" w:color="000000"/>
              <w:right w:val="single" w:sz="4" w:space="0" w:color="000000"/>
            </w:tcBorders>
          </w:tcPr>
          <w:p w14:paraId="17D0C6A4" w14:textId="77777777" w:rsidR="00DF47E2" w:rsidRPr="002C2D97" w:rsidRDefault="002C2D97">
            <w:pPr>
              <w:spacing w:after="0" w:line="259" w:lineRule="auto"/>
              <w:ind w:left="182" w:right="0" w:firstLine="0"/>
              <w:jc w:val="left"/>
              <w:rPr>
                <w:lang w:val="ru-RU"/>
              </w:rPr>
            </w:pPr>
            <w:r w:rsidRPr="002C2D97">
              <w:rPr>
                <w:sz w:val="20"/>
                <w:lang w:val="ru-RU"/>
              </w:rPr>
              <w:t xml:space="preserve">Защита отчета по </w:t>
            </w:r>
            <w:proofErr w:type="spellStart"/>
            <w:r w:rsidRPr="002C2D97">
              <w:rPr>
                <w:rFonts w:ascii="Verdana" w:eastAsia="Verdana" w:hAnsi="Verdana" w:cs="Verdana"/>
                <w:sz w:val="20"/>
                <w:lang w:val="ru-RU"/>
              </w:rPr>
              <w:t>симуляционно</w:t>
            </w:r>
            <w:r w:rsidRPr="002C2D97">
              <w:rPr>
                <w:rFonts w:ascii="Calibri" w:eastAsia="Calibri" w:hAnsi="Calibri" w:cs="Calibri"/>
                <w:sz w:val="20"/>
                <w:lang w:val="ru-RU"/>
              </w:rPr>
              <w:t>му</w:t>
            </w:r>
            <w:proofErr w:type="spellEnd"/>
            <w:r w:rsidRPr="002C2D97">
              <w:rPr>
                <w:rFonts w:ascii="Calibri" w:eastAsia="Calibri" w:hAnsi="Calibri" w:cs="Calibri"/>
                <w:sz w:val="20"/>
                <w:lang w:val="ru-RU"/>
              </w:rPr>
              <w:t xml:space="preserve"> </w:t>
            </w:r>
            <w:r w:rsidRPr="002C2D97">
              <w:rPr>
                <w:rFonts w:ascii="Verdana" w:eastAsia="Verdana" w:hAnsi="Verdana" w:cs="Verdana"/>
                <w:sz w:val="20"/>
                <w:lang w:val="ru-RU"/>
              </w:rPr>
              <w:t>курс</w:t>
            </w:r>
            <w:r w:rsidRPr="002C2D97">
              <w:rPr>
                <w:rFonts w:ascii="Calibri" w:eastAsia="Calibri" w:hAnsi="Calibri" w:cs="Calibri"/>
                <w:sz w:val="20"/>
                <w:lang w:val="ru-RU"/>
              </w:rPr>
              <w:t xml:space="preserve">у </w:t>
            </w:r>
          </w:p>
        </w:tc>
      </w:tr>
      <w:tr w:rsidR="00DF47E2" w14:paraId="23CE5D4D" w14:textId="77777777" w:rsidTr="00392BA3">
        <w:tblPrEx>
          <w:tblCellMar>
            <w:top w:w="0" w:type="dxa"/>
            <w:left w:w="5" w:type="dxa"/>
            <w:right w:w="102" w:type="dxa"/>
          </w:tblCellMar>
        </w:tblPrEx>
        <w:trPr>
          <w:gridBefore w:val="1"/>
          <w:wBefore w:w="67" w:type="dxa"/>
          <w:trHeight w:val="245"/>
        </w:trPr>
        <w:tc>
          <w:tcPr>
            <w:tcW w:w="2127" w:type="dxa"/>
            <w:tcBorders>
              <w:top w:val="single" w:sz="4" w:space="0" w:color="000000"/>
              <w:left w:val="single" w:sz="4" w:space="0" w:color="000000"/>
              <w:bottom w:val="single" w:sz="4" w:space="0" w:color="000000"/>
              <w:right w:val="single" w:sz="4" w:space="0" w:color="000000"/>
            </w:tcBorders>
          </w:tcPr>
          <w:p w14:paraId="0E73F4D0" w14:textId="77777777" w:rsidR="00DF47E2" w:rsidRDefault="002C2D97">
            <w:pPr>
              <w:spacing w:after="0" w:line="259" w:lineRule="auto"/>
              <w:ind w:left="120" w:right="0" w:firstLine="0"/>
              <w:jc w:val="left"/>
            </w:pPr>
            <w:r>
              <w:rPr>
                <w:b/>
                <w:sz w:val="20"/>
              </w:rPr>
              <w:t xml:space="preserve">ИТОГО: </w:t>
            </w:r>
          </w:p>
        </w:tc>
        <w:tc>
          <w:tcPr>
            <w:tcW w:w="1281" w:type="dxa"/>
            <w:gridSpan w:val="3"/>
            <w:tcBorders>
              <w:top w:val="single" w:sz="4" w:space="0" w:color="000000"/>
              <w:left w:val="single" w:sz="4" w:space="0" w:color="000000"/>
              <w:bottom w:val="single" w:sz="4" w:space="0" w:color="000000"/>
              <w:right w:val="single" w:sz="4" w:space="0" w:color="000000"/>
            </w:tcBorders>
          </w:tcPr>
          <w:p w14:paraId="11839686" w14:textId="77777777" w:rsidR="00DF47E2" w:rsidRDefault="002C2D97">
            <w:pPr>
              <w:spacing w:after="0" w:line="259" w:lineRule="auto"/>
              <w:ind w:left="135" w:right="0" w:firstLine="0"/>
              <w:jc w:val="center"/>
            </w:pPr>
            <w:r>
              <w:rPr>
                <w:b/>
                <w:sz w:val="20"/>
              </w:rPr>
              <w:t xml:space="preserve">216 </w:t>
            </w:r>
          </w:p>
        </w:tc>
        <w:tc>
          <w:tcPr>
            <w:tcW w:w="6498" w:type="dxa"/>
            <w:gridSpan w:val="2"/>
            <w:tcBorders>
              <w:top w:val="single" w:sz="4" w:space="0" w:color="000000"/>
              <w:left w:val="single" w:sz="4" w:space="0" w:color="000000"/>
              <w:bottom w:val="single" w:sz="4" w:space="0" w:color="000000"/>
              <w:right w:val="single" w:sz="4" w:space="0" w:color="000000"/>
            </w:tcBorders>
          </w:tcPr>
          <w:p w14:paraId="003246AF" w14:textId="77777777" w:rsidR="00DF47E2" w:rsidRDefault="002C2D97">
            <w:pPr>
              <w:spacing w:after="0" w:line="259" w:lineRule="auto"/>
              <w:ind w:left="0" w:right="0" w:firstLine="0"/>
              <w:jc w:val="left"/>
            </w:pPr>
            <w:r>
              <w:rPr>
                <w:sz w:val="16"/>
              </w:rPr>
              <w:t xml:space="preserve"> </w:t>
            </w:r>
          </w:p>
        </w:tc>
      </w:tr>
    </w:tbl>
    <w:p w14:paraId="3EDE0F84" w14:textId="77777777" w:rsidR="00DF47E2" w:rsidRDefault="002C2D97">
      <w:pPr>
        <w:spacing w:after="20" w:line="259" w:lineRule="auto"/>
        <w:ind w:left="0" w:right="0" w:firstLine="0"/>
        <w:jc w:val="left"/>
      </w:pPr>
      <w:r>
        <w:rPr>
          <w:b/>
          <w:i/>
        </w:rPr>
        <w:t xml:space="preserve"> </w:t>
      </w:r>
    </w:p>
    <w:p w14:paraId="68061A2F" w14:textId="77777777" w:rsidR="00DF47E2" w:rsidRDefault="002C2D97">
      <w:pPr>
        <w:spacing w:after="4" w:line="264" w:lineRule="auto"/>
        <w:ind w:left="1226" w:right="760" w:hanging="10"/>
        <w:jc w:val="center"/>
      </w:pPr>
      <w:r>
        <w:rPr>
          <w:b/>
        </w:rPr>
        <w:t>6.</w:t>
      </w:r>
      <w:r>
        <w:rPr>
          <w:rFonts w:ascii="Arial" w:eastAsia="Arial" w:hAnsi="Arial" w:cs="Arial"/>
          <w:b/>
        </w:rPr>
        <w:t xml:space="preserve"> </w:t>
      </w:r>
      <w:proofErr w:type="spellStart"/>
      <w:r>
        <w:rPr>
          <w:b/>
        </w:rPr>
        <w:t>Форма</w:t>
      </w:r>
      <w:proofErr w:type="spellEnd"/>
      <w:r>
        <w:rPr>
          <w:b/>
        </w:rPr>
        <w:t xml:space="preserve"> </w:t>
      </w:r>
      <w:proofErr w:type="spellStart"/>
      <w:r>
        <w:rPr>
          <w:b/>
        </w:rPr>
        <w:t>отчетности</w:t>
      </w:r>
      <w:proofErr w:type="spellEnd"/>
      <w:r>
        <w:rPr>
          <w:b/>
        </w:rPr>
        <w:t xml:space="preserve"> </w:t>
      </w:r>
    </w:p>
    <w:p w14:paraId="4D27781B" w14:textId="77777777" w:rsidR="00DF47E2" w:rsidRPr="002C2D97" w:rsidRDefault="002C2D97">
      <w:pPr>
        <w:ind w:left="730" w:right="233" w:firstLine="706"/>
        <w:rPr>
          <w:lang w:val="ru-RU"/>
        </w:rPr>
      </w:pPr>
      <w:r w:rsidRPr="002C2D97">
        <w:rPr>
          <w:lang w:val="ru-RU"/>
        </w:rPr>
        <w:t>По итогам прохождения производственной (клинической) практики (</w:t>
      </w:r>
      <w:proofErr w:type="spellStart"/>
      <w:r w:rsidRPr="002C2D97">
        <w:rPr>
          <w:lang w:val="ru-RU"/>
        </w:rPr>
        <w:t>симуляционный</w:t>
      </w:r>
      <w:proofErr w:type="spellEnd"/>
      <w:r w:rsidRPr="002C2D97">
        <w:rPr>
          <w:lang w:val="ru-RU"/>
        </w:rPr>
        <w:t xml:space="preserve"> курс) обучающийся должен предоставить руководителю производственной (клинической) практики (</w:t>
      </w:r>
      <w:proofErr w:type="spellStart"/>
      <w:r w:rsidRPr="002C2D97">
        <w:rPr>
          <w:lang w:val="ru-RU"/>
        </w:rPr>
        <w:t>симуляционного</w:t>
      </w:r>
      <w:proofErr w:type="spellEnd"/>
      <w:r w:rsidRPr="002C2D97">
        <w:rPr>
          <w:lang w:val="ru-RU"/>
        </w:rPr>
        <w:t xml:space="preserve"> курса) отчетную документацию: </w:t>
      </w:r>
    </w:p>
    <w:p w14:paraId="7E378763" w14:textId="77777777" w:rsidR="00DF47E2" w:rsidRPr="002C2D97" w:rsidRDefault="002C2D97">
      <w:pPr>
        <w:numPr>
          <w:ilvl w:val="0"/>
          <w:numId w:val="3"/>
        </w:numPr>
        <w:ind w:right="233" w:hanging="413"/>
        <w:rPr>
          <w:lang w:val="ru-RU"/>
        </w:rPr>
      </w:pPr>
      <w:r w:rsidRPr="002C2D97">
        <w:rPr>
          <w:lang w:val="ru-RU"/>
        </w:rPr>
        <w:t xml:space="preserve">индивидуальные </w:t>
      </w:r>
      <w:r w:rsidRPr="002C2D97">
        <w:rPr>
          <w:lang w:val="ru-RU"/>
        </w:rPr>
        <w:tab/>
        <w:t xml:space="preserve">задания </w:t>
      </w:r>
      <w:r w:rsidRPr="002C2D97">
        <w:rPr>
          <w:lang w:val="ru-RU"/>
        </w:rPr>
        <w:tab/>
        <w:t xml:space="preserve">по </w:t>
      </w:r>
      <w:r w:rsidRPr="002C2D97">
        <w:rPr>
          <w:lang w:val="ru-RU"/>
        </w:rPr>
        <w:tab/>
        <w:t xml:space="preserve">производственной </w:t>
      </w:r>
      <w:r w:rsidRPr="002C2D97">
        <w:rPr>
          <w:lang w:val="ru-RU"/>
        </w:rPr>
        <w:tab/>
        <w:t xml:space="preserve">(клинической) </w:t>
      </w:r>
      <w:r w:rsidRPr="002C2D97">
        <w:rPr>
          <w:lang w:val="ru-RU"/>
        </w:rPr>
        <w:tab/>
        <w:t xml:space="preserve">практике </w:t>
      </w:r>
    </w:p>
    <w:p w14:paraId="3351CA2A" w14:textId="77777777" w:rsidR="00DF47E2" w:rsidRDefault="002C2D97">
      <w:pPr>
        <w:ind w:left="736" w:right="233"/>
      </w:pPr>
      <w:r>
        <w:t>(</w:t>
      </w:r>
      <w:proofErr w:type="spellStart"/>
      <w:r>
        <w:t>симуляционный</w:t>
      </w:r>
      <w:proofErr w:type="spellEnd"/>
      <w:r>
        <w:t xml:space="preserve"> </w:t>
      </w:r>
      <w:proofErr w:type="spellStart"/>
      <w:r>
        <w:t>курс</w:t>
      </w:r>
      <w:proofErr w:type="spellEnd"/>
      <w:r>
        <w:t xml:space="preserve">), </w:t>
      </w:r>
    </w:p>
    <w:p w14:paraId="63C587FE" w14:textId="77777777" w:rsidR="00DF47E2" w:rsidRPr="002C2D97" w:rsidRDefault="002C2D97">
      <w:pPr>
        <w:numPr>
          <w:ilvl w:val="0"/>
          <w:numId w:val="3"/>
        </w:numPr>
        <w:ind w:right="233" w:hanging="413"/>
        <w:rPr>
          <w:lang w:val="ru-RU"/>
        </w:rPr>
      </w:pPr>
      <w:r w:rsidRPr="002C2D97">
        <w:rPr>
          <w:lang w:val="ru-RU"/>
        </w:rPr>
        <w:t>предписания на производственную (клиническую) практику (</w:t>
      </w:r>
      <w:proofErr w:type="spellStart"/>
      <w:r w:rsidRPr="002C2D97">
        <w:rPr>
          <w:lang w:val="ru-RU"/>
        </w:rPr>
        <w:t>симуляционный</w:t>
      </w:r>
      <w:proofErr w:type="spellEnd"/>
      <w:r w:rsidRPr="002C2D97">
        <w:rPr>
          <w:lang w:val="ru-RU"/>
        </w:rPr>
        <w:t xml:space="preserve"> курс), -</w:t>
      </w:r>
      <w:r w:rsidRPr="002C2D97">
        <w:rPr>
          <w:rFonts w:ascii="Arial" w:eastAsia="Arial" w:hAnsi="Arial" w:cs="Arial"/>
          <w:lang w:val="ru-RU"/>
        </w:rPr>
        <w:t xml:space="preserve"> </w:t>
      </w:r>
      <w:r w:rsidRPr="002C2D97">
        <w:rPr>
          <w:lang w:val="ru-RU"/>
        </w:rPr>
        <w:t xml:space="preserve">совместный рабочий график, </w:t>
      </w:r>
    </w:p>
    <w:p w14:paraId="2BFF1A34" w14:textId="77777777" w:rsidR="00DF47E2" w:rsidRPr="002C2D97" w:rsidRDefault="002C2D97">
      <w:pPr>
        <w:numPr>
          <w:ilvl w:val="0"/>
          <w:numId w:val="3"/>
        </w:numPr>
        <w:ind w:right="233" w:hanging="413"/>
        <w:rPr>
          <w:lang w:val="ru-RU"/>
        </w:rPr>
      </w:pPr>
      <w:r w:rsidRPr="002C2D97">
        <w:rPr>
          <w:lang w:val="ru-RU"/>
        </w:rPr>
        <w:t>письменный отчет по производственной (клинической) практике (</w:t>
      </w:r>
      <w:proofErr w:type="spellStart"/>
      <w:r w:rsidRPr="002C2D97">
        <w:rPr>
          <w:lang w:val="ru-RU"/>
        </w:rPr>
        <w:t>симуляционный</w:t>
      </w:r>
      <w:proofErr w:type="spellEnd"/>
      <w:r w:rsidRPr="002C2D97">
        <w:rPr>
          <w:lang w:val="ru-RU"/>
        </w:rPr>
        <w:t xml:space="preserve"> курс) в форме дневника. </w:t>
      </w:r>
    </w:p>
    <w:p w14:paraId="749D0B30" w14:textId="77777777" w:rsidR="00DF47E2" w:rsidRPr="002C2D97" w:rsidRDefault="002C2D97">
      <w:pPr>
        <w:ind w:left="730" w:right="233" w:firstLine="706"/>
        <w:rPr>
          <w:lang w:val="ru-RU"/>
        </w:rPr>
      </w:pPr>
      <w:r w:rsidRPr="002C2D97">
        <w:rPr>
          <w:lang w:val="ru-RU"/>
        </w:rPr>
        <w:t>Формой промежуточной аттестации по производственной (клинической) практики (</w:t>
      </w:r>
      <w:proofErr w:type="spellStart"/>
      <w:r w:rsidRPr="002C2D97">
        <w:rPr>
          <w:lang w:val="ru-RU"/>
        </w:rPr>
        <w:t>симуляционному</w:t>
      </w:r>
      <w:proofErr w:type="spellEnd"/>
      <w:r w:rsidRPr="002C2D97">
        <w:rPr>
          <w:lang w:val="ru-RU"/>
        </w:rPr>
        <w:t xml:space="preserve"> курсу) является дифференцированный зачет (зачёт с оценкой), который выставляется по результатам проверки отчетной документации, защиты отчета на кафедре и собеседования. Обучающиеся, не прошедшие практику по уважительной причине, проходят ее по индивидуальному плану. </w:t>
      </w:r>
    </w:p>
    <w:p w14:paraId="47C32985" w14:textId="77777777" w:rsidR="00DF47E2" w:rsidRPr="002C2D97" w:rsidRDefault="002C2D97">
      <w:pPr>
        <w:spacing w:after="28" w:line="259" w:lineRule="auto"/>
        <w:ind w:left="0" w:right="0" w:firstLine="0"/>
        <w:jc w:val="left"/>
        <w:rPr>
          <w:lang w:val="ru-RU"/>
        </w:rPr>
      </w:pPr>
      <w:r w:rsidRPr="002C2D97">
        <w:rPr>
          <w:lang w:val="ru-RU"/>
        </w:rPr>
        <w:t xml:space="preserve"> </w:t>
      </w:r>
    </w:p>
    <w:p w14:paraId="251CC18A" w14:textId="77777777" w:rsidR="00DF47E2" w:rsidRPr="002C2D97" w:rsidRDefault="002C2D97">
      <w:pPr>
        <w:spacing w:after="14"/>
        <w:ind w:left="2565" w:right="0" w:hanging="10"/>
        <w:jc w:val="left"/>
        <w:rPr>
          <w:lang w:val="ru-RU"/>
        </w:rPr>
      </w:pPr>
      <w:r w:rsidRPr="002C2D97">
        <w:rPr>
          <w:b/>
          <w:lang w:val="ru-RU"/>
        </w:rPr>
        <w:t>7.</w:t>
      </w:r>
      <w:r w:rsidRPr="002C2D97">
        <w:rPr>
          <w:rFonts w:ascii="Arial" w:eastAsia="Arial" w:hAnsi="Arial" w:cs="Arial"/>
          <w:b/>
          <w:lang w:val="ru-RU"/>
        </w:rPr>
        <w:t xml:space="preserve"> </w:t>
      </w:r>
      <w:r w:rsidRPr="002C2D97">
        <w:rPr>
          <w:b/>
          <w:lang w:val="ru-RU"/>
        </w:rPr>
        <w:t xml:space="preserve">Учебно-методическое и информационное обеспечение </w:t>
      </w:r>
    </w:p>
    <w:p w14:paraId="5B398606" w14:textId="77777777" w:rsidR="00DF47E2" w:rsidRPr="002C2D97" w:rsidRDefault="002C2D97">
      <w:pPr>
        <w:spacing w:after="14"/>
        <w:ind w:left="1441" w:right="0" w:hanging="10"/>
        <w:jc w:val="left"/>
        <w:rPr>
          <w:lang w:val="ru-RU"/>
        </w:rPr>
      </w:pPr>
      <w:r w:rsidRPr="002C2D97">
        <w:rPr>
          <w:b/>
          <w:lang w:val="ru-RU"/>
        </w:rPr>
        <w:t>7.1.</w:t>
      </w:r>
      <w:r w:rsidRPr="002C2D97">
        <w:rPr>
          <w:rFonts w:ascii="Arial" w:eastAsia="Arial" w:hAnsi="Arial" w:cs="Arial"/>
          <w:b/>
          <w:lang w:val="ru-RU"/>
        </w:rPr>
        <w:t xml:space="preserve"> </w:t>
      </w:r>
      <w:r w:rsidRPr="002C2D97">
        <w:rPr>
          <w:b/>
          <w:lang w:val="ru-RU"/>
        </w:rPr>
        <w:t xml:space="preserve">Основная литература: </w:t>
      </w:r>
    </w:p>
    <w:p w14:paraId="48D78B8A" w14:textId="77777777" w:rsidR="00DF47E2" w:rsidRPr="002C2D97" w:rsidRDefault="002C2D97">
      <w:pPr>
        <w:spacing w:after="23" w:line="259" w:lineRule="auto"/>
        <w:ind w:left="0" w:right="0" w:firstLine="0"/>
        <w:jc w:val="left"/>
        <w:rPr>
          <w:lang w:val="ru-RU"/>
        </w:rPr>
      </w:pPr>
      <w:r w:rsidRPr="002C2D97">
        <w:rPr>
          <w:b/>
          <w:lang w:val="ru-RU"/>
        </w:rPr>
        <w:t xml:space="preserve"> </w:t>
      </w:r>
    </w:p>
    <w:p w14:paraId="10111489" w14:textId="77777777" w:rsidR="00DF47E2" w:rsidRPr="002C2D97" w:rsidRDefault="002C2D97">
      <w:pPr>
        <w:spacing w:after="14"/>
        <w:ind w:left="1441" w:right="0" w:hanging="10"/>
        <w:jc w:val="left"/>
        <w:rPr>
          <w:lang w:val="ru-RU"/>
        </w:rPr>
      </w:pPr>
      <w:r w:rsidRPr="002C2D97">
        <w:rPr>
          <w:b/>
          <w:lang w:val="ru-RU"/>
        </w:rPr>
        <w:t>7.1.</w:t>
      </w:r>
      <w:r w:rsidRPr="002C2D97">
        <w:rPr>
          <w:rFonts w:ascii="Arial" w:eastAsia="Arial" w:hAnsi="Arial" w:cs="Arial"/>
          <w:b/>
          <w:lang w:val="ru-RU"/>
        </w:rPr>
        <w:t xml:space="preserve"> </w:t>
      </w:r>
      <w:r w:rsidRPr="002C2D97">
        <w:rPr>
          <w:b/>
          <w:lang w:val="ru-RU"/>
        </w:rPr>
        <w:t xml:space="preserve">Основная литература: </w:t>
      </w:r>
    </w:p>
    <w:p w14:paraId="7A4D98B8" w14:textId="77777777" w:rsidR="00DF47E2" w:rsidRDefault="002C2D97">
      <w:pPr>
        <w:ind w:left="1024" w:right="233"/>
      </w:pPr>
      <w:r w:rsidRPr="002C2D97">
        <w:rPr>
          <w:lang w:val="ru-RU"/>
        </w:rPr>
        <w:t>1</w:t>
      </w:r>
      <w:r w:rsidRPr="002C2D97">
        <w:rPr>
          <w:rFonts w:ascii="Calibri" w:eastAsia="Calibri" w:hAnsi="Calibri" w:cs="Calibri"/>
          <w:lang w:val="ru-RU"/>
        </w:rPr>
        <w:t xml:space="preserve"> </w:t>
      </w:r>
      <w:r w:rsidRPr="002C2D97">
        <w:rPr>
          <w:lang w:val="ru-RU"/>
        </w:rPr>
        <w:t xml:space="preserve">1. </w:t>
      </w:r>
      <w:proofErr w:type="spellStart"/>
      <w:r w:rsidRPr="002C2D97">
        <w:rPr>
          <w:lang w:val="ru-RU"/>
        </w:rPr>
        <w:t>Шляхто</w:t>
      </w:r>
      <w:proofErr w:type="spellEnd"/>
      <w:r w:rsidRPr="002C2D97">
        <w:rPr>
          <w:lang w:val="ru-RU"/>
        </w:rPr>
        <w:t xml:space="preserve"> Е.В. </w:t>
      </w:r>
      <w:proofErr w:type="gramStart"/>
      <w:r w:rsidRPr="002C2D97">
        <w:rPr>
          <w:lang w:val="ru-RU"/>
        </w:rPr>
        <w:t>Кардиология :</w:t>
      </w:r>
      <w:proofErr w:type="gramEnd"/>
      <w:r w:rsidRPr="002C2D97">
        <w:rPr>
          <w:lang w:val="ru-RU"/>
        </w:rPr>
        <w:t xml:space="preserve"> практическое руководство / </w:t>
      </w:r>
      <w:proofErr w:type="spellStart"/>
      <w:r w:rsidRPr="002C2D97">
        <w:rPr>
          <w:lang w:val="ru-RU"/>
        </w:rPr>
        <w:t>Шляхто</w:t>
      </w:r>
      <w:proofErr w:type="spellEnd"/>
      <w:r w:rsidRPr="002C2D97">
        <w:rPr>
          <w:lang w:val="ru-RU"/>
        </w:rPr>
        <w:t xml:space="preserve"> Е.В. - Москва : ГЭОТАР- Медиа, 2022. - 800 </w:t>
      </w:r>
      <w:r>
        <w:t>c</w:t>
      </w:r>
      <w:r w:rsidRPr="002C2D97">
        <w:rPr>
          <w:lang w:val="ru-RU"/>
        </w:rPr>
        <w:t xml:space="preserve">. - </w:t>
      </w:r>
      <w:r>
        <w:t>ISBN</w:t>
      </w:r>
      <w:r w:rsidRPr="002C2D97">
        <w:rPr>
          <w:lang w:val="ru-RU"/>
        </w:rPr>
        <w:t xml:space="preserve"> 978-5-9704-7193-7., </w:t>
      </w:r>
      <w:r>
        <w:t>https</w:t>
      </w:r>
      <w:r w:rsidRPr="002C2D97">
        <w:rPr>
          <w:lang w:val="ru-RU"/>
        </w:rPr>
        <w:t>://</w:t>
      </w:r>
      <w:r>
        <w:t>e</w:t>
      </w:r>
      <w:r w:rsidRPr="002C2D97">
        <w:rPr>
          <w:lang w:val="ru-RU"/>
        </w:rPr>
        <w:t>-</w:t>
      </w:r>
      <w:r>
        <w:t>lib</w:t>
      </w:r>
      <w:r w:rsidRPr="002C2D97">
        <w:rPr>
          <w:lang w:val="ru-RU"/>
        </w:rPr>
        <w:t>.</w:t>
      </w:r>
      <w:proofErr w:type="spellStart"/>
      <w:r>
        <w:t>unn</w:t>
      </w:r>
      <w:proofErr w:type="spellEnd"/>
      <w:r w:rsidRPr="002C2D97">
        <w:rPr>
          <w:lang w:val="ru-RU"/>
        </w:rPr>
        <w:t>.</w:t>
      </w:r>
      <w:proofErr w:type="spellStart"/>
      <w:r>
        <w:t>ru</w:t>
      </w:r>
      <w:proofErr w:type="spellEnd"/>
      <w:r w:rsidRPr="002C2D97">
        <w:rPr>
          <w:lang w:val="ru-RU"/>
        </w:rPr>
        <w:t>/</w:t>
      </w:r>
      <w:proofErr w:type="spellStart"/>
      <w:r>
        <w:t>MegaPro</w:t>
      </w:r>
      <w:proofErr w:type="spellEnd"/>
      <w:r w:rsidRPr="002C2D97">
        <w:rPr>
          <w:lang w:val="ru-RU"/>
        </w:rPr>
        <w:t>/</w:t>
      </w:r>
      <w:proofErr w:type="spellStart"/>
      <w:r>
        <w:t>UserEntry</w:t>
      </w:r>
      <w:proofErr w:type="spellEnd"/>
      <w:r w:rsidRPr="002C2D97">
        <w:rPr>
          <w:lang w:val="ru-RU"/>
        </w:rPr>
        <w:t xml:space="preserve">? </w:t>
      </w:r>
      <w:r>
        <w:t>Action=</w:t>
      </w:r>
      <w:proofErr w:type="spellStart"/>
      <w:r>
        <w:t>FindDocs&amp;ids</w:t>
      </w:r>
      <w:proofErr w:type="spellEnd"/>
      <w:r>
        <w:t xml:space="preserve">=837967&amp;idb=0. </w:t>
      </w:r>
    </w:p>
    <w:p w14:paraId="0DE8B997" w14:textId="77777777" w:rsidR="00DF47E2" w:rsidRPr="002C2D97" w:rsidRDefault="002C2D97">
      <w:pPr>
        <w:numPr>
          <w:ilvl w:val="0"/>
          <w:numId w:val="4"/>
        </w:numPr>
        <w:ind w:right="233" w:hanging="6"/>
        <w:rPr>
          <w:lang w:val="ru-RU"/>
        </w:rPr>
      </w:pPr>
      <w:r w:rsidRPr="002C2D97">
        <w:rPr>
          <w:lang w:val="ru-RU"/>
        </w:rPr>
        <w:t xml:space="preserve">Мартынов А.И. Внутренние болезни: Т. </w:t>
      </w:r>
      <w:proofErr w:type="gramStart"/>
      <w:r>
        <w:t>I</w:t>
      </w:r>
      <w:r w:rsidRPr="002C2D97">
        <w:rPr>
          <w:lang w:val="ru-RU"/>
        </w:rPr>
        <w:t>. :</w:t>
      </w:r>
      <w:proofErr w:type="gramEnd"/>
      <w:r w:rsidRPr="002C2D97">
        <w:rPr>
          <w:lang w:val="ru-RU"/>
        </w:rPr>
        <w:t xml:space="preserve"> учебник / Мартынов А.И.; </w:t>
      </w:r>
      <w:proofErr w:type="spellStart"/>
      <w:r w:rsidRPr="002C2D97">
        <w:rPr>
          <w:lang w:val="ru-RU"/>
        </w:rPr>
        <w:t>Кобалав</w:t>
      </w:r>
      <w:proofErr w:type="spellEnd"/>
      <w:r w:rsidRPr="002C2D97">
        <w:rPr>
          <w:lang w:val="ru-RU"/>
        </w:rPr>
        <w:t xml:space="preserve"> Ж.Д.; Моисеев </w:t>
      </w:r>
    </w:p>
    <w:p w14:paraId="34249B51" w14:textId="77777777" w:rsidR="00DF47E2" w:rsidRPr="002C2D97" w:rsidRDefault="002C2D97">
      <w:pPr>
        <w:ind w:left="1024" w:right="233"/>
        <w:rPr>
          <w:lang w:val="ru-RU"/>
        </w:rPr>
      </w:pPr>
      <w:r w:rsidRPr="002C2D97">
        <w:rPr>
          <w:lang w:val="ru-RU"/>
        </w:rPr>
        <w:t xml:space="preserve">С.В. - </w:t>
      </w:r>
      <w:proofErr w:type="gramStart"/>
      <w:r w:rsidRPr="002C2D97">
        <w:rPr>
          <w:lang w:val="ru-RU"/>
        </w:rPr>
        <w:t>Москва :</w:t>
      </w:r>
      <w:proofErr w:type="gramEnd"/>
      <w:r w:rsidRPr="002C2D97">
        <w:rPr>
          <w:lang w:val="ru-RU"/>
        </w:rPr>
        <w:t xml:space="preserve"> ГЭОТАР-Медиа, 2023. - 784 </w:t>
      </w:r>
      <w:r>
        <w:t>c</w:t>
      </w:r>
      <w:r w:rsidRPr="002C2D97">
        <w:rPr>
          <w:lang w:val="ru-RU"/>
        </w:rPr>
        <w:t xml:space="preserve">. - </w:t>
      </w:r>
      <w:r>
        <w:t>ISBN</w:t>
      </w:r>
      <w:r w:rsidRPr="002C2D97">
        <w:rPr>
          <w:lang w:val="ru-RU"/>
        </w:rPr>
        <w:t xml:space="preserve"> 978-5-9704-7231-6., </w:t>
      </w:r>
      <w:r>
        <w:t>https</w:t>
      </w:r>
      <w:r w:rsidRPr="002C2D97">
        <w:rPr>
          <w:lang w:val="ru-RU"/>
        </w:rPr>
        <w:t>://</w:t>
      </w:r>
      <w:r>
        <w:t>e</w:t>
      </w:r>
      <w:r w:rsidRPr="002C2D97">
        <w:rPr>
          <w:lang w:val="ru-RU"/>
        </w:rPr>
        <w:t>-</w:t>
      </w:r>
      <w:r>
        <w:t>lib</w:t>
      </w:r>
      <w:r w:rsidRPr="002C2D97">
        <w:rPr>
          <w:lang w:val="ru-RU"/>
        </w:rPr>
        <w:t>.</w:t>
      </w:r>
      <w:proofErr w:type="spellStart"/>
      <w:r>
        <w:t>unn</w:t>
      </w:r>
      <w:proofErr w:type="spellEnd"/>
      <w:r w:rsidRPr="002C2D97">
        <w:rPr>
          <w:lang w:val="ru-RU"/>
        </w:rPr>
        <w:t>.</w:t>
      </w:r>
      <w:proofErr w:type="spellStart"/>
      <w:r>
        <w:t>ru</w:t>
      </w:r>
      <w:proofErr w:type="spellEnd"/>
      <w:r w:rsidRPr="002C2D97">
        <w:rPr>
          <w:lang w:val="ru-RU"/>
        </w:rPr>
        <w:t>/</w:t>
      </w:r>
      <w:proofErr w:type="spellStart"/>
      <w:r>
        <w:t>MegaPro</w:t>
      </w:r>
      <w:proofErr w:type="spellEnd"/>
      <w:r w:rsidRPr="002C2D97">
        <w:rPr>
          <w:lang w:val="ru-RU"/>
        </w:rPr>
        <w:t>/</w:t>
      </w:r>
      <w:proofErr w:type="spellStart"/>
      <w:r>
        <w:t>UserEntry</w:t>
      </w:r>
      <w:proofErr w:type="spellEnd"/>
      <w:r w:rsidRPr="002C2D97">
        <w:rPr>
          <w:lang w:val="ru-RU"/>
        </w:rPr>
        <w:t>?</w:t>
      </w:r>
      <w:r>
        <w:t>Action</w:t>
      </w:r>
      <w:r w:rsidRPr="002C2D97">
        <w:rPr>
          <w:lang w:val="ru-RU"/>
        </w:rPr>
        <w:t>=</w:t>
      </w:r>
      <w:proofErr w:type="spellStart"/>
      <w:r>
        <w:t>FindDocs</w:t>
      </w:r>
      <w:proofErr w:type="spellEnd"/>
      <w:r w:rsidRPr="002C2D97">
        <w:rPr>
          <w:lang w:val="ru-RU"/>
        </w:rPr>
        <w:t>&amp;</w:t>
      </w:r>
      <w:r>
        <w:t>ids</w:t>
      </w:r>
      <w:r w:rsidRPr="002C2D97">
        <w:rPr>
          <w:lang w:val="ru-RU"/>
        </w:rPr>
        <w:t>=809623&amp;</w:t>
      </w:r>
      <w:proofErr w:type="spellStart"/>
      <w:r>
        <w:t>idb</w:t>
      </w:r>
      <w:proofErr w:type="spellEnd"/>
      <w:r w:rsidRPr="002C2D97">
        <w:rPr>
          <w:lang w:val="ru-RU"/>
        </w:rPr>
        <w:t xml:space="preserve">=0. </w:t>
      </w:r>
    </w:p>
    <w:p w14:paraId="7B673482" w14:textId="77777777" w:rsidR="00DF47E2" w:rsidRPr="002C2D97" w:rsidRDefault="002C2D97">
      <w:pPr>
        <w:numPr>
          <w:ilvl w:val="0"/>
          <w:numId w:val="4"/>
        </w:numPr>
        <w:ind w:right="233" w:hanging="6"/>
        <w:rPr>
          <w:lang w:val="ru-RU"/>
        </w:rPr>
      </w:pPr>
      <w:r w:rsidRPr="002C2D97">
        <w:rPr>
          <w:lang w:val="ru-RU"/>
        </w:rPr>
        <w:t xml:space="preserve">Мартынов А.И. Внутренние болезни: Т. </w:t>
      </w:r>
      <w:r>
        <w:t>II</w:t>
      </w:r>
      <w:proofErr w:type="gramStart"/>
      <w:r w:rsidRPr="002C2D97">
        <w:rPr>
          <w:lang w:val="ru-RU"/>
        </w:rPr>
        <w:t>. :</w:t>
      </w:r>
      <w:proofErr w:type="gramEnd"/>
      <w:r w:rsidRPr="002C2D97">
        <w:rPr>
          <w:lang w:val="ru-RU"/>
        </w:rPr>
        <w:t xml:space="preserve"> учебник / Мартынов А.И.; </w:t>
      </w:r>
      <w:proofErr w:type="spellStart"/>
      <w:r w:rsidRPr="002C2D97">
        <w:rPr>
          <w:lang w:val="ru-RU"/>
        </w:rPr>
        <w:t>Кобалав</w:t>
      </w:r>
      <w:proofErr w:type="spellEnd"/>
      <w:r w:rsidRPr="002C2D97">
        <w:rPr>
          <w:lang w:val="ru-RU"/>
        </w:rPr>
        <w:t xml:space="preserve"> Ж.Д.; Моисеев </w:t>
      </w:r>
    </w:p>
    <w:p w14:paraId="4156675F" w14:textId="77777777" w:rsidR="00DF47E2" w:rsidRPr="002C2D97" w:rsidRDefault="002C2D97">
      <w:pPr>
        <w:ind w:left="1024" w:right="233"/>
        <w:rPr>
          <w:lang w:val="ru-RU"/>
        </w:rPr>
      </w:pPr>
      <w:r w:rsidRPr="002C2D97">
        <w:rPr>
          <w:lang w:val="ru-RU"/>
        </w:rPr>
        <w:t xml:space="preserve">С.В. - </w:t>
      </w:r>
      <w:proofErr w:type="gramStart"/>
      <w:r w:rsidRPr="002C2D97">
        <w:rPr>
          <w:lang w:val="ru-RU"/>
        </w:rPr>
        <w:t>Москва :</w:t>
      </w:r>
      <w:proofErr w:type="gramEnd"/>
      <w:r w:rsidRPr="002C2D97">
        <w:rPr>
          <w:lang w:val="ru-RU"/>
        </w:rPr>
        <w:t xml:space="preserve"> ГЭОТАР-Медиа, 2023. - 704 </w:t>
      </w:r>
      <w:r>
        <w:t>c</w:t>
      </w:r>
      <w:r w:rsidRPr="002C2D97">
        <w:rPr>
          <w:lang w:val="ru-RU"/>
        </w:rPr>
        <w:t xml:space="preserve">. - </w:t>
      </w:r>
      <w:r>
        <w:t>ISBN</w:t>
      </w:r>
      <w:r w:rsidRPr="002C2D97">
        <w:rPr>
          <w:lang w:val="ru-RU"/>
        </w:rPr>
        <w:t xml:space="preserve"> 978-5-9704-7232-3., </w:t>
      </w:r>
      <w:r>
        <w:t>https</w:t>
      </w:r>
      <w:r w:rsidRPr="002C2D97">
        <w:rPr>
          <w:lang w:val="ru-RU"/>
        </w:rPr>
        <w:t>://</w:t>
      </w:r>
      <w:r>
        <w:t>e</w:t>
      </w:r>
      <w:r w:rsidRPr="002C2D97">
        <w:rPr>
          <w:lang w:val="ru-RU"/>
        </w:rPr>
        <w:t>-</w:t>
      </w:r>
      <w:r>
        <w:t>lib</w:t>
      </w:r>
      <w:r w:rsidRPr="002C2D97">
        <w:rPr>
          <w:lang w:val="ru-RU"/>
        </w:rPr>
        <w:t>.</w:t>
      </w:r>
      <w:proofErr w:type="spellStart"/>
      <w:r>
        <w:t>unn</w:t>
      </w:r>
      <w:proofErr w:type="spellEnd"/>
      <w:r w:rsidRPr="002C2D97">
        <w:rPr>
          <w:lang w:val="ru-RU"/>
        </w:rPr>
        <w:t>.</w:t>
      </w:r>
      <w:proofErr w:type="spellStart"/>
      <w:r>
        <w:t>ru</w:t>
      </w:r>
      <w:proofErr w:type="spellEnd"/>
      <w:r w:rsidRPr="002C2D97">
        <w:rPr>
          <w:lang w:val="ru-RU"/>
        </w:rPr>
        <w:t>/</w:t>
      </w:r>
      <w:proofErr w:type="spellStart"/>
      <w:r>
        <w:t>MegaPro</w:t>
      </w:r>
      <w:proofErr w:type="spellEnd"/>
      <w:r w:rsidRPr="002C2D97">
        <w:rPr>
          <w:lang w:val="ru-RU"/>
        </w:rPr>
        <w:t>/</w:t>
      </w:r>
      <w:proofErr w:type="spellStart"/>
      <w:r>
        <w:t>UserEntry</w:t>
      </w:r>
      <w:proofErr w:type="spellEnd"/>
      <w:r w:rsidRPr="002C2D97">
        <w:rPr>
          <w:lang w:val="ru-RU"/>
        </w:rPr>
        <w:t>?</w:t>
      </w:r>
      <w:r>
        <w:t>Action</w:t>
      </w:r>
      <w:r w:rsidRPr="002C2D97">
        <w:rPr>
          <w:lang w:val="ru-RU"/>
        </w:rPr>
        <w:t>=</w:t>
      </w:r>
      <w:proofErr w:type="spellStart"/>
      <w:r>
        <w:t>FindDocs</w:t>
      </w:r>
      <w:proofErr w:type="spellEnd"/>
      <w:r w:rsidRPr="002C2D97">
        <w:rPr>
          <w:lang w:val="ru-RU"/>
        </w:rPr>
        <w:t>&amp;</w:t>
      </w:r>
      <w:r>
        <w:t>ids</w:t>
      </w:r>
      <w:r w:rsidRPr="002C2D97">
        <w:rPr>
          <w:lang w:val="ru-RU"/>
        </w:rPr>
        <w:t>=809628&amp;</w:t>
      </w:r>
      <w:proofErr w:type="spellStart"/>
      <w:r>
        <w:t>idb</w:t>
      </w:r>
      <w:proofErr w:type="spellEnd"/>
      <w:r w:rsidRPr="002C2D97">
        <w:rPr>
          <w:lang w:val="ru-RU"/>
        </w:rPr>
        <w:t xml:space="preserve">=0. 4. Вебер В. Р. Внутренние болезни: эндокринная система и обмен </w:t>
      </w:r>
      <w:proofErr w:type="gramStart"/>
      <w:r w:rsidRPr="002C2D97">
        <w:rPr>
          <w:lang w:val="ru-RU"/>
        </w:rPr>
        <w:t>веществ :</w:t>
      </w:r>
      <w:proofErr w:type="gramEnd"/>
      <w:r w:rsidRPr="002C2D97">
        <w:rPr>
          <w:lang w:val="ru-RU"/>
        </w:rPr>
        <w:t xml:space="preserve"> учебник / В. Р. </w:t>
      </w:r>
    </w:p>
    <w:p w14:paraId="2AC88300" w14:textId="77777777" w:rsidR="00DF47E2" w:rsidRPr="002C2D97" w:rsidRDefault="002C2D97">
      <w:pPr>
        <w:ind w:left="1024" w:right="233"/>
        <w:rPr>
          <w:lang w:val="ru-RU"/>
        </w:rPr>
      </w:pPr>
      <w:r w:rsidRPr="002C2D97">
        <w:rPr>
          <w:lang w:val="ru-RU"/>
        </w:rPr>
        <w:t xml:space="preserve">Вебер, </w:t>
      </w:r>
    </w:p>
    <w:p w14:paraId="69566885" w14:textId="77777777" w:rsidR="00DF47E2" w:rsidRPr="002C2D97" w:rsidRDefault="002C2D97">
      <w:pPr>
        <w:spacing w:after="0" w:line="266" w:lineRule="auto"/>
        <w:ind w:left="505" w:right="180" w:hanging="10"/>
        <w:jc w:val="center"/>
        <w:rPr>
          <w:lang w:val="ru-RU"/>
        </w:rPr>
      </w:pPr>
      <w:r w:rsidRPr="002C2D97">
        <w:rPr>
          <w:lang w:val="ru-RU"/>
        </w:rPr>
        <w:t xml:space="preserve">М. Н. </w:t>
      </w:r>
      <w:proofErr w:type="spellStart"/>
      <w:r w:rsidRPr="002C2D97">
        <w:rPr>
          <w:lang w:val="ru-RU"/>
        </w:rPr>
        <w:t>Копина</w:t>
      </w:r>
      <w:proofErr w:type="spellEnd"/>
      <w:r w:rsidRPr="002C2D97">
        <w:rPr>
          <w:lang w:val="ru-RU"/>
        </w:rPr>
        <w:t xml:space="preserve">. - 3-е </w:t>
      </w:r>
      <w:proofErr w:type="gramStart"/>
      <w:r w:rsidRPr="002C2D97">
        <w:rPr>
          <w:lang w:val="ru-RU"/>
        </w:rPr>
        <w:t>изд. ;</w:t>
      </w:r>
      <w:proofErr w:type="gramEnd"/>
      <w:r w:rsidRPr="002C2D97">
        <w:rPr>
          <w:lang w:val="ru-RU"/>
        </w:rPr>
        <w:t xml:space="preserve"> </w:t>
      </w:r>
      <w:proofErr w:type="spellStart"/>
      <w:r w:rsidRPr="002C2D97">
        <w:rPr>
          <w:lang w:val="ru-RU"/>
        </w:rPr>
        <w:t>испр</w:t>
      </w:r>
      <w:proofErr w:type="spellEnd"/>
      <w:r w:rsidRPr="002C2D97">
        <w:rPr>
          <w:lang w:val="ru-RU"/>
        </w:rPr>
        <w:t xml:space="preserve">. и доп. - Москва : </w:t>
      </w:r>
      <w:proofErr w:type="spellStart"/>
      <w:r w:rsidRPr="002C2D97">
        <w:rPr>
          <w:lang w:val="ru-RU"/>
        </w:rPr>
        <w:t>Юрайт</w:t>
      </w:r>
      <w:proofErr w:type="spellEnd"/>
      <w:r w:rsidRPr="002C2D97">
        <w:rPr>
          <w:lang w:val="ru-RU"/>
        </w:rPr>
        <w:t xml:space="preserve">, 2023. - 391 с. - (Профессиональное образование). - </w:t>
      </w:r>
      <w:r>
        <w:t>ISBN</w:t>
      </w:r>
      <w:r w:rsidRPr="002C2D97">
        <w:rPr>
          <w:lang w:val="ru-RU"/>
        </w:rPr>
        <w:t xml:space="preserve"> 978-5-534-13569-5. - </w:t>
      </w:r>
      <w:proofErr w:type="gramStart"/>
      <w:r w:rsidRPr="002C2D97">
        <w:rPr>
          <w:lang w:val="ru-RU"/>
        </w:rPr>
        <w:t>Текст :</w:t>
      </w:r>
      <w:proofErr w:type="gramEnd"/>
      <w:r w:rsidRPr="002C2D97">
        <w:rPr>
          <w:lang w:val="ru-RU"/>
        </w:rPr>
        <w:t xml:space="preserve"> электронный // ЭБС "</w:t>
      </w:r>
      <w:proofErr w:type="spellStart"/>
      <w:r w:rsidRPr="002C2D97">
        <w:rPr>
          <w:lang w:val="ru-RU"/>
        </w:rPr>
        <w:t>Юрайт</w:t>
      </w:r>
      <w:proofErr w:type="spellEnd"/>
      <w:r w:rsidRPr="002C2D97">
        <w:rPr>
          <w:lang w:val="ru-RU"/>
        </w:rPr>
        <w:t xml:space="preserve">"., </w:t>
      </w:r>
      <w:r>
        <w:t>https</w:t>
      </w:r>
      <w:r w:rsidRPr="002C2D97">
        <w:rPr>
          <w:lang w:val="ru-RU"/>
        </w:rPr>
        <w:t>://</w:t>
      </w:r>
      <w:proofErr w:type="spellStart"/>
      <w:r>
        <w:t>elib</w:t>
      </w:r>
      <w:proofErr w:type="spellEnd"/>
      <w:r w:rsidRPr="002C2D97">
        <w:rPr>
          <w:lang w:val="ru-RU"/>
        </w:rPr>
        <w:t xml:space="preserve">. </w:t>
      </w:r>
    </w:p>
    <w:p w14:paraId="32F4A822" w14:textId="77777777" w:rsidR="00DF47E2" w:rsidRDefault="002C2D97">
      <w:pPr>
        <w:ind w:left="1024" w:right="233"/>
      </w:pPr>
      <w:r>
        <w:t>unn.ru/</w:t>
      </w:r>
      <w:proofErr w:type="spellStart"/>
      <w:r>
        <w:t>MegaPro</w:t>
      </w:r>
      <w:proofErr w:type="spellEnd"/>
      <w:r>
        <w:t>/</w:t>
      </w:r>
      <w:proofErr w:type="spellStart"/>
      <w:r>
        <w:t>UserEntry?Action</w:t>
      </w:r>
      <w:proofErr w:type="spellEnd"/>
      <w:r>
        <w:t>=</w:t>
      </w:r>
      <w:proofErr w:type="spellStart"/>
      <w:r>
        <w:t>FindDocs&amp;ids</w:t>
      </w:r>
      <w:proofErr w:type="spellEnd"/>
      <w:r>
        <w:t xml:space="preserve">=843327&amp;idb=0. </w:t>
      </w:r>
    </w:p>
    <w:p w14:paraId="6EE2F6D1" w14:textId="77777777" w:rsidR="00DF47E2" w:rsidRDefault="002C2D97">
      <w:pPr>
        <w:spacing w:after="25" w:line="259" w:lineRule="auto"/>
        <w:ind w:left="0" w:right="0" w:firstLine="0"/>
        <w:jc w:val="left"/>
      </w:pPr>
      <w:r>
        <w:t xml:space="preserve"> </w:t>
      </w:r>
    </w:p>
    <w:p w14:paraId="1423A14C" w14:textId="77777777" w:rsidR="00DF47E2" w:rsidRDefault="002C2D97">
      <w:pPr>
        <w:spacing w:after="14"/>
        <w:ind w:left="1441" w:right="0" w:hanging="10"/>
        <w:jc w:val="left"/>
      </w:pPr>
      <w:r>
        <w:rPr>
          <w:b/>
        </w:rPr>
        <w:t>7.2.</w:t>
      </w:r>
      <w:r>
        <w:rPr>
          <w:rFonts w:ascii="Arial" w:eastAsia="Arial" w:hAnsi="Arial" w:cs="Arial"/>
          <w:b/>
        </w:rPr>
        <w:t xml:space="preserve"> </w:t>
      </w:r>
      <w:proofErr w:type="spellStart"/>
      <w:r>
        <w:rPr>
          <w:b/>
        </w:rPr>
        <w:t>Дополнительная</w:t>
      </w:r>
      <w:proofErr w:type="spellEnd"/>
      <w:r>
        <w:rPr>
          <w:b/>
        </w:rPr>
        <w:t xml:space="preserve"> </w:t>
      </w:r>
      <w:proofErr w:type="spellStart"/>
      <w:r>
        <w:rPr>
          <w:b/>
        </w:rPr>
        <w:t>литература</w:t>
      </w:r>
      <w:proofErr w:type="spellEnd"/>
      <w:r>
        <w:rPr>
          <w:b/>
        </w:rPr>
        <w:t xml:space="preserve">: </w:t>
      </w:r>
    </w:p>
    <w:p w14:paraId="35EF8D58" w14:textId="77777777" w:rsidR="00DF47E2" w:rsidRDefault="002C2D97">
      <w:pPr>
        <w:spacing w:after="0" w:line="259" w:lineRule="auto"/>
        <w:ind w:left="0" w:right="0" w:firstLine="0"/>
        <w:jc w:val="left"/>
      </w:pPr>
      <w:r>
        <w:rPr>
          <w:b/>
        </w:rPr>
        <w:t xml:space="preserve"> </w:t>
      </w:r>
    </w:p>
    <w:p w14:paraId="420E2D4E" w14:textId="77777777" w:rsidR="00DF47E2" w:rsidRPr="002C2D97" w:rsidRDefault="002C2D97">
      <w:pPr>
        <w:numPr>
          <w:ilvl w:val="0"/>
          <w:numId w:val="5"/>
        </w:numPr>
        <w:spacing w:after="270"/>
        <w:ind w:left="975" w:right="116" w:hanging="245"/>
        <w:rPr>
          <w:lang w:val="ru-RU"/>
        </w:rPr>
      </w:pPr>
      <w:r w:rsidRPr="002C2D97">
        <w:rPr>
          <w:lang w:val="ru-RU"/>
        </w:rPr>
        <w:t xml:space="preserve">Кардиомиопатии / под ред. Резник Е.В. - 2-е изд. - </w:t>
      </w:r>
      <w:proofErr w:type="gramStart"/>
      <w:r w:rsidRPr="002C2D97">
        <w:rPr>
          <w:lang w:val="ru-RU"/>
        </w:rPr>
        <w:t>Москва :</w:t>
      </w:r>
      <w:proofErr w:type="gramEnd"/>
      <w:r w:rsidRPr="002C2D97">
        <w:rPr>
          <w:lang w:val="ru-RU"/>
        </w:rPr>
        <w:t xml:space="preserve"> </w:t>
      </w:r>
      <w:proofErr w:type="spellStart"/>
      <w:r w:rsidRPr="002C2D97">
        <w:rPr>
          <w:lang w:val="ru-RU"/>
        </w:rPr>
        <w:t>Юрайт</w:t>
      </w:r>
      <w:proofErr w:type="spellEnd"/>
      <w:r w:rsidRPr="002C2D97">
        <w:rPr>
          <w:lang w:val="ru-RU"/>
        </w:rPr>
        <w:t xml:space="preserve">, 2022. - 246 с. - (Высшее </w:t>
      </w:r>
    </w:p>
    <w:p w14:paraId="34ECD5FD" w14:textId="77777777" w:rsidR="00DF47E2" w:rsidRPr="002C2D97" w:rsidRDefault="002C2D97">
      <w:pPr>
        <w:spacing w:after="260"/>
        <w:ind w:right="233"/>
        <w:rPr>
          <w:lang w:val="ru-RU"/>
        </w:rPr>
      </w:pPr>
      <w:r w:rsidRPr="002C2D97">
        <w:rPr>
          <w:lang w:val="ru-RU"/>
        </w:rPr>
        <w:lastRenderedPageBreak/>
        <w:t xml:space="preserve">образование). - </w:t>
      </w:r>
      <w:r>
        <w:t>URL</w:t>
      </w:r>
      <w:r w:rsidRPr="002C2D97">
        <w:rPr>
          <w:lang w:val="ru-RU"/>
        </w:rPr>
        <w:t xml:space="preserve">: </w:t>
      </w:r>
      <w:r>
        <w:t>https</w:t>
      </w:r>
      <w:r w:rsidRPr="002C2D97">
        <w:rPr>
          <w:lang w:val="ru-RU"/>
        </w:rPr>
        <w:t>://</w:t>
      </w:r>
      <w:proofErr w:type="spellStart"/>
      <w:r>
        <w:t>urait</w:t>
      </w:r>
      <w:proofErr w:type="spellEnd"/>
      <w:r w:rsidRPr="002C2D97">
        <w:rPr>
          <w:lang w:val="ru-RU"/>
        </w:rPr>
        <w:t>.</w:t>
      </w:r>
      <w:proofErr w:type="spellStart"/>
      <w:r>
        <w:t>ru</w:t>
      </w:r>
      <w:proofErr w:type="spellEnd"/>
      <w:r w:rsidRPr="002C2D97">
        <w:rPr>
          <w:lang w:val="ru-RU"/>
        </w:rPr>
        <w:t>/</w:t>
      </w:r>
      <w:proofErr w:type="spellStart"/>
      <w:r>
        <w:t>bcode</w:t>
      </w:r>
      <w:proofErr w:type="spellEnd"/>
      <w:r w:rsidRPr="002C2D97">
        <w:rPr>
          <w:lang w:val="ru-RU"/>
        </w:rPr>
        <w:t xml:space="preserve">/497231 (дата обращения: 05.01.2022). - </w:t>
      </w:r>
      <w:r>
        <w:t>ISBN</w:t>
      </w:r>
      <w:r w:rsidRPr="002C2D97">
        <w:rPr>
          <w:lang w:val="ru-RU"/>
        </w:rPr>
        <w:t xml:space="preserve"> 978-5-534- </w:t>
      </w:r>
    </w:p>
    <w:p w14:paraId="7CDA1DC7" w14:textId="77777777" w:rsidR="00DF47E2" w:rsidRPr="002C2D97" w:rsidRDefault="002C2D97">
      <w:pPr>
        <w:spacing w:after="238"/>
        <w:ind w:right="233"/>
        <w:rPr>
          <w:lang w:val="ru-RU"/>
        </w:rPr>
      </w:pPr>
      <w:r w:rsidRPr="002C2D97">
        <w:rPr>
          <w:lang w:val="ru-RU"/>
        </w:rPr>
        <w:t>14929-</w:t>
      </w:r>
      <w:proofErr w:type="gramStart"/>
      <w:r w:rsidRPr="002C2D97">
        <w:rPr>
          <w:lang w:val="ru-RU"/>
        </w:rPr>
        <w:t>6 :</w:t>
      </w:r>
      <w:proofErr w:type="gramEnd"/>
      <w:r w:rsidRPr="002C2D97">
        <w:rPr>
          <w:lang w:val="ru-RU"/>
        </w:rPr>
        <w:t xml:space="preserve"> 649.00. - Текст : электронный // ЭБС "</w:t>
      </w:r>
      <w:proofErr w:type="spellStart"/>
      <w:r w:rsidRPr="002C2D97">
        <w:rPr>
          <w:lang w:val="ru-RU"/>
        </w:rPr>
        <w:t>Юрайт</w:t>
      </w:r>
      <w:proofErr w:type="spellEnd"/>
      <w:r w:rsidRPr="002C2D97">
        <w:rPr>
          <w:lang w:val="ru-RU"/>
        </w:rPr>
        <w:t xml:space="preserve">"., </w:t>
      </w:r>
      <w:r>
        <w:t>https</w:t>
      </w:r>
      <w:r w:rsidRPr="002C2D97">
        <w:rPr>
          <w:lang w:val="ru-RU"/>
        </w:rPr>
        <w:t>://</w:t>
      </w:r>
      <w:r>
        <w:t>e</w:t>
      </w:r>
      <w:r w:rsidRPr="002C2D97">
        <w:rPr>
          <w:lang w:val="ru-RU"/>
        </w:rPr>
        <w:t>-</w:t>
      </w:r>
      <w:r>
        <w:t>lib</w:t>
      </w:r>
      <w:r w:rsidRPr="002C2D97">
        <w:rPr>
          <w:lang w:val="ru-RU"/>
        </w:rPr>
        <w:t>.</w:t>
      </w:r>
      <w:proofErr w:type="spellStart"/>
      <w:r>
        <w:t>unn</w:t>
      </w:r>
      <w:proofErr w:type="spellEnd"/>
      <w:r w:rsidRPr="002C2D97">
        <w:rPr>
          <w:lang w:val="ru-RU"/>
        </w:rPr>
        <w:t>.</w:t>
      </w:r>
      <w:proofErr w:type="spellStart"/>
      <w:r>
        <w:t>ru</w:t>
      </w:r>
      <w:proofErr w:type="spellEnd"/>
      <w:r w:rsidRPr="002C2D97">
        <w:rPr>
          <w:lang w:val="ru-RU"/>
        </w:rPr>
        <w:t>/</w:t>
      </w:r>
      <w:proofErr w:type="spellStart"/>
      <w:r>
        <w:t>MegaPro</w:t>
      </w:r>
      <w:proofErr w:type="spellEnd"/>
      <w:r w:rsidRPr="002C2D97">
        <w:rPr>
          <w:lang w:val="ru-RU"/>
        </w:rPr>
        <w:t>/</w:t>
      </w:r>
      <w:proofErr w:type="spellStart"/>
      <w:r>
        <w:t>UserEntry</w:t>
      </w:r>
      <w:proofErr w:type="spellEnd"/>
      <w:r w:rsidRPr="002C2D97">
        <w:rPr>
          <w:lang w:val="ru-RU"/>
        </w:rPr>
        <w:t xml:space="preserve">? </w:t>
      </w:r>
    </w:p>
    <w:p w14:paraId="56B55773" w14:textId="77777777" w:rsidR="00DF47E2" w:rsidRDefault="002C2D97">
      <w:pPr>
        <w:spacing w:after="283"/>
        <w:ind w:right="233"/>
      </w:pPr>
      <w:r>
        <w:t>Action=</w:t>
      </w:r>
      <w:proofErr w:type="spellStart"/>
      <w:r>
        <w:t>FindDocs&amp;ids</w:t>
      </w:r>
      <w:proofErr w:type="spellEnd"/>
      <w:r>
        <w:t xml:space="preserve">=788246&amp;idb=0. </w:t>
      </w:r>
    </w:p>
    <w:p w14:paraId="05E8AFDF" w14:textId="77777777" w:rsidR="00DF47E2" w:rsidRPr="002C2D97" w:rsidRDefault="002C2D97">
      <w:pPr>
        <w:numPr>
          <w:ilvl w:val="0"/>
          <w:numId w:val="5"/>
        </w:numPr>
        <w:spacing w:after="255"/>
        <w:ind w:left="975" w:right="116" w:hanging="245"/>
        <w:rPr>
          <w:lang w:val="ru-RU"/>
        </w:rPr>
      </w:pPr>
      <w:r w:rsidRPr="002C2D97">
        <w:rPr>
          <w:lang w:val="ru-RU"/>
        </w:rPr>
        <w:t xml:space="preserve">Обрезан. Сердечная недостаточность и </w:t>
      </w:r>
      <w:proofErr w:type="gramStart"/>
      <w:r w:rsidRPr="002C2D97">
        <w:rPr>
          <w:lang w:val="ru-RU"/>
        </w:rPr>
        <w:t>кардиомиопатии :</w:t>
      </w:r>
      <w:proofErr w:type="gramEnd"/>
      <w:r w:rsidRPr="002C2D97">
        <w:rPr>
          <w:lang w:val="ru-RU"/>
        </w:rPr>
        <w:t xml:space="preserve"> практическое руководство / Обрезан; </w:t>
      </w:r>
    </w:p>
    <w:p w14:paraId="4AAFB05D" w14:textId="77777777" w:rsidR="00DF47E2" w:rsidRPr="002C2D97" w:rsidRDefault="002C2D97">
      <w:pPr>
        <w:spacing w:line="472" w:lineRule="auto"/>
        <w:ind w:right="233"/>
        <w:rPr>
          <w:lang w:val="ru-RU"/>
        </w:rPr>
      </w:pPr>
      <w:r w:rsidRPr="002C2D97">
        <w:rPr>
          <w:lang w:val="ru-RU"/>
        </w:rPr>
        <w:t xml:space="preserve">Сережина. - </w:t>
      </w:r>
      <w:proofErr w:type="gramStart"/>
      <w:r w:rsidRPr="002C2D97">
        <w:rPr>
          <w:lang w:val="ru-RU"/>
        </w:rPr>
        <w:t>Москва :</w:t>
      </w:r>
      <w:proofErr w:type="gramEnd"/>
      <w:r w:rsidRPr="002C2D97">
        <w:rPr>
          <w:lang w:val="ru-RU"/>
        </w:rPr>
        <w:t xml:space="preserve"> ГЭОТАР-Медиа, 2023. - 144 </w:t>
      </w:r>
      <w:r>
        <w:t>c</w:t>
      </w:r>
      <w:r w:rsidRPr="002C2D97">
        <w:rPr>
          <w:lang w:val="ru-RU"/>
        </w:rPr>
        <w:t xml:space="preserve">. - </w:t>
      </w:r>
      <w:r>
        <w:t>ISBN</w:t>
      </w:r>
      <w:r w:rsidRPr="002C2D97">
        <w:rPr>
          <w:lang w:val="ru-RU"/>
        </w:rPr>
        <w:t xml:space="preserve"> 978-5-9704-7589-8., </w:t>
      </w:r>
      <w:r>
        <w:t>https</w:t>
      </w:r>
      <w:r w:rsidRPr="002C2D97">
        <w:rPr>
          <w:lang w:val="ru-RU"/>
        </w:rPr>
        <w:t>://</w:t>
      </w:r>
      <w:proofErr w:type="spellStart"/>
      <w:r>
        <w:t>elib</w:t>
      </w:r>
      <w:proofErr w:type="spellEnd"/>
      <w:r w:rsidRPr="002C2D97">
        <w:rPr>
          <w:lang w:val="ru-RU"/>
        </w:rPr>
        <w:t xml:space="preserve">. </w:t>
      </w:r>
      <w:proofErr w:type="spellStart"/>
      <w:r>
        <w:t>unn</w:t>
      </w:r>
      <w:proofErr w:type="spellEnd"/>
      <w:r w:rsidRPr="002C2D97">
        <w:rPr>
          <w:lang w:val="ru-RU"/>
        </w:rPr>
        <w:t>.</w:t>
      </w:r>
      <w:proofErr w:type="spellStart"/>
      <w:r>
        <w:t>ru</w:t>
      </w:r>
      <w:proofErr w:type="spellEnd"/>
      <w:r w:rsidRPr="002C2D97">
        <w:rPr>
          <w:lang w:val="ru-RU"/>
        </w:rPr>
        <w:t>/</w:t>
      </w:r>
      <w:proofErr w:type="spellStart"/>
      <w:r>
        <w:t>MegaPro</w:t>
      </w:r>
      <w:proofErr w:type="spellEnd"/>
      <w:r w:rsidRPr="002C2D97">
        <w:rPr>
          <w:lang w:val="ru-RU"/>
        </w:rPr>
        <w:t>/</w:t>
      </w:r>
      <w:proofErr w:type="spellStart"/>
      <w:r>
        <w:t>UserEntry</w:t>
      </w:r>
      <w:proofErr w:type="spellEnd"/>
      <w:r w:rsidRPr="002C2D97">
        <w:rPr>
          <w:lang w:val="ru-RU"/>
        </w:rPr>
        <w:t>?</w:t>
      </w:r>
      <w:r>
        <w:t>Action</w:t>
      </w:r>
      <w:r w:rsidRPr="002C2D97">
        <w:rPr>
          <w:lang w:val="ru-RU"/>
        </w:rPr>
        <w:t>=</w:t>
      </w:r>
      <w:proofErr w:type="spellStart"/>
      <w:r>
        <w:t>FindDocs</w:t>
      </w:r>
      <w:proofErr w:type="spellEnd"/>
      <w:r w:rsidRPr="002C2D97">
        <w:rPr>
          <w:lang w:val="ru-RU"/>
        </w:rPr>
        <w:t>&amp;</w:t>
      </w:r>
      <w:r>
        <w:t>ids</w:t>
      </w:r>
      <w:r w:rsidRPr="002C2D97">
        <w:rPr>
          <w:lang w:val="ru-RU"/>
        </w:rPr>
        <w:t>=870660&amp;</w:t>
      </w:r>
      <w:proofErr w:type="spellStart"/>
      <w:r>
        <w:t>idb</w:t>
      </w:r>
      <w:proofErr w:type="spellEnd"/>
      <w:r w:rsidRPr="002C2D97">
        <w:rPr>
          <w:lang w:val="ru-RU"/>
        </w:rPr>
        <w:t xml:space="preserve">=0. </w:t>
      </w:r>
    </w:p>
    <w:p w14:paraId="510DBC05" w14:textId="77777777" w:rsidR="00DF47E2" w:rsidRPr="002C2D97" w:rsidRDefault="002C2D97">
      <w:pPr>
        <w:spacing w:after="31" w:line="259" w:lineRule="auto"/>
        <w:ind w:left="0" w:right="0" w:firstLine="0"/>
        <w:jc w:val="left"/>
        <w:rPr>
          <w:lang w:val="ru-RU"/>
        </w:rPr>
      </w:pPr>
      <w:r w:rsidRPr="002C2D97">
        <w:rPr>
          <w:lang w:val="ru-RU"/>
        </w:rPr>
        <w:t xml:space="preserve"> </w:t>
      </w:r>
    </w:p>
    <w:p w14:paraId="16F2FCA9" w14:textId="77777777" w:rsidR="00DF47E2" w:rsidRPr="002C2D97" w:rsidRDefault="002C2D97">
      <w:pPr>
        <w:spacing w:after="50"/>
        <w:ind w:left="1441" w:right="0" w:hanging="10"/>
        <w:jc w:val="left"/>
        <w:rPr>
          <w:lang w:val="ru-RU"/>
        </w:rPr>
      </w:pPr>
      <w:r w:rsidRPr="002C2D97">
        <w:rPr>
          <w:b/>
          <w:lang w:val="ru-RU"/>
        </w:rPr>
        <w:t>7.3.</w:t>
      </w:r>
      <w:r w:rsidRPr="002C2D97">
        <w:rPr>
          <w:rFonts w:ascii="Arial" w:eastAsia="Arial" w:hAnsi="Arial" w:cs="Arial"/>
          <w:b/>
          <w:lang w:val="ru-RU"/>
        </w:rPr>
        <w:t xml:space="preserve"> </w:t>
      </w:r>
      <w:r w:rsidRPr="002C2D97">
        <w:rPr>
          <w:b/>
          <w:lang w:val="ru-RU"/>
        </w:rPr>
        <w:t xml:space="preserve">Электронные информационные ресурсы: </w:t>
      </w:r>
    </w:p>
    <w:p w14:paraId="02D3A801" w14:textId="77777777" w:rsidR="00DF47E2" w:rsidRPr="002C2D97" w:rsidRDefault="002C2D97">
      <w:pPr>
        <w:ind w:left="1452" w:right="233"/>
        <w:rPr>
          <w:lang w:val="ru-RU"/>
        </w:rPr>
      </w:pPr>
      <w:r w:rsidRPr="002C2D97">
        <w:rPr>
          <w:lang w:val="ru-RU"/>
        </w:rPr>
        <w:t xml:space="preserve">Нормативные документы: </w:t>
      </w:r>
      <w:hyperlink r:id="rId5">
        <w:r>
          <w:t>http</w:t>
        </w:r>
        <w:r w:rsidRPr="002C2D97">
          <w:rPr>
            <w:lang w:val="ru-RU"/>
          </w:rPr>
          <w:t>://</w:t>
        </w:r>
        <w:r>
          <w:t>www</w:t>
        </w:r>
        <w:r w:rsidRPr="002C2D97">
          <w:rPr>
            <w:lang w:val="ru-RU"/>
          </w:rPr>
          <w:t>.</w:t>
        </w:r>
        <w:r>
          <w:t>consultant</w:t>
        </w:r>
        <w:r w:rsidRPr="002C2D97">
          <w:rPr>
            <w:lang w:val="ru-RU"/>
          </w:rPr>
          <w:t>.</w:t>
        </w:r>
        <w:proofErr w:type="spellStart"/>
        <w:r>
          <w:t>ru</w:t>
        </w:r>
        <w:proofErr w:type="spellEnd"/>
        <w:r w:rsidRPr="002C2D97">
          <w:rPr>
            <w:lang w:val="ru-RU"/>
          </w:rPr>
          <w:t>/.</w:t>
        </w:r>
      </w:hyperlink>
      <w:hyperlink r:id="rId6">
        <w:r w:rsidRPr="002C2D97">
          <w:rPr>
            <w:lang w:val="ru-RU"/>
          </w:rPr>
          <w:t xml:space="preserve"> </w:t>
        </w:r>
      </w:hyperlink>
    </w:p>
    <w:p w14:paraId="0CE0E238" w14:textId="77777777" w:rsidR="00DF47E2" w:rsidRPr="002C2D97" w:rsidRDefault="002C2D97">
      <w:pPr>
        <w:ind w:left="1452" w:right="233"/>
        <w:rPr>
          <w:lang w:val="ru-RU"/>
        </w:rPr>
      </w:pPr>
      <w:r w:rsidRPr="002C2D97">
        <w:rPr>
          <w:lang w:val="ru-RU"/>
        </w:rPr>
        <w:t>ЭБС «</w:t>
      </w:r>
      <w:proofErr w:type="spellStart"/>
      <w:r w:rsidRPr="002C2D97">
        <w:rPr>
          <w:lang w:val="ru-RU"/>
        </w:rPr>
        <w:t>Юрайт</w:t>
      </w:r>
      <w:proofErr w:type="spellEnd"/>
      <w:r w:rsidRPr="002C2D97">
        <w:rPr>
          <w:lang w:val="ru-RU"/>
        </w:rPr>
        <w:t>». Режим доступа:</w:t>
      </w:r>
      <w:hyperlink r:id="rId7">
        <w:r w:rsidRPr="002C2D97">
          <w:rPr>
            <w:lang w:val="ru-RU"/>
          </w:rPr>
          <w:t xml:space="preserve"> </w:t>
        </w:r>
      </w:hyperlink>
      <w:hyperlink r:id="rId8">
        <w:r>
          <w:t>http</w:t>
        </w:r>
        <w:r w:rsidRPr="002C2D97">
          <w:rPr>
            <w:lang w:val="ru-RU"/>
          </w:rPr>
          <w:t>://</w:t>
        </w:r>
        <w:proofErr w:type="spellStart"/>
        <w:r>
          <w:t>biblio</w:t>
        </w:r>
        <w:proofErr w:type="spellEnd"/>
      </w:hyperlink>
      <w:hyperlink r:id="rId9">
        <w:r w:rsidRPr="002C2D97">
          <w:rPr>
            <w:lang w:val="ru-RU"/>
          </w:rPr>
          <w:t>-</w:t>
        </w:r>
      </w:hyperlink>
      <w:hyperlink r:id="rId10">
        <w:r>
          <w:t>online</w:t>
        </w:r>
        <w:r w:rsidRPr="002C2D97">
          <w:rPr>
            <w:lang w:val="ru-RU"/>
          </w:rPr>
          <w:t>.</w:t>
        </w:r>
        <w:proofErr w:type="spellStart"/>
        <w:r>
          <w:t>ru</w:t>
        </w:r>
        <w:proofErr w:type="spellEnd"/>
        <w:r w:rsidRPr="002C2D97">
          <w:rPr>
            <w:lang w:val="ru-RU"/>
          </w:rPr>
          <w:t>.</w:t>
        </w:r>
      </w:hyperlink>
      <w:hyperlink r:id="rId11">
        <w:r w:rsidRPr="002C2D97">
          <w:rPr>
            <w:lang w:val="ru-RU"/>
          </w:rPr>
          <w:t xml:space="preserve"> </w:t>
        </w:r>
      </w:hyperlink>
    </w:p>
    <w:p w14:paraId="2A532622" w14:textId="77777777" w:rsidR="00DF47E2" w:rsidRPr="002C2D97" w:rsidRDefault="002C2D97">
      <w:pPr>
        <w:ind w:left="1452" w:right="233"/>
        <w:rPr>
          <w:lang w:val="ru-RU"/>
        </w:rPr>
      </w:pPr>
      <w:r w:rsidRPr="002C2D97">
        <w:rPr>
          <w:lang w:val="ru-RU"/>
        </w:rPr>
        <w:t>ЭБС «Консультант студента». Режим доступа:</w:t>
      </w:r>
      <w:hyperlink r:id="rId12">
        <w:r w:rsidRPr="002C2D97">
          <w:rPr>
            <w:lang w:val="ru-RU"/>
          </w:rPr>
          <w:t xml:space="preserve"> </w:t>
        </w:r>
      </w:hyperlink>
      <w:hyperlink r:id="rId13">
        <w:r>
          <w:t>http</w:t>
        </w:r>
        <w:r w:rsidRPr="002C2D97">
          <w:rPr>
            <w:lang w:val="ru-RU"/>
          </w:rPr>
          <w:t>://</w:t>
        </w:r>
        <w:r>
          <w:t>www</w:t>
        </w:r>
        <w:r w:rsidRPr="002C2D97">
          <w:rPr>
            <w:lang w:val="ru-RU"/>
          </w:rPr>
          <w:t>.</w:t>
        </w:r>
        <w:proofErr w:type="spellStart"/>
        <w:r>
          <w:t>studentlibrary</w:t>
        </w:r>
        <w:proofErr w:type="spellEnd"/>
        <w:r w:rsidRPr="002C2D97">
          <w:rPr>
            <w:lang w:val="ru-RU"/>
          </w:rPr>
          <w:t>.</w:t>
        </w:r>
        <w:proofErr w:type="spellStart"/>
        <w:r>
          <w:t>ru</w:t>
        </w:r>
        <w:proofErr w:type="spellEnd"/>
        <w:r w:rsidRPr="002C2D97">
          <w:rPr>
            <w:lang w:val="ru-RU"/>
          </w:rPr>
          <w:t>.</w:t>
        </w:r>
      </w:hyperlink>
      <w:hyperlink r:id="rId14">
        <w:r w:rsidRPr="002C2D97">
          <w:rPr>
            <w:lang w:val="ru-RU"/>
          </w:rPr>
          <w:t xml:space="preserve"> </w:t>
        </w:r>
      </w:hyperlink>
    </w:p>
    <w:p w14:paraId="52EAC221" w14:textId="77777777" w:rsidR="00DF47E2" w:rsidRPr="002C2D97" w:rsidRDefault="002C2D97">
      <w:pPr>
        <w:ind w:left="1452" w:right="233"/>
        <w:rPr>
          <w:lang w:val="ru-RU"/>
        </w:rPr>
      </w:pPr>
      <w:r w:rsidRPr="002C2D97">
        <w:rPr>
          <w:lang w:val="ru-RU"/>
        </w:rPr>
        <w:t xml:space="preserve">ЭБС «Лань». Режим доступа: </w:t>
      </w:r>
      <w:hyperlink r:id="rId15">
        <w:r>
          <w:t>http</w:t>
        </w:r>
        <w:r w:rsidRPr="002C2D97">
          <w:rPr>
            <w:lang w:val="ru-RU"/>
          </w:rPr>
          <w:t>://</w:t>
        </w:r>
        <w:r>
          <w:t>e</w:t>
        </w:r>
        <w:r w:rsidRPr="002C2D97">
          <w:rPr>
            <w:lang w:val="ru-RU"/>
          </w:rPr>
          <w:t>.</w:t>
        </w:r>
        <w:proofErr w:type="spellStart"/>
        <w:r>
          <w:t>lanbook</w:t>
        </w:r>
        <w:proofErr w:type="spellEnd"/>
        <w:r w:rsidRPr="002C2D97">
          <w:rPr>
            <w:lang w:val="ru-RU"/>
          </w:rPr>
          <w:t>.</w:t>
        </w:r>
        <w:r>
          <w:t>com</w:t>
        </w:r>
        <w:r w:rsidRPr="002C2D97">
          <w:rPr>
            <w:lang w:val="ru-RU"/>
          </w:rPr>
          <w:t>/.</w:t>
        </w:r>
      </w:hyperlink>
      <w:hyperlink r:id="rId16">
        <w:r w:rsidRPr="002C2D97">
          <w:rPr>
            <w:lang w:val="ru-RU"/>
          </w:rPr>
          <w:t xml:space="preserve"> </w:t>
        </w:r>
      </w:hyperlink>
    </w:p>
    <w:p w14:paraId="13264A24" w14:textId="77777777" w:rsidR="00DF47E2" w:rsidRPr="002C2D97" w:rsidRDefault="002C2D97">
      <w:pPr>
        <w:ind w:left="1452" w:right="3137"/>
        <w:rPr>
          <w:lang w:val="ru-RU"/>
        </w:rPr>
      </w:pPr>
      <w:r w:rsidRPr="002C2D97">
        <w:rPr>
          <w:lang w:val="ru-RU"/>
        </w:rPr>
        <w:t>ЭБС «</w:t>
      </w:r>
      <w:proofErr w:type="spellStart"/>
      <w:r>
        <w:t>Znanium</w:t>
      </w:r>
      <w:proofErr w:type="spellEnd"/>
      <w:r w:rsidRPr="002C2D97">
        <w:rPr>
          <w:lang w:val="ru-RU"/>
        </w:rPr>
        <w:t>.</w:t>
      </w:r>
      <w:r>
        <w:t>com</w:t>
      </w:r>
      <w:r w:rsidRPr="002C2D97">
        <w:rPr>
          <w:lang w:val="ru-RU"/>
        </w:rPr>
        <w:t xml:space="preserve">». Режим доступа: </w:t>
      </w:r>
      <w:hyperlink r:id="rId17">
        <w:r>
          <w:rPr>
            <w:color w:val="0000FF"/>
            <w:u w:val="single" w:color="0000FF"/>
          </w:rPr>
          <w:t>www</w:t>
        </w:r>
        <w:r w:rsidRPr="002C2D97">
          <w:rPr>
            <w:color w:val="0000FF"/>
            <w:u w:val="single" w:color="0000FF"/>
            <w:lang w:val="ru-RU"/>
          </w:rPr>
          <w:t>.</w:t>
        </w:r>
        <w:r>
          <w:rPr>
            <w:color w:val="0000FF"/>
            <w:u w:val="single" w:color="0000FF"/>
          </w:rPr>
          <w:t>znanium</w:t>
        </w:r>
        <w:r w:rsidRPr="002C2D97">
          <w:rPr>
            <w:color w:val="0000FF"/>
            <w:u w:val="single" w:color="0000FF"/>
            <w:lang w:val="ru-RU"/>
          </w:rPr>
          <w:t>.</w:t>
        </w:r>
        <w:r>
          <w:rPr>
            <w:color w:val="0000FF"/>
            <w:u w:val="single" w:color="0000FF"/>
          </w:rPr>
          <w:t>com</w:t>
        </w:r>
      </w:hyperlink>
      <w:hyperlink r:id="rId18">
        <w:r w:rsidRPr="002C2D97">
          <w:rPr>
            <w:lang w:val="ru-RU"/>
          </w:rPr>
          <w:t>.</w:t>
        </w:r>
      </w:hyperlink>
      <w:r w:rsidRPr="002C2D97">
        <w:rPr>
          <w:lang w:val="ru-RU"/>
        </w:rPr>
        <w:t xml:space="preserve"> ЭБС «Консультант врача» Режим доступа:</w:t>
      </w:r>
      <w:hyperlink r:id="rId19">
        <w:r w:rsidRPr="002C2D97">
          <w:rPr>
            <w:lang w:val="ru-RU"/>
          </w:rPr>
          <w:t xml:space="preserve"> </w:t>
        </w:r>
      </w:hyperlink>
      <w:hyperlink r:id="rId20">
        <w:r>
          <w:rPr>
            <w:color w:val="0000FF"/>
            <w:u w:val="single" w:color="0000FF"/>
          </w:rPr>
          <w:t>www</w:t>
        </w:r>
        <w:r w:rsidRPr="002C2D97">
          <w:rPr>
            <w:color w:val="0000FF"/>
            <w:u w:val="single" w:color="0000FF"/>
            <w:lang w:val="ru-RU"/>
          </w:rPr>
          <w:t>.</w:t>
        </w:r>
        <w:r>
          <w:rPr>
            <w:color w:val="0000FF"/>
            <w:u w:val="single" w:color="0000FF"/>
          </w:rPr>
          <w:t>rosmedlib</w:t>
        </w:r>
        <w:r w:rsidRPr="002C2D97">
          <w:rPr>
            <w:color w:val="0000FF"/>
            <w:u w:val="single" w:color="0000FF"/>
            <w:lang w:val="ru-RU"/>
          </w:rPr>
          <w:t>.</w:t>
        </w:r>
        <w:r>
          <w:rPr>
            <w:color w:val="0000FF"/>
            <w:u w:val="single" w:color="0000FF"/>
          </w:rPr>
          <w:t>ru</w:t>
        </w:r>
      </w:hyperlink>
      <w:hyperlink r:id="rId21">
        <w:r w:rsidRPr="002C2D97">
          <w:rPr>
            <w:color w:val="0000FF"/>
            <w:lang w:val="ru-RU"/>
          </w:rPr>
          <w:t xml:space="preserve"> </w:t>
        </w:r>
      </w:hyperlink>
      <w:r w:rsidRPr="002C2D97">
        <w:rPr>
          <w:lang w:val="ru-RU"/>
        </w:rPr>
        <w:t>Научная электронная библиотека (</w:t>
      </w:r>
      <w:hyperlink r:id="rId22">
        <w:r>
          <w:t>http</w:t>
        </w:r>
        <w:r w:rsidRPr="002C2D97">
          <w:rPr>
            <w:lang w:val="ru-RU"/>
          </w:rPr>
          <w:t>://</w:t>
        </w:r>
        <w:r>
          <w:t>www</w:t>
        </w:r>
        <w:r w:rsidRPr="002C2D97">
          <w:rPr>
            <w:lang w:val="ru-RU"/>
          </w:rPr>
          <w:t>.</w:t>
        </w:r>
        <w:r>
          <w:t>elibrary</w:t>
        </w:r>
        <w:r w:rsidRPr="002C2D97">
          <w:rPr>
            <w:lang w:val="ru-RU"/>
          </w:rPr>
          <w:t>.</w:t>
        </w:r>
        <w:r>
          <w:t>ru</w:t>
        </w:r>
        <w:r w:rsidRPr="002C2D97">
          <w:rPr>
            <w:lang w:val="ru-RU"/>
          </w:rPr>
          <w:t>).</w:t>
        </w:r>
      </w:hyperlink>
      <w:hyperlink r:id="rId23">
        <w:r w:rsidRPr="002C2D97">
          <w:rPr>
            <w:lang w:val="ru-RU"/>
          </w:rPr>
          <w:t xml:space="preserve"> </w:t>
        </w:r>
      </w:hyperlink>
    </w:p>
    <w:p w14:paraId="3EF6F04A" w14:textId="77777777" w:rsidR="00DF47E2" w:rsidRPr="002C2D97" w:rsidRDefault="002C2D97">
      <w:pPr>
        <w:ind w:left="1452" w:right="233"/>
        <w:rPr>
          <w:lang w:val="ru-RU"/>
        </w:rPr>
      </w:pPr>
      <w:r w:rsidRPr="002C2D97">
        <w:rPr>
          <w:lang w:val="ru-RU"/>
        </w:rPr>
        <w:t>Сайт издательства «</w:t>
      </w:r>
      <w:r>
        <w:t>Springer</w:t>
      </w:r>
      <w:r w:rsidRPr="002C2D97">
        <w:rPr>
          <w:lang w:val="ru-RU"/>
        </w:rPr>
        <w:t>» (</w:t>
      </w:r>
      <w:hyperlink r:id="rId24">
        <w:r>
          <w:t>http</w:t>
        </w:r>
        <w:r w:rsidRPr="002C2D97">
          <w:rPr>
            <w:lang w:val="ru-RU"/>
          </w:rPr>
          <w:t>://</w:t>
        </w:r>
        <w:r>
          <w:t>www</w:t>
        </w:r>
        <w:r w:rsidRPr="002C2D97">
          <w:rPr>
            <w:lang w:val="ru-RU"/>
          </w:rPr>
          <w:t>.</w:t>
        </w:r>
        <w:r>
          <w:t>springer</w:t>
        </w:r>
        <w:r w:rsidRPr="002C2D97">
          <w:rPr>
            <w:lang w:val="ru-RU"/>
          </w:rPr>
          <w:t>.</w:t>
        </w:r>
        <w:r>
          <w:t>com</w:t>
        </w:r>
        <w:r w:rsidRPr="002C2D97">
          <w:rPr>
            <w:lang w:val="ru-RU"/>
          </w:rPr>
          <w:t>).</w:t>
        </w:r>
      </w:hyperlink>
      <w:hyperlink r:id="rId25">
        <w:r w:rsidRPr="002C2D97">
          <w:rPr>
            <w:lang w:val="ru-RU"/>
          </w:rPr>
          <w:t xml:space="preserve"> </w:t>
        </w:r>
      </w:hyperlink>
    </w:p>
    <w:p w14:paraId="226D1CFA" w14:textId="77777777" w:rsidR="00DF47E2" w:rsidRPr="002C2D97" w:rsidRDefault="002C2D97">
      <w:pPr>
        <w:ind w:left="1452" w:right="233"/>
        <w:rPr>
          <w:lang w:val="ru-RU"/>
        </w:rPr>
      </w:pPr>
      <w:r w:rsidRPr="002C2D97">
        <w:rPr>
          <w:lang w:val="ru-RU"/>
        </w:rPr>
        <w:t>Сайт издательства «</w:t>
      </w:r>
      <w:r>
        <w:t>Elsevier</w:t>
      </w:r>
      <w:r w:rsidRPr="002C2D97">
        <w:rPr>
          <w:lang w:val="ru-RU"/>
        </w:rPr>
        <w:t>»</w:t>
      </w:r>
      <w:hyperlink r:id="rId26">
        <w:r w:rsidRPr="002C2D97">
          <w:rPr>
            <w:lang w:val="ru-RU"/>
          </w:rPr>
          <w:t xml:space="preserve"> </w:t>
        </w:r>
      </w:hyperlink>
      <w:hyperlink r:id="rId27">
        <w:r w:rsidRPr="002C2D97">
          <w:rPr>
            <w:lang w:val="ru-RU"/>
          </w:rPr>
          <w:t>(</w:t>
        </w:r>
        <w:r>
          <w:t>http</w:t>
        </w:r>
        <w:r w:rsidRPr="002C2D97">
          <w:rPr>
            <w:lang w:val="ru-RU"/>
          </w:rPr>
          <w:t>://</w:t>
        </w:r>
        <w:r>
          <w:t>www</w:t>
        </w:r>
        <w:r w:rsidRPr="002C2D97">
          <w:rPr>
            <w:lang w:val="ru-RU"/>
          </w:rPr>
          <w:t>.</w:t>
        </w:r>
        <w:proofErr w:type="spellStart"/>
        <w:r>
          <w:t>sciencedirect</w:t>
        </w:r>
        <w:proofErr w:type="spellEnd"/>
        <w:r w:rsidRPr="002C2D97">
          <w:rPr>
            <w:lang w:val="ru-RU"/>
          </w:rPr>
          <w:t>.</w:t>
        </w:r>
        <w:r>
          <w:t>com</w:t>
        </w:r>
        <w:r w:rsidRPr="002C2D97">
          <w:rPr>
            <w:lang w:val="ru-RU"/>
          </w:rPr>
          <w:t>).</w:t>
        </w:r>
      </w:hyperlink>
      <w:hyperlink r:id="rId28">
        <w:r w:rsidRPr="002C2D97">
          <w:rPr>
            <w:lang w:val="ru-RU"/>
          </w:rPr>
          <w:t xml:space="preserve"> </w:t>
        </w:r>
      </w:hyperlink>
    </w:p>
    <w:p w14:paraId="4EFD7158" w14:textId="77777777" w:rsidR="00DF47E2" w:rsidRPr="002C2D97" w:rsidRDefault="002C2D97">
      <w:pPr>
        <w:ind w:left="1452" w:right="233"/>
        <w:rPr>
          <w:lang w:val="ru-RU"/>
        </w:rPr>
      </w:pPr>
      <w:r w:rsidRPr="002C2D97">
        <w:rPr>
          <w:lang w:val="ru-RU"/>
        </w:rPr>
        <w:t>База данных «</w:t>
      </w:r>
      <w:r>
        <w:t>Scopus</w:t>
      </w:r>
      <w:r w:rsidRPr="002C2D97">
        <w:rPr>
          <w:lang w:val="ru-RU"/>
        </w:rPr>
        <w:t xml:space="preserve">» </w:t>
      </w:r>
      <w:hyperlink r:id="rId29">
        <w:r w:rsidRPr="002C2D97">
          <w:rPr>
            <w:lang w:val="ru-RU"/>
          </w:rPr>
          <w:t>(</w:t>
        </w:r>
        <w:r>
          <w:t>http</w:t>
        </w:r>
        <w:r w:rsidRPr="002C2D97">
          <w:rPr>
            <w:lang w:val="ru-RU"/>
          </w:rPr>
          <w:t>://</w:t>
        </w:r>
        <w:r>
          <w:t>www</w:t>
        </w:r>
        <w:r w:rsidRPr="002C2D97">
          <w:rPr>
            <w:lang w:val="ru-RU"/>
          </w:rPr>
          <w:t>.</w:t>
        </w:r>
        <w:proofErr w:type="spellStart"/>
        <w:r>
          <w:t>scopus</w:t>
        </w:r>
        <w:proofErr w:type="spellEnd"/>
        <w:r w:rsidRPr="002C2D97">
          <w:rPr>
            <w:lang w:val="ru-RU"/>
          </w:rPr>
          <w:t>.</w:t>
        </w:r>
        <w:r>
          <w:t>com</w:t>
        </w:r>
        <w:r w:rsidRPr="002C2D97">
          <w:rPr>
            <w:lang w:val="ru-RU"/>
          </w:rPr>
          <w:t>).</w:t>
        </w:r>
      </w:hyperlink>
      <w:hyperlink r:id="rId30">
        <w:r w:rsidRPr="002C2D97">
          <w:rPr>
            <w:lang w:val="ru-RU"/>
          </w:rPr>
          <w:t xml:space="preserve"> </w:t>
        </w:r>
      </w:hyperlink>
    </w:p>
    <w:p w14:paraId="6BF22498" w14:textId="77777777" w:rsidR="00DF47E2" w:rsidRDefault="002C2D97">
      <w:pPr>
        <w:ind w:left="1452" w:right="233"/>
      </w:pPr>
      <w:proofErr w:type="spellStart"/>
      <w:r>
        <w:t>База</w:t>
      </w:r>
      <w:proofErr w:type="spellEnd"/>
      <w:r>
        <w:t xml:space="preserve"> </w:t>
      </w:r>
      <w:proofErr w:type="spellStart"/>
      <w:r>
        <w:t>данных</w:t>
      </w:r>
      <w:proofErr w:type="spellEnd"/>
      <w:r>
        <w:t xml:space="preserve"> «Web of Science»</w:t>
      </w:r>
      <w:hyperlink r:id="rId31">
        <w:r>
          <w:t xml:space="preserve"> </w:t>
        </w:r>
      </w:hyperlink>
      <w:hyperlink r:id="rId32">
        <w:r>
          <w:t>(ht</w:t>
        </w:r>
      </w:hyperlink>
      <w:hyperlink r:id="rId33">
        <w:r>
          <w:t>tp://webofknowledge.com/)/</w:t>
        </w:r>
      </w:hyperlink>
      <w:hyperlink r:id="rId34">
        <w:r>
          <w:t xml:space="preserve"> </w:t>
        </w:r>
      </w:hyperlink>
    </w:p>
    <w:p w14:paraId="4372BD13" w14:textId="77777777" w:rsidR="00DF47E2" w:rsidRDefault="002C2D97">
      <w:pPr>
        <w:ind w:left="1452" w:right="233"/>
      </w:pPr>
      <w:r w:rsidRPr="002C2D97">
        <w:rPr>
          <w:lang w:val="ru-RU"/>
        </w:rPr>
        <w:t xml:space="preserve">Информационная среда для исследователей </w:t>
      </w:r>
      <w:proofErr w:type="spellStart"/>
      <w:r>
        <w:t>ResrarhGate</w:t>
      </w:r>
      <w:proofErr w:type="spellEnd"/>
      <w:r w:rsidRPr="002C2D97">
        <w:rPr>
          <w:lang w:val="ru-RU"/>
        </w:rPr>
        <w:t xml:space="preserve"> (</w:t>
      </w:r>
      <w:r>
        <w:t>https</w:t>
      </w:r>
      <w:r w:rsidRPr="002C2D97">
        <w:rPr>
          <w:lang w:val="ru-RU"/>
        </w:rPr>
        <w:t>://</w:t>
      </w:r>
      <w:hyperlink r:id="rId35">
        <w:r>
          <w:t>www</w:t>
        </w:r>
        <w:r w:rsidRPr="002C2D97">
          <w:rPr>
            <w:lang w:val="ru-RU"/>
          </w:rPr>
          <w:t>.</w:t>
        </w:r>
        <w:r>
          <w:t>researchgate</w:t>
        </w:r>
        <w:r w:rsidRPr="002C2D97">
          <w:rPr>
            <w:lang w:val="ru-RU"/>
          </w:rPr>
          <w:t>.</w:t>
        </w:r>
        <w:r>
          <w:t>net</w:t>
        </w:r>
        <w:r w:rsidRPr="002C2D97">
          <w:rPr>
            <w:lang w:val="ru-RU"/>
          </w:rPr>
          <w:t>/)</w:t>
        </w:r>
      </w:hyperlink>
      <w:hyperlink r:id="rId36">
        <w:r w:rsidRPr="002C2D97">
          <w:rPr>
            <w:lang w:val="ru-RU"/>
          </w:rPr>
          <w:t>.</w:t>
        </w:r>
      </w:hyperlink>
      <w:hyperlink r:id="rId37">
        <w:r w:rsidRPr="002C2D97">
          <w:rPr>
            <w:lang w:val="ru-RU"/>
          </w:rPr>
          <w:t xml:space="preserve"> </w:t>
        </w:r>
      </w:hyperlink>
      <w:proofErr w:type="spellStart"/>
      <w:r>
        <w:t>Каталог</w:t>
      </w:r>
      <w:proofErr w:type="spellEnd"/>
      <w:r>
        <w:t xml:space="preserve"> </w:t>
      </w:r>
      <w:proofErr w:type="spellStart"/>
      <w:r>
        <w:t>ГОСТов</w:t>
      </w:r>
      <w:proofErr w:type="spellEnd"/>
      <w:r>
        <w:t xml:space="preserve">. – URL: </w:t>
      </w:r>
      <w:hyperlink r:id="rId38">
        <w:r>
          <w:t>http://gost.rucable/ru.</w:t>
        </w:r>
      </w:hyperlink>
      <w:hyperlink r:id="rId39">
        <w:r>
          <w:t xml:space="preserve"> </w:t>
        </w:r>
      </w:hyperlink>
    </w:p>
    <w:p w14:paraId="23CC646F" w14:textId="77777777" w:rsidR="00DF47E2" w:rsidRDefault="002C2D97">
      <w:pPr>
        <w:spacing w:after="29" w:line="259" w:lineRule="auto"/>
        <w:ind w:left="0" w:right="0" w:firstLine="0"/>
        <w:jc w:val="left"/>
      </w:pPr>
      <w:r>
        <w:t xml:space="preserve"> </w:t>
      </w:r>
    </w:p>
    <w:p w14:paraId="7335CAB1" w14:textId="77777777" w:rsidR="00DF47E2" w:rsidRPr="002C2D97" w:rsidRDefault="002C2D97">
      <w:pPr>
        <w:numPr>
          <w:ilvl w:val="0"/>
          <w:numId w:val="6"/>
        </w:numPr>
        <w:spacing w:after="14"/>
        <w:ind w:right="784" w:firstLine="1359"/>
        <w:jc w:val="left"/>
        <w:rPr>
          <w:lang w:val="ru-RU"/>
        </w:rPr>
      </w:pPr>
      <w:r w:rsidRPr="002C2D97">
        <w:rPr>
          <w:b/>
          <w:lang w:val="ru-RU"/>
        </w:rPr>
        <w:t xml:space="preserve">Перечень информационных технологий, используемых при проведении практики </w:t>
      </w:r>
    </w:p>
    <w:p w14:paraId="71ADD65E" w14:textId="77777777" w:rsidR="00DF47E2" w:rsidRPr="002C2D97" w:rsidRDefault="002C2D97">
      <w:pPr>
        <w:spacing w:after="0" w:line="259" w:lineRule="auto"/>
        <w:ind w:left="0" w:right="0" w:firstLine="0"/>
        <w:jc w:val="left"/>
        <w:rPr>
          <w:lang w:val="ru-RU"/>
        </w:rPr>
      </w:pPr>
      <w:r w:rsidRPr="002C2D97">
        <w:rPr>
          <w:b/>
          <w:lang w:val="ru-RU"/>
        </w:rPr>
        <w:t xml:space="preserve"> </w:t>
      </w:r>
    </w:p>
    <w:p w14:paraId="3505CDE8" w14:textId="77777777" w:rsidR="00DF47E2" w:rsidRPr="002C2D97" w:rsidRDefault="002C2D97">
      <w:pPr>
        <w:ind w:left="1447" w:right="233"/>
        <w:rPr>
          <w:lang w:val="ru-RU"/>
        </w:rPr>
      </w:pPr>
      <w:r w:rsidRPr="002C2D97">
        <w:rPr>
          <w:lang w:val="ru-RU"/>
        </w:rPr>
        <w:t xml:space="preserve">Лицензионное ПО (операционная система </w:t>
      </w:r>
      <w:r>
        <w:t>Microsoft</w:t>
      </w:r>
      <w:r w:rsidRPr="002C2D97">
        <w:rPr>
          <w:lang w:val="ru-RU"/>
        </w:rPr>
        <w:t xml:space="preserve"> </w:t>
      </w:r>
      <w:r>
        <w:t>Windows</w:t>
      </w:r>
      <w:r w:rsidRPr="002C2D97">
        <w:rPr>
          <w:lang w:val="ru-RU"/>
        </w:rPr>
        <w:t xml:space="preserve">, пакет прикладных </w:t>
      </w:r>
    </w:p>
    <w:p w14:paraId="3AB91D91" w14:textId="77777777" w:rsidR="00DF47E2" w:rsidRPr="002C2D97" w:rsidRDefault="002C2D97">
      <w:pPr>
        <w:ind w:left="736" w:right="233"/>
        <w:rPr>
          <w:lang w:val="ru-RU"/>
        </w:rPr>
      </w:pPr>
      <w:r w:rsidRPr="002C2D97">
        <w:rPr>
          <w:lang w:val="ru-RU"/>
        </w:rPr>
        <w:t xml:space="preserve">программ </w:t>
      </w:r>
      <w:r>
        <w:t>Microsoft</w:t>
      </w:r>
      <w:r w:rsidRPr="002C2D97">
        <w:rPr>
          <w:lang w:val="ru-RU"/>
        </w:rPr>
        <w:t xml:space="preserve"> </w:t>
      </w:r>
      <w:r>
        <w:t>Office</w:t>
      </w:r>
      <w:r w:rsidRPr="002C2D97">
        <w:rPr>
          <w:lang w:val="ru-RU"/>
        </w:rPr>
        <w:t xml:space="preserve">) и свободно распространяемое программное обеспечение.  </w:t>
      </w:r>
    </w:p>
    <w:p w14:paraId="6AB006CF" w14:textId="77777777" w:rsidR="00DF47E2" w:rsidRPr="002C2D97" w:rsidRDefault="002C2D97">
      <w:pPr>
        <w:spacing w:after="0" w:line="259" w:lineRule="auto"/>
        <w:ind w:left="0" w:right="0" w:firstLine="0"/>
        <w:jc w:val="left"/>
        <w:rPr>
          <w:lang w:val="ru-RU"/>
        </w:rPr>
      </w:pPr>
      <w:r w:rsidRPr="002C2D97">
        <w:rPr>
          <w:lang w:val="ru-RU"/>
        </w:rPr>
        <w:t xml:space="preserve"> </w:t>
      </w:r>
    </w:p>
    <w:p w14:paraId="7E0229CF" w14:textId="77777777" w:rsidR="00DF47E2" w:rsidRPr="002C2D97" w:rsidRDefault="002C2D97">
      <w:pPr>
        <w:spacing w:after="28" w:line="259" w:lineRule="auto"/>
        <w:ind w:left="0" w:right="0" w:firstLine="0"/>
        <w:jc w:val="left"/>
        <w:rPr>
          <w:lang w:val="ru-RU"/>
        </w:rPr>
      </w:pPr>
      <w:r w:rsidRPr="002C2D97">
        <w:rPr>
          <w:lang w:val="ru-RU"/>
        </w:rPr>
        <w:t xml:space="preserve"> </w:t>
      </w:r>
    </w:p>
    <w:p w14:paraId="340AD8A5" w14:textId="77777777" w:rsidR="00DF47E2" w:rsidRDefault="002C2D97">
      <w:pPr>
        <w:numPr>
          <w:ilvl w:val="0"/>
          <w:numId w:val="6"/>
        </w:numPr>
        <w:spacing w:after="4" w:line="264" w:lineRule="auto"/>
        <w:ind w:right="784" w:firstLine="1359"/>
        <w:jc w:val="left"/>
      </w:pPr>
      <w:proofErr w:type="spellStart"/>
      <w:r>
        <w:rPr>
          <w:b/>
        </w:rPr>
        <w:t>Материально-техническое</w:t>
      </w:r>
      <w:proofErr w:type="spellEnd"/>
      <w:r>
        <w:rPr>
          <w:b/>
        </w:rPr>
        <w:t xml:space="preserve"> </w:t>
      </w:r>
      <w:proofErr w:type="spellStart"/>
      <w:r>
        <w:rPr>
          <w:b/>
        </w:rPr>
        <w:t>обеспечение</w:t>
      </w:r>
      <w:proofErr w:type="spellEnd"/>
      <w:r>
        <w:rPr>
          <w:b/>
        </w:rPr>
        <w:t xml:space="preserve"> </w:t>
      </w:r>
      <w:proofErr w:type="spellStart"/>
      <w:r>
        <w:rPr>
          <w:b/>
        </w:rPr>
        <w:t>практики</w:t>
      </w:r>
      <w:proofErr w:type="spellEnd"/>
      <w:r>
        <w:rPr>
          <w:b/>
        </w:rPr>
        <w:t xml:space="preserve"> </w:t>
      </w:r>
    </w:p>
    <w:p w14:paraId="1F2601E4" w14:textId="77777777" w:rsidR="00DF47E2" w:rsidRPr="002C2D97" w:rsidRDefault="002C2D97">
      <w:pPr>
        <w:spacing w:after="78"/>
        <w:ind w:left="730" w:right="233" w:firstLine="706"/>
        <w:rPr>
          <w:lang w:val="ru-RU"/>
        </w:rPr>
      </w:pPr>
      <w:r w:rsidRPr="002C2D97">
        <w:rPr>
          <w:lang w:val="ru-RU"/>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укомплектованная учебной мебелью, доской, экраном, переносным мультимедийным оборудованием (проектор, ноутбук). </w:t>
      </w:r>
    </w:p>
    <w:p w14:paraId="10235A67" w14:textId="77777777" w:rsidR="00DF47E2" w:rsidRPr="002C2D97" w:rsidRDefault="002C2D97">
      <w:pPr>
        <w:spacing w:after="207" w:line="338" w:lineRule="auto"/>
        <w:ind w:left="726" w:right="491"/>
        <w:jc w:val="left"/>
        <w:rPr>
          <w:lang w:val="ru-RU"/>
        </w:rPr>
      </w:pPr>
      <w:r w:rsidRPr="002C2D97">
        <w:rPr>
          <w:lang w:val="ru-RU"/>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средствами обучения, позволяющими использовать </w:t>
      </w:r>
      <w:proofErr w:type="spellStart"/>
      <w:r w:rsidRPr="002C2D97">
        <w:rPr>
          <w:lang w:val="ru-RU"/>
        </w:rPr>
        <w:t>симуляционные</w:t>
      </w:r>
      <w:proofErr w:type="spellEnd"/>
      <w:r w:rsidRPr="002C2D97">
        <w:rPr>
          <w:lang w:val="ru-RU"/>
        </w:rPr>
        <w:t xml:space="preserve"> технологии, с типовыми наборами профессиональных моделей (виртуальным симулятором ультразвуковой диагностики, симулятором аускультации; тренажером для обучения </w:t>
      </w:r>
      <w:proofErr w:type="spellStart"/>
      <w:r w:rsidRPr="002C2D97">
        <w:rPr>
          <w:lang w:val="ru-RU"/>
        </w:rPr>
        <w:t>физикальному</w:t>
      </w:r>
      <w:proofErr w:type="spellEnd"/>
      <w:r w:rsidRPr="002C2D97">
        <w:rPr>
          <w:lang w:val="ru-RU"/>
        </w:rPr>
        <w:t xml:space="preserve"> осмотру). </w:t>
      </w:r>
    </w:p>
    <w:p w14:paraId="374FDB57" w14:textId="77777777" w:rsidR="00DF47E2" w:rsidRPr="002C2D97" w:rsidRDefault="002C2D97">
      <w:pPr>
        <w:numPr>
          <w:ilvl w:val="0"/>
          <w:numId w:val="6"/>
        </w:numPr>
        <w:ind w:right="784" w:firstLine="1359"/>
        <w:jc w:val="left"/>
        <w:rPr>
          <w:lang w:val="ru-RU"/>
        </w:rPr>
      </w:pPr>
      <w:r w:rsidRPr="002C2D97">
        <w:rPr>
          <w:b/>
          <w:lang w:val="ru-RU"/>
        </w:rPr>
        <w:lastRenderedPageBreak/>
        <w:t xml:space="preserve">Оценочные средства и методики их </w:t>
      </w:r>
      <w:proofErr w:type="gramStart"/>
      <w:r w:rsidRPr="002C2D97">
        <w:rPr>
          <w:b/>
          <w:lang w:val="ru-RU"/>
        </w:rPr>
        <w:t>применения</w:t>
      </w:r>
      <w:proofErr w:type="gramEnd"/>
      <w:r w:rsidRPr="002C2D97">
        <w:rPr>
          <w:b/>
          <w:lang w:val="ru-RU"/>
        </w:rPr>
        <w:t xml:space="preserve"> </w:t>
      </w:r>
      <w:r w:rsidRPr="002C2D97">
        <w:rPr>
          <w:lang w:val="ru-RU"/>
        </w:rPr>
        <w:t xml:space="preserve">К оценочным средствам промежуточной аттестации относятся: </w:t>
      </w:r>
    </w:p>
    <w:p w14:paraId="0D9E5BBF" w14:textId="77777777" w:rsidR="00DF47E2" w:rsidRPr="002C2D97" w:rsidRDefault="002C2D97">
      <w:pPr>
        <w:numPr>
          <w:ilvl w:val="0"/>
          <w:numId w:val="7"/>
        </w:numPr>
        <w:ind w:right="396" w:firstLine="706"/>
        <w:rPr>
          <w:lang w:val="ru-RU"/>
        </w:rPr>
      </w:pPr>
      <w:r w:rsidRPr="002C2D97">
        <w:rPr>
          <w:lang w:val="ru-RU"/>
        </w:rPr>
        <w:t>письменный отчет в виде оформленного дневника производственной (клинической) практики (</w:t>
      </w:r>
      <w:proofErr w:type="spellStart"/>
      <w:r w:rsidRPr="002C2D97">
        <w:rPr>
          <w:lang w:val="ru-RU"/>
        </w:rPr>
        <w:t>симуляционный</w:t>
      </w:r>
      <w:proofErr w:type="spellEnd"/>
      <w:r w:rsidRPr="002C2D97">
        <w:rPr>
          <w:lang w:val="ru-RU"/>
        </w:rPr>
        <w:t xml:space="preserve"> курс); -</w:t>
      </w:r>
      <w:r w:rsidRPr="002C2D97">
        <w:rPr>
          <w:rFonts w:ascii="Arial" w:eastAsia="Arial" w:hAnsi="Arial" w:cs="Arial"/>
          <w:lang w:val="ru-RU"/>
        </w:rPr>
        <w:t xml:space="preserve"> </w:t>
      </w:r>
      <w:r w:rsidRPr="002C2D97">
        <w:rPr>
          <w:lang w:val="ru-RU"/>
        </w:rPr>
        <w:t xml:space="preserve">собеседование на защите отчета </w:t>
      </w:r>
    </w:p>
    <w:p w14:paraId="0F325846" w14:textId="77777777" w:rsidR="00DF47E2" w:rsidRDefault="002C2D97">
      <w:pPr>
        <w:numPr>
          <w:ilvl w:val="0"/>
          <w:numId w:val="7"/>
        </w:numPr>
        <w:ind w:right="396" w:firstLine="706"/>
      </w:pPr>
      <w:proofErr w:type="spellStart"/>
      <w:r>
        <w:t>выполнение</w:t>
      </w:r>
      <w:proofErr w:type="spellEnd"/>
      <w:r>
        <w:t xml:space="preserve"> </w:t>
      </w:r>
      <w:proofErr w:type="spellStart"/>
      <w:r>
        <w:t>практических</w:t>
      </w:r>
      <w:proofErr w:type="spellEnd"/>
      <w:r>
        <w:t xml:space="preserve"> </w:t>
      </w:r>
      <w:proofErr w:type="spellStart"/>
      <w:r>
        <w:t>навыков</w:t>
      </w:r>
      <w:proofErr w:type="spellEnd"/>
      <w:r>
        <w:t xml:space="preserve">. </w:t>
      </w:r>
    </w:p>
    <w:p w14:paraId="19713D83" w14:textId="77777777" w:rsidR="00DF47E2" w:rsidRPr="002C2D97" w:rsidRDefault="002C2D97">
      <w:pPr>
        <w:spacing w:after="14"/>
        <w:ind w:left="3780" w:right="0" w:hanging="2824"/>
        <w:jc w:val="left"/>
        <w:rPr>
          <w:lang w:val="ru-RU"/>
        </w:rPr>
      </w:pPr>
      <w:r w:rsidRPr="002C2D97">
        <w:rPr>
          <w:b/>
          <w:lang w:val="ru-RU"/>
        </w:rPr>
        <w:t xml:space="preserve">Паспорт фонда оценочных средств по Производственной (клинической) практики </w:t>
      </w:r>
      <w:proofErr w:type="gramStart"/>
      <w:r w:rsidRPr="002C2D97">
        <w:rPr>
          <w:b/>
          <w:lang w:val="ru-RU"/>
        </w:rPr>
        <w:t>( в</w:t>
      </w:r>
      <w:proofErr w:type="gramEnd"/>
      <w:r w:rsidRPr="002C2D97">
        <w:rPr>
          <w:b/>
          <w:lang w:val="ru-RU"/>
        </w:rPr>
        <w:t xml:space="preserve"> форме практической подготовки) </w:t>
      </w:r>
    </w:p>
    <w:p w14:paraId="28519A64" w14:textId="77777777" w:rsidR="00DF47E2" w:rsidRPr="002C2D97" w:rsidRDefault="002C2D97">
      <w:pPr>
        <w:spacing w:after="36" w:line="259" w:lineRule="auto"/>
        <w:ind w:left="0" w:right="0" w:firstLine="0"/>
        <w:jc w:val="left"/>
        <w:rPr>
          <w:lang w:val="ru-RU"/>
        </w:rPr>
      </w:pPr>
      <w:r w:rsidRPr="002C2D97">
        <w:rPr>
          <w:b/>
          <w:sz w:val="20"/>
          <w:lang w:val="ru-RU"/>
        </w:rPr>
        <w:t xml:space="preserve"> </w:t>
      </w:r>
    </w:p>
    <w:p w14:paraId="5D9CB2F6" w14:textId="77777777" w:rsidR="00DF47E2" w:rsidRPr="002C2D97" w:rsidRDefault="002C2D97">
      <w:pPr>
        <w:spacing w:after="0" w:line="259" w:lineRule="auto"/>
        <w:ind w:left="0" w:right="0" w:firstLine="0"/>
        <w:jc w:val="left"/>
        <w:rPr>
          <w:lang w:val="ru-RU"/>
        </w:rPr>
      </w:pPr>
      <w:r w:rsidRPr="002C2D97">
        <w:rPr>
          <w:b/>
          <w:sz w:val="20"/>
          <w:lang w:val="ru-RU"/>
        </w:rPr>
        <w:t xml:space="preserve"> </w:t>
      </w:r>
    </w:p>
    <w:tbl>
      <w:tblPr>
        <w:tblStyle w:val="TableGrid"/>
        <w:tblW w:w="10920" w:type="dxa"/>
        <w:tblInd w:w="44" w:type="dxa"/>
        <w:tblLayout w:type="fixed"/>
        <w:tblCellMar>
          <w:left w:w="5" w:type="dxa"/>
          <w:right w:w="70" w:type="dxa"/>
        </w:tblCellMar>
        <w:tblLook w:val="04A0" w:firstRow="1" w:lastRow="0" w:firstColumn="1" w:lastColumn="0" w:noHBand="0" w:noVBand="1"/>
      </w:tblPr>
      <w:tblGrid>
        <w:gridCol w:w="2272"/>
        <w:gridCol w:w="2550"/>
        <w:gridCol w:w="3832"/>
        <w:gridCol w:w="2266"/>
      </w:tblGrid>
      <w:tr w:rsidR="00DF47E2" w:rsidRPr="00392BA3" w14:paraId="00B31310" w14:textId="77777777" w:rsidTr="00392BA3">
        <w:trPr>
          <w:trHeight w:val="471"/>
        </w:trPr>
        <w:tc>
          <w:tcPr>
            <w:tcW w:w="2272" w:type="dxa"/>
            <w:vMerge w:val="restart"/>
            <w:tcBorders>
              <w:top w:val="single" w:sz="4" w:space="0" w:color="000000"/>
              <w:left w:val="single" w:sz="4" w:space="0" w:color="000000"/>
              <w:bottom w:val="single" w:sz="4" w:space="0" w:color="000000"/>
              <w:right w:val="single" w:sz="4" w:space="0" w:color="000000"/>
            </w:tcBorders>
          </w:tcPr>
          <w:p w14:paraId="5F8A6FE4" w14:textId="77777777" w:rsidR="00DF47E2" w:rsidRPr="002C2D97" w:rsidRDefault="002C2D97">
            <w:pPr>
              <w:spacing w:after="0" w:line="259" w:lineRule="auto"/>
              <w:ind w:left="221" w:right="0" w:firstLine="0"/>
              <w:jc w:val="left"/>
              <w:rPr>
                <w:lang w:val="ru-RU"/>
              </w:rPr>
            </w:pPr>
            <w:r w:rsidRPr="002C2D97">
              <w:rPr>
                <w:b/>
                <w:sz w:val="20"/>
                <w:lang w:val="ru-RU"/>
              </w:rPr>
              <w:t xml:space="preserve">Формируемые компетенции </w:t>
            </w:r>
            <w:r w:rsidRPr="002C2D97">
              <w:rPr>
                <w:b/>
                <w:sz w:val="20"/>
                <w:lang w:val="ru-RU"/>
              </w:rPr>
              <w:tab/>
            </w:r>
            <w:r w:rsidRPr="002C2D97">
              <w:rPr>
                <w:sz w:val="20"/>
                <w:lang w:val="ru-RU"/>
              </w:rPr>
              <w:t xml:space="preserve">(код, содержание компетенции) </w:t>
            </w:r>
          </w:p>
        </w:tc>
        <w:tc>
          <w:tcPr>
            <w:tcW w:w="8648" w:type="dxa"/>
            <w:gridSpan w:val="3"/>
            <w:tcBorders>
              <w:top w:val="single" w:sz="4" w:space="0" w:color="000000"/>
              <w:left w:val="single" w:sz="4" w:space="0" w:color="000000"/>
              <w:bottom w:val="single" w:sz="4" w:space="0" w:color="000000"/>
              <w:right w:val="single" w:sz="4" w:space="0" w:color="000000"/>
            </w:tcBorders>
          </w:tcPr>
          <w:p w14:paraId="5CF36694" w14:textId="77777777" w:rsidR="00DF47E2" w:rsidRPr="002C2D97" w:rsidRDefault="002C2D97">
            <w:pPr>
              <w:spacing w:after="0" w:line="259" w:lineRule="auto"/>
              <w:ind w:left="168" w:right="70" w:firstLine="0"/>
              <w:rPr>
                <w:lang w:val="ru-RU"/>
              </w:rPr>
            </w:pPr>
            <w:r w:rsidRPr="002C2D97">
              <w:rPr>
                <w:b/>
                <w:sz w:val="20"/>
                <w:lang w:val="ru-RU"/>
              </w:rPr>
              <w:t xml:space="preserve">Планируемые результаты обучения по дисциплине (модулю), в соответствии с индикатором достижения компетенции </w:t>
            </w:r>
          </w:p>
        </w:tc>
      </w:tr>
      <w:tr w:rsidR="00DF47E2" w14:paraId="581936EE" w14:textId="77777777" w:rsidTr="00392BA3">
        <w:trPr>
          <w:trHeight w:val="931"/>
        </w:trPr>
        <w:tc>
          <w:tcPr>
            <w:tcW w:w="2272" w:type="dxa"/>
            <w:vMerge/>
            <w:tcBorders>
              <w:left w:val="single" w:sz="4" w:space="0" w:color="000000"/>
              <w:bottom w:val="single" w:sz="4" w:space="0" w:color="000000"/>
              <w:right w:val="single" w:sz="4" w:space="0" w:color="000000"/>
            </w:tcBorders>
          </w:tcPr>
          <w:p w14:paraId="70EEF160" w14:textId="77777777" w:rsidR="00DF47E2" w:rsidRPr="002C2D97" w:rsidRDefault="00DF47E2">
            <w:pPr>
              <w:spacing w:after="160" w:line="259" w:lineRule="auto"/>
              <w:ind w:left="0" w:right="0" w:firstLine="0"/>
              <w:jc w:val="left"/>
              <w:rPr>
                <w:lang w:val="ru-RU"/>
              </w:rPr>
            </w:pPr>
          </w:p>
        </w:tc>
        <w:tc>
          <w:tcPr>
            <w:tcW w:w="2550" w:type="dxa"/>
            <w:tcBorders>
              <w:top w:val="single" w:sz="4" w:space="0" w:color="000000"/>
              <w:left w:val="single" w:sz="4" w:space="0" w:color="000000"/>
              <w:bottom w:val="single" w:sz="4" w:space="0" w:color="000000"/>
              <w:right w:val="single" w:sz="4" w:space="0" w:color="000000"/>
            </w:tcBorders>
          </w:tcPr>
          <w:p w14:paraId="19AEE24B" w14:textId="77777777" w:rsidR="00DF47E2" w:rsidRPr="002C2D97" w:rsidRDefault="002C2D97">
            <w:pPr>
              <w:spacing w:after="0" w:line="283" w:lineRule="auto"/>
              <w:ind w:left="116" w:right="0" w:firstLine="0"/>
              <w:jc w:val="left"/>
              <w:rPr>
                <w:lang w:val="ru-RU"/>
              </w:rPr>
            </w:pPr>
            <w:r w:rsidRPr="002C2D97">
              <w:rPr>
                <w:b/>
                <w:sz w:val="20"/>
                <w:lang w:val="ru-RU"/>
              </w:rPr>
              <w:t xml:space="preserve">Индикатор </w:t>
            </w:r>
            <w:r w:rsidRPr="002C2D97">
              <w:rPr>
                <w:b/>
                <w:sz w:val="20"/>
                <w:lang w:val="ru-RU"/>
              </w:rPr>
              <w:tab/>
              <w:t xml:space="preserve">достижения компетенции </w:t>
            </w:r>
          </w:p>
          <w:p w14:paraId="652C2458" w14:textId="77777777" w:rsidR="00DF47E2" w:rsidRPr="002C2D97" w:rsidRDefault="002C2D97">
            <w:pPr>
              <w:tabs>
                <w:tab w:val="right" w:pos="2475"/>
              </w:tabs>
              <w:spacing w:after="22" w:line="259" w:lineRule="auto"/>
              <w:ind w:left="0" w:right="0" w:firstLine="0"/>
              <w:jc w:val="left"/>
              <w:rPr>
                <w:lang w:val="ru-RU"/>
              </w:rPr>
            </w:pPr>
            <w:r w:rsidRPr="002C2D97">
              <w:rPr>
                <w:sz w:val="20"/>
                <w:lang w:val="ru-RU"/>
              </w:rPr>
              <w:t xml:space="preserve">(код, </w:t>
            </w:r>
            <w:r w:rsidRPr="002C2D97">
              <w:rPr>
                <w:sz w:val="20"/>
                <w:lang w:val="ru-RU"/>
              </w:rPr>
              <w:tab/>
              <w:t xml:space="preserve">содержание </w:t>
            </w:r>
          </w:p>
          <w:p w14:paraId="697B40A6" w14:textId="77777777" w:rsidR="00DF47E2" w:rsidRPr="002C2D97" w:rsidRDefault="002C2D97">
            <w:pPr>
              <w:spacing w:after="0" w:line="259" w:lineRule="auto"/>
              <w:ind w:left="116" w:right="0" w:firstLine="0"/>
              <w:jc w:val="left"/>
              <w:rPr>
                <w:lang w:val="ru-RU"/>
              </w:rPr>
            </w:pPr>
            <w:r w:rsidRPr="002C2D97">
              <w:rPr>
                <w:sz w:val="20"/>
                <w:lang w:val="ru-RU"/>
              </w:rPr>
              <w:t xml:space="preserve">индикатора) </w:t>
            </w:r>
          </w:p>
        </w:tc>
        <w:tc>
          <w:tcPr>
            <w:tcW w:w="3832" w:type="dxa"/>
            <w:tcBorders>
              <w:top w:val="single" w:sz="4" w:space="0" w:color="000000"/>
              <w:left w:val="single" w:sz="4" w:space="0" w:color="000000"/>
              <w:bottom w:val="single" w:sz="4" w:space="0" w:color="000000"/>
              <w:right w:val="single" w:sz="4" w:space="0" w:color="000000"/>
            </w:tcBorders>
          </w:tcPr>
          <w:p w14:paraId="386C03BC" w14:textId="77777777" w:rsidR="00DF47E2" w:rsidRDefault="002C2D97">
            <w:pPr>
              <w:spacing w:after="0" w:line="259" w:lineRule="auto"/>
              <w:ind w:left="115" w:right="1470" w:firstLine="0"/>
            </w:pPr>
            <w:proofErr w:type="spellStart"/>
            <w:r>
              <w:rPr>
                <w:b/>
                <w:sz w:val="20"/>
              </w:rPr>
              <w:t>Результаты</w:t>
            </w:r>
            <w:proofErr w:type="spellEnd"/>
            <w:r>
              <w:rPr>
                <w:b/>
                <w:sz w:val="20"/>
              </w:rPr>
              <w:t xml:space="preserve"> </w:t>
            </w:r>
            <w:proofErr w:type="spellStart"/>
            <w:r>
              <w:rPr>
                <w:b/>
                <w:sz w:val="20"/>
              </w:rPr>
              <w:t>обучения</w:t>
            </w:r>
            <w:proofErr w:type="spellEnd"/>
            <w:r>
              <w:rPr>
                <w:b/>
                <w:sz w:val="20"/>
              </w:rPr>
              <w:t xml:space="preserve"> </w:t>
            </w:r>
            <w:proofErr w:type="spellStart"/>
            <w:r>
              <w:rPr>
                <w:b/>
                <w:sz w:val="20"/>
              </w:rPr>
              <w:t>по</w:t>
            </w:r>
            <w:proofErr w:type="spellEnd"/>
            <w:r>
              <w:rPr>
                <w:b/>
                <w:sz w:val="20"/>
              </w:rPr>
              <w:t xml:space="preserve"> </w:t>
            </w:r>
            <w:proofErr w:type="spellStart"/>
            <w:r>
              <w:rPr>
                <w:b/>
                <w:sz w:val="20"/>
              </w:rPr>
              <w:t>дисциплине</w:t>
            </w:r>
            <w:proofErr w:type="spellEnd"/>
            <w:r>
              <w:rPr>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2D81E90" w14:textId="77777777" w:rsidR="00DF47E2" w:rsidRDefault="002C2D97">
            <w:pPr>
              <w:spacing w:after="0" w:line="259" w:lineRule="auto"/>
              <w:ind w:left="115" w:right="0" w:firstLine="0"/>
              <w:jc w:val="left"/>
            </w:pPr>
            <w:proofErr w:type="spellStart"/>
            <w:r>
              <w:rPr>
                <w:b/>
                <w:sz w:val="23"/>
              </w:rPr>
              <w:t>Наименование</w:t>
            </w:r>
            <w:proofErr w:type="spellEnd"/>
            <w:r>
              <w:rPr>
                <w:b/>
                <w:sz w:val="23"/>
              </w:rPr>
              <w:t xml:space="preserve"> </w:t>
            </w:r>
            <w:proofErr w:type="spellStart"/>
            <w:r>
              <w:rPr>
                <w:b/>
                <w:sz w:val="23"/>
              </w:rPr>
              <w:t>оценочного</w:t>
            </w:r>
            <w:proofErr w:type="spellEnd"/>
            <w:r>
              <w:rPr>
                <w:b/>
                <w:sz w:val="23"/>
              </w:rPr>
              <w:t xml:space="preserve"> </w:t>
            </w:r>
            <w:proofErr w:type="spellStart"/>
            <w:r>
              <w:rPr>
                <w:b/>
                <w:sz w:val="23"/>
              </w:rPr>
              <w:t>средства</w:t>
            </w:r>
            <w:proofErr w:type="spellEnd"/>
            <w:r>
              <w:rPr>
                <w:b/>
                <w:sz w:val="23"/>
              </w:rPr>
              <w:t xml:space="preserve"> </w:t>
            </w:r>
          </w:p>
        </w:tc>
      </w:tr>
      <w:tr w:rsidR="00DF47E2" w:rsidRPr="00392BA3" w14:paraId="7C6B8B12" w14:textId="77777777" w:rsidTr="00392BA3">
        <w:trPr>
          <w:trHeight w:val="2413"/>
        </w:trPr>
        <w:tc>
          <w:tcPr>
            <w:tcW w:w="2272" w:type="dxa"/>
            <w:tcBorders>
              <w:top w:val="single" w:sz="4" w:space="0" w:color="000000"/>
              <w:left w:val="single" w:sz="4" w:space="0" w:color="000000"/>
              <w:right w:val="single" w:sz="4" w:space="0" w:color="000000"/>
            </w:tcBorders>
          </w:tcPr>
          <w:p w14:paraId="5A5D2047" w14:textId="77777777" w:rsidR="00DF47E2" w:rsidRPr="002C2D97" w:rsidRDefault="002C2D97">
            <w:pPr>
              <w:spacing w:after="10" w:line="261" w:lineRule="auto"/>
              <w:ind w:left="144" w:right="271" w:firstLine="0"/>
              <w:rPr>
                <w:lang w:val="ru-RU"/>
              </w:rPr>
            </w:pPr>
            <w:r w:rsidRPr="002C2D97">
              <w:rPr>
                <w:i/>
                <w:sz w:val="18"/>
                <w:lang w:val="ru-RU"/>
              </w:rPr>
              <w:t xml:space="preserve">УК-1: Способен критически и системно анализировать, определять </w:t>
            </w:r>
          </w:p>
          <w:p w14:paraId="41AC1923" w14:textId="77777777" w:rsidR="00DF47E2" w:rsidRPr="002C2D97" w:rsidRDefault="002C2D97">
            <w:pPr>
              <w:spacing w:after="0" w:line="259" w:lineRule="auto"/>
              <w:ind w:left="144" w:right="157" w:firstLine="0"/>
              <w:rPr>
                <w:lang w:val="ru-RU"/>
              </w:rPr>
            </w:pPr>
            <w:r w:rsidRPr="002C2D97">
              <w:rPr>
                <w:i/>
                <w:sz w:val="18"/>
                <w:lang w:val="ru-RU"/>
              </w:rPr>
              <w:t xml:space="preserve">возможности и способы применения достижений в области медицины и фармации в профессиональном контексте </w:t>
            </w:r>
          </w:p>
        </w:tc>
        <w:tc>
          <w:tcPr>
            <w:tcW w:w="2550" w:type="dxa"/>
            <w:tcBorders>
              <w:top w:val="single" w:sz="4" w:space="0" w:color="000000"/>
              <w:left w:val="single" w:sz="4" w:space="0" w:color="000000"/>
              <w:right w:val="single" w:sz="4" w:space="0" w:color="000000"/>
            </w:tcBorders>
          </w:tcPr>
          <w:p w14:paraId="024D2949" w14:textId="77777777" w:rsidR="00DF47E2" w:rsidRPr="002C2D97" w:rsidRDefault="002C2D97">
            <w:pPr>
              <w:spacing w:after="20" w:line="321" w:lineRule="auto"/>
              <w:ind w:left="48" w:right="427" w:firstLine="0"/>
              <w:rPr>
                <w:lang w:val="ru-RU"/>
              </w:rPr>
            </w:pPr>
            <w:r w:rsidRPr="002C2D97">
              <w:rPr>
                <w:i/>
                <w:sz w:val="18"/>
                <w:lang w:val="ru-RU"/>
              </w:rPr>
              <w:t>УК-1.1</w:t>
            </w:r>
            <w:proofErr w:type="gramStart"/>
            <w:r w:rsidRPr="002C2D97">
              <w:rPr>
                <w:i/>
                <w:sz w:val="18"/>
                <w:lang w:val="ru-RU"/>
              </w:rPr>
              <w:t>: Критически</w:t>
            </w:r>
            <w:proofErr w:type="gramEnd"/>
            <w:r w:rsidRPr="002C2D97">
              <w:rPr>
                <w:i/>
                <w:sz w:val="18"/>
                <w:lang w:val="ru-RU"/>
              </w:rPr>
              <w:t xml:space="preserve"> и системно анализирует возможности и способы применения достижения в области медицины и фармации в </w:t>
            </w:r>
          </w:p>
          <w:p w14:paraId="653599A1" w14:textId="77777777" w:rsidR="00DF47E2" w:rsidRPr="002C2D97" w:rsidRDefault="002C2D97">
            <w:pPr>
              <w:spacing w:after="0" w:line="259" w:lineRule="auto"/>
              <w:ind w:left="48" w:right="95" w:firstLine="0"/>
              <w:rPr>
                <w:lang w:val="ru-RU"/>
              </w:rPr>
            </w:pPr>
            <w:r w:rsidRPr="002C2D97">
              <w:rPr>
                <w:i/>
                <w:sz w:val="18"/>
                <w:lang w:val="ru-RU"/>
              </w:rPr>
              <w:t>профессиональном контексте УК-1.2</w:t>
            </w:r>
            <w:proofErr w:type="gramStart"/>
            <w:r w:rsidRPr="002C2D97">
              <w:rPr>
                <w:i/>
                <w:sz w:val="18"/>
                <w:lang w:val="ru-RU"/>
              </w:rPr>
              <w:t>: Определяет</w:t>
            </w:r>
            <w:proofErr w:type="gramEnd"/>
            <w:r w:rsidRPr="002C2D97">
              <w:rPr>
                <w:i/>
                <w:sz w:val="18"/>
                <w:lang w:val="ru-RU"/>
              </w:rPr>
              <w:t xml:space="preserve"> возможности и способы </w:t>
            </w:r>
          </w:p>
        </w:tc>
        <w:tc>
          <w:tcPr>
            <w:tcW w:w="3832" w:type="dxa"/>
            <w:tcBorders>
              <w:top w:val="single" w:sz="4" w:space="0" w:color="000000"/>
              <w:left w:val="single" w:sz="4" w:space="0" w:color="000000"/>
              <w:right w:val="single" w:sz="4" w:space="0" w:color="000000"/>
            </w:tcBorders>
          </w:tcPr>
          <w:p w14:paraId="5453939A" w14:textId="77777777" w:rsidR="00DF47E2" w:rsidRPr="002C2D97" w:rsidRDefault="002C2D97">
            <w:pPr>
              <w:spacing w:after="41" w:line="259" w:lineRule="auto"/>
              <w:ind w:left="43" w:right="0" w:firstLine="0"/>
              <w:jc w:val="left"/>
              <w:rPr>
                <w:lang w:val="ru-RU"/>
              </w:rPr>
            </w:pPr>
            <w:r w:rsidRPr="002C2D97">
              <w:rPr>
                <w:i/>
                <w:sz w:val="18"/>
                <w:lang w:val="ru-RU"/>
              </w:rPr>
              <w:t xml:space="preserve">УК-1.1: </w:t>
            </w:r>
          </w:p>
          <w:p w14:paraId="25524AD2" w14:textId="77777777" w:rsidR="00DF47E2" w:rsidRPr="002C2D97" w:rsidRDefault="002C2D97">
            <w:pPr>
              <w:spacing w:after="0" w:line="259" w:lineRule="auto"/>
              <w:ind w:left="43" w:right="176" w:firstLine="0"/>
              <w:rPr>
                <w:lang w:val="ru-RU"/>
              </w:rPr>
            </w:pPr>
            <w:r w:rsidRPr="002C2D97">
              <w:rPr>
                <w:i/>
                <w:sz w:val="18"/>
                <w:lang w:val="ru-RU"/>
              </w:rPr>
              <w:t xml:space="preserve">знать достижения в области медицины и фармации в профессиональном контексте уметь критически и системно анализировать возможности и способы применения достижения в области медицины и фармации в профессиональном контексте владеть возможностями и способами применения достижений в области медицины </w:t>
            </w:r>
          </w:p>
        </w:tc>
        <w:tc>
          <w:tcPr>
            <w:tcW w:w="2266" w:type="dxa"/>
            <w:tcBorders>
              <w:top w:val="single" w:sz="4" w:space="0" w:color="000000"/>
              <w:left w:val="single" w:sz="4" w:space="0" w:color="000000"/>
              <w:right w:val="single" w:sz="4" w:space="0" w:color="000000"/>
            </w:tcBorders>
          </w:tcPr>
          <w:p w14:paraId="610D25E4" w14:textId="77777777" w:rsidR="00DF47E2" w:rsidRPr="002C2D97" w:rsidRDefault="002C2D97">
            <w:pPr>
              <w:spacing w:after="0" w:line="259" w:lineRule="auto"/>
              <w:ind w:left="274" w:right="0" w:firstLine="0"/>
              <w:jc w:val="left"/>
              <w:rPr>
                <w:lang w:val="ru-RU"/>
              </w:rPr>
            </w:pPr>
            <w:r w:rsidRPr="002C2D97">
              <w:rPr>
                <w:sz w:val="20"/>
                <w:lang w:val="ru-RU"/>
              </w:rPr>
              <w:t xml:space="preserve">-письменный отчет </w:t>
            </w:r>
          </w:p>
          <w:p w14:paraId="5073803B" w14:textId="77777777" w:rsidR="00DF47E2" w:rsidRPr="002C2D97" w:rsidRDefault="002C2D97">
            <w:pPr>
              <w:spacing w:after="0" w:line="235" w:lineRule="auto"/>
              <w:ind w:left="274" w:right="107" w:firstLine="0"/>
              <w:jc w:val="left"/>
              <w:rPr>
                <w:lang w:val="ru-RU"/>
              </w:rPr>
            </w:pPr>
            <w:r w:rsidRPr="002C2D97">
              <w:rPr>
                <w:sz w:val="20"/>
                <w:lang w:val="ru-RU"/>
              </w:rPr>
              <w:t xml:space="preserve">в виде оформленного дневника </w:t>
            </w:r>
          </w:p>
          <w:p w14:paraId="7A0B408E" w14:textId="77777777" w:rsidR="00DF47E2" w:rsidRPr="002C2D97" w:rsidRDefault="002C2D97">
            <w:pPr>
              <w:spacing w:after="238" w:line="254" w:lineRule="auto"/>
              <w:ind w:left="274" w:right="0" w:firstLine="0"/>
              <w:jc w:val="left"/>
              <w:rPr>
                <w:lang w:val="ru-RU"/>
              </w:rPr>
            </w:pPr>
            <w:r w:rsidRPr="002C2D97">
              <w:rPr>
                <w:sz w:val="20"/>
                <w:lang w:val="ru-RU"/>
              </w:rPr>
              <w:t xml:space="preserve">производственной (клинической) практики </w:t>
            </w:r>
          </w:p>
          <w:p w14:paraId="1CB881B9" w14:textId="77777777" w:rsidR="00DF47E2" w:rsidRPr="002C2D97" w:rsidRDefault="002C2D97">
            <w:pPr>
              <w:spacing w:after="9" w:line="259" w:lineRule="auto"/>
              <w:ind w:left="259" w:right="0" w:firstLine="0"/>
              <w:jc w:val="left"/>
              <w:rPr>
                <w:lang w:val="ru-RU"/>
              </w:rPr>
            </w:pPr>
            <w:r w:rsidRPr="002C2D97">
              <w:rPr>
                <w:sz w:val="20"/>
                <w:lang w:val="ru-RU"/>
              </w:rPr>
              <w:t xml:space="preserve">-собеседование </w:t>
            </w:r>
          </w:p>
          <w:p w14:paraId="6D554CAD" w14:textId="77777777" w:rsidR="00DF47E2" w:rsidRPr="002C2D97" w:rsidRDefault="002C2D97">
            <w:pPr>
              <w:spacing w:after="0" w:line="259" w:lineRule="auto"/>
              <w:ind w:left="269" w:right="0" w:firstLine="0"/>
              <w:jc w:val="left"/>
              <w:rPr>
                <w:lang w:val="ru-RU"/>
              </w:rPr>
            </w:pPr>
            <w:r w:rsidRPr="002C2D97">
              <w:rPr>
                <w:sz w:val="20"/>
                <w:lang w:val="ru-RU"/>
              </w:rPr>
              <w:t xml:space="preserve">-практические </w:t>
            </w:r>
          </w:p>
        </w:tc>
      </w:tr>
      <w:tr w:rsidR="00DF47E2" w14:paraId="46FC2B50" w14:textId="77777777" w:rsidTr="00392BA3">
        <w:trPr>
          <w:trHeight w:val="845"/>
        </w:trPr>
        <w:tc>
          <w:tcPr>
            <w:tcW w:w="2272" w:type="dxa"/>
            <w:tcBorders>
              <w:left w:val="single" w:sz="4" w:space="0" w:color="000000"/>
              <w:right w:val="single" w:sz="4" w:space="0" w:color="000000"/>
            </w:tcBorders>
          </w:tcPr>
          <w:p w14:paraId="44C3260D"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2550" w:type="dxa"/>
            <w:tcBorders>
              <w:left w:val="single" w:sz="4" w:space="0" w:color="000000"/>
              <w:right w:val="single" w:sz="4" w:space="0" w:color="000000"/>
            </w:tcBorders>
          </w:tcPr>
          <w:p w14:paraId="0D97ABF3" w14:textId="77777777" w:rsidR="00DF47E2" w:rsidRPr="002C2D97" w:rsidRDefault="002C2D97">
            <w:pPr>
              <w:spacing w:after="0" w:line="259" w:lineRule="auto"/>
              <w:ind w:left="48" w:right="370" w:firstLine="0"/>
              <w:rPr>
                <w:lang w:val="ru-RU"/>
              </w:rPr>
            </w:pPr>
            <w:r w:rsidRPr="002C2D97">
              <w:rPr>
                <w:i/>
                <w:sz w:val="18"/>
                <w:lang w:val="ru-RU"/>
              </w:rPr>
              <w:t xml:space="preserve">применения достижений в области медицины и фармации в </w:t>
            </w:r>
          </w:p>
        </w:tc>
        <w:tc>
          <w:tcPr>
            <w:tcW w:w="3832" w:type="dxa"/>
            <w:tcBorders>
              <w:left w:val="single" w:sz="4" w:space="0" w:color="000000"/>
              <w:right w:val="single" w:sz="4" w:space="0" w:color="000000"/>
            </w:tcBorders>
          </w:tcPr>
          <w:p w14:paraId="0EAC39FC" w14:textId="77777777" w:rsidR="00DF47E2" w:rsidRPr="002C2D97" w:rsidRDefault="002C2D97">
            <w:pPr>
              <w:spacing w:after="0" w:line="259" w:lineRule="auto"/>
              <w:ind w:left="43" w:right="0" w:firstLine="0"/>
              <w:jc w:val="left"/>
              <w:rPr>
                <w:lang w:val="ru-RU"/>
              </w:rPr>
            </w:pPr>
            <w:r w:rsidRPr="002C2D97">
              <w:rPr>
                <w:i/>
                <w:sz w:val="18"/>
                <w:lang w:val="ru-RU"/>
              </w:rPr>
              <w:t xml:space="preserve">и фармации в профессиональном контексте </w:t>
            </w:r>
          </w:p>
          <w:p w14:paraId="00392E93" w14:textId="77777777" w:rsidR="00DF47E2" w:rsidRPr="002C2D97" w:rsidRDefault="002C2D97">
            <w:pPr>
              <w:spacing w:after="0" w:line="259" w:lineRule="auto"/>
              <w:ind w:left="0" w:right="0" w:firstLine="0"/>
              <w:jc w:val="left"/>
              <w:rPr>
                <w:lang w:val="ru-RU"/>
              </w:rPr>
            </w:pPr>
            <w:r w:rsidRPr="002C2D97">
              <w:rPr>
                <w:b/>
                <w:sz w:val="18"/>
                <w:lang w:val="ru-RU"/>
              </w:rPr>
              <w:t xml:space="preserve"> </w:t>
            </w:r>
          </w:p>
          <w:p w14:paraId="2CBC6F75" w14:textId="77777777" w:rsidR="00DF47E2" w:rsidRPr="002C2D97" w:rsidRDefault="002C2D97">
            <w:pPr>
              <w:spacing w:after="0" w:line="259" w:lineRule="auto"/>
              <w:ind w:left="0" w:right="0" w:firstLine="0"/>
              <w:jc w:val="left"/>
              <w:rPr>
                <w:lang w:val="ru-RU"/>
              </w:rPr>
            </w:pPr>
            <w:r w:rsidRPr="002C2D97">
              <w:rPr>
                <w:b/>
                <w:sz w:val="18"/>
                <w:lang w:val="ru-RU"/>
              </w:rPr>
              <w:t xml:space="preserve"> </w:t>
            </w:r>
          </w:p>
          <w:p w14:paraId="540C9BDE" w14:textId="77777777" w:rsidR="00DF47E2" w:rsidRPr="002C2D97" w:rsidRDefault="002C2D97">
            <w:pPr>
              <w:spacing w:after="0" w:line="259" w:lineRule="auto"/>
              <w:ind w:left="43" w:right="0" w:firstLine="0"/>
              <w:jc w:val="left"/>
              <w:rPr>
                <w:lang w:val="ru-RU"/>
              </w:rPr>
            </w:pPr>
            <w:r w:rsidRPr="002C2D97">
              <w:rPr>
                <w:i/>
                <w:sz w:val="18"/>
                <w:lang w:val="ru-RU"/>
              </w:rPr>
              <w:t xml:space="preserve">УК-1.2: </w:t>
            </w:r>
          </w:p>
        </w:tc>
        <w:tc>
          <w:tcPr>
            <w:tcW w:w="2266" w:type="dxa"/>
            <w:tcBorders>
              <w:left w:val="single" w:sz="4" w:space="0" w:color="000000"/>
              <w:right w:val="single" w:sz="4" w:space="0" w:color="000000"/>
            </w:tcBorders>
          </w:tcPr>
          <w:p w14:paraId="02C47D00" w14:textId="77777777" w:rsidR="00DF47E2" w:rsidRDefault="002C2D97">
            <w:pPr>
              <w:spacing w:after="0" w:line="259" w:lineRule="auto"/>
              <w:ind w:left="43" w:right="146" w:firstLine="226"/>
              <w:jc w:val="left"/>
            </w:pPr>
            <w:proofErr w:type="spellStart"/>
            <w:r>
              <w:rPr>
                <w:sz w:val="20"/>
              </w:rPr>
              <w:t>навыки</w:t>
            </w:r>
            <w:proofErr w:type="spellEnd"/>
            <w:r>
              <w:rPr>
                <w:sz w:val="20"/>
              </w:rPr>
              <w:t xml:space="preserve"> </w:t>
            </w:r>
            <w:proofErr w:type="spellStart"/>
            <w:r>
              <w:rPr>
                <w:sz w:val="20"/>
              </w:rPr>
              <w:t>практические</w:t>
            </w:r>
            <w:proofErr w:type="spellEnd"/>
            <w:r>
              <w:rPr>
                <w:sz w:val="20"/>
              </w:rPr>
              <w:t xml:space="preserve"> </w:t>
            </w:r>
            <w:proofErr w:type="spellStart"/>
            <w:r>
              <w:rPr>
                <w:sz w:val="20"/>
              </w:rPr>
              <w:t>навыки</w:t>
            </w:r>
            <w:proofErr w:type="spellEnd"/>
            <w:r>
              <w:rPr>
                <w:sz w:val="20"/>
              </w:rPr>
              <w:t xml:space="preserve"> </w:t>
            </w:r>
          </w:p>
        </w:tc>
      </w:tr>
      <w:tr w:rsidR="00DF47E2" w:rsidRPr="00392BA3" w14:paraId="169943A7" w14:textId="77777777" w:rsidTr="00392BA3">
        <w:trPr>
          <w:trHeight w:val="2576"/>
        </w:trPr>
        <w:tc>
          <w:tcPr>
            <w:tcW w:w="2272" w:type="dxa"/>
            <w:tcBorders>
              <w:left w:val="single" w:sz="4" w:space="0" w:color="000000"/>
              <w:bottom w:val="single" w:sz="4" w:space="0" w:color="000000"/>
              <w:right w:val="single" w:sz="4" w:space="0" w:color="000000"/>
            </w:tcBorders>
          </w:tcPr>
          <w:p w14:paraId="53166C63" w14:textId="77777777" w:rsidR="00DF47E2" w:rsidRDefault="002C2D97">
            <w:pPr>
              <w:spacing w:after="89" w:line="259" w:lineRule="auto"/>
              <w:ind w:left="0" w:right="0" w:firstLine="0"/>
              <w:jc w:val="left"/>
            </w:pPr>
            <w:r>
              <w:rPr>
                <w:sz w:val="18"/>
              </w:rPr>
              <w:t xml:space="preserve"> </w:t>
            </w:r>
          </w:p>
          <w:p w14:paraId="1E48F805" w14:textId="77777777" w:rsidR="00DF47E2" w:rsidRDefault="002C2D97">
            <w:pPr>
              <w:spacing w:after="36" w:line="259" w:lineRule="auto"/>
              <w:ind w:left="0" w:right="0" w:firstLine="0"/>
              <w:jc w:val="left"/>
            </w:pPr>
            <w:r>
              <w:rPr>
                <w:sz w:val="18"/>
              </w:rPr>
              <w:t xml:space="preserve"> </w:t>
            </w:r>
          </w:p>
          <w:p w14:paraId="705F9A6D" w14:textId="77777777" w:rsidR="00DF47E2" w:rsidRDefault="002C2D97">
            <w:pPr>
              <w:spacing w:after="41" w:line="259" w:lineRule="auto"/>
              <w:ind w:left="0" w:right="0" w:firstLine="0"/>
              <w:jc w:val="left"/>
            </w:pPr>
            <w:r>
              <w:rPr>
                <w:sz w:val="18"/>
              </w:rPr>
              <w:t xml:space="preserve"> </w:t>
            </w:r>
          </w:p>
          <w:p w14:paraId="1EB433CC" w14:textId="77777777" w:rsidR="00DF47E2" w:rsidRDefault="002C2D97">
            <w:pPr>
              <w:spacing w:after="41" w:line="259" w:lineRule="auto"/>
              <w:ind w:left="0" w:right="0" w:firstLine="0"/>
              <w:jc w:val="left"/>
            </w:pPr>
            <w:r>
              <w:rPr>
                <w:sz w:val="18"/>
              </w:rPr>
              <w:t xml:space="preserve"> </w:t>
            </w:r>
          </w:p>
          <w:p w14:paraId="0233D7AE" w14:textId="77777777" w:rsidR="00DF47E2" w:rsidRDefault="002C2D97">
            <w:pPr>
              <w:spacing w:after="36" w:line="259" w:lineRule="auto"/>
              <w:ind w:left="0" w:right="0" w:firstLine="0"/>
              <w:jc w:val="left"/>
            </w:pPr>
            <w:r>
              <w:rPr>
                <w:sz w:val="18"/>
              </w:rPr>
              <w:t xml:space="preserve"> </w:t>
            </w:r>
          </w:p>
          <w:p w14:paraId="19E5D507" w14:textId="77777777" w:rsidR="00DF47E2" w:rsidRDefault="002C2D97">
            <w:pPr>
              <w:spacing w:after="41" w:line="259" w:lineRule="auto"/>
              <w:ind w:left="0" w:right="0" w:firstLine="0"/>
              <w:jc w:val="left"/>
            </w:pPr>
            <w:r>
              <w:rPr>
                <w:sz w:val="18"/>
              </w:rPr>
              <w:t xml:space="preserve"> </w:t>
            </w:r>
          </w:p>
          <w:p w14:paraId="212A2478" w14:textId="77777777" w:rsidR="00DF47E2" w:rsidRDefault="002C2D97">
            <w:pPr>
              <w:spacing w:after="41" w:line="259" w:lineRule="auto"/>
              <w:ind w:left="0" w:right="0" w:firstLine="0"/>
              <w:jc w:val="left"/>
            </w:pPr>
            <w:r>
              <w:rPr>
                <w:sz w:val="18"/>
              </w:rPr>
              <w:t xml:space="preserve"> </w:t>
            </w:r>
          </w:p>
          <w:p w14:paraId="68C5DF8A" w14:textId="77777777" w:rsidR="00DF47E2" w:rsidRDefault="002C2D97">
            <w:pPr>
              <w:spacing w:after="0" w:line="259" w:lineRule="auto"/>
              <w:ind w:left="0" w:right="0" w:firstLine="0"/>
              <w:jc w:val="left"/>
            </w:pPr>
            <w:r>
              <w:rPr>
                <w:sz w:val="18"/>
              </w:rPr>
              <w:t xml:space="preserve"> </w:t>
            </w:r>
          </w:p>
        </w:tc>
        <w:tc>
          <w:tcPr>
            <w:tcW w:w="2550" w:type="dxa"/>
            <w:tcBorders>
              <w:left w:val="single" w:sz="4" w:space="0" w:color="000000"/>
              <w:bottom w:val="single" w:sz="4" w:space="0" w:color="000000"/>
              <w:right w:val="single" w:sz="4" w:space="0" w:color="000000"/>
            </w:tcBorders>
          </w:tcPr>
          <w:p w14:paraId="0A1DAA12" w14:textId="77777777" w:rsidR="00DF47E2" w:rsidRDefault="002C2D97">
            <w:pPr>
              <w:spacing w:after="98" w:line="259" w:lineRule="auto"/>
              <w:ind w:left="48" w:right="0" w:firstLine="0"/>
              <w:jc w:val="left"/>
            </w:pPr>
            <w:proofErr w:type="spellStart"/>
            <w:r>
              <w:rPr>
                <w:i/>
                <w:sz w:val="18"/>
              </w:rPr>
              <w:t>профессиональном</w:t>
            </w:r>
            <w:proofErr w:type="spellEnd"/>
            <w:r>
              <w:rPr>
                <w:i/>
                <w:sz w:val="18"/>
              </w:rPr>
              <w:t xml:space="preserve"> </w:t>
            </w:r>
            <w:proofErr w:type="spellStart"/>
            <w:r>
              <w:rPr>
                <w:i/>
                <w:sz w:val="18"/>
              </w:rPr>
              <w:t>контексте</w:t>
            </w:r>
            <w:proofErr w:type="spellEnd"/>
            <w:r>
              <w:rPr>
                <w:i/>
                <w:sz w:val="18"/>
              </w:rPr>
              <w:t xml:space="preserve"> </w:t>
            </w:r>
          </w:p>
          <w:p w14:paraId="2F122E76" w14:textId="77777777" w:rsidR="00DF47E2" w:rsidRDefault="002C2D97">
            <w:pPr>
              <w:spacing w:after="36" w:line="259" w:lineRule="auto"/>
              <w:ind w:left="0" w:right="0" w:firstLine="0"/>
              <w:jc w:val="left"/>
            </w:pPr>
            <w:r>
              <w:rPr>
                <w:sz w:val="18"/>
              </w:rPr>
              <w:t xml:space="preserve"> </w:t>
            </w:r>
          </w:p>
          <w:p w14:paraId="678D2800" w14:textId="77777777" w:rsidR="00DF47E2" w:rsidRDefault="002C2D97">
            <w:pPr>
              <w:spacing w:after="41" w:line="259" w:lineRule="auto"/>
              <w:ind w:left="0" w:right="0" w:firstLine="0"/>
              <w:jc w:val="left"/>
            </w:pPr>
            <w:r>
              <w:rPr>
                <w:sz w:val="18"/>
              </w:rPr>
              <w:t xml:space="preserve"> </w:t>
            </w:r>
          </w:p>
          <w:p w14:paraId="2D447E9D" w14:textId="77777777" w:rsidR="00DF47E2" w:rsidRDefault="002C2D97">
            <w:pPr>
              <w:spacing w:after="41" w:line="259" w:lineRule="auto"/>
              <w:ind w:left="0" w:right="0" w:firstLine="0"/>
              <w:jc w:val="left"/>
            </w:pPr>
            <w:r>
              <w:rPr>
                <w:sz w:val="18"/>
              </w:rPr>
              <w:t xml:space="preserve"> </w:t>
            </w:r>
          </w:p>
          <w:p w14:paraId="37BA151E" w14:textId="77777777" w:rsidR="00DF47E2" w:rsidRDefault="002C2D97">
            <w:pPr>
              <w:spacing w:after="36" w:line="259" w:lineRule="auto"/>
              <w:ind w:left="0" w:right="0" w:firstLine="0"/>
              <w:jc w:val="left"/>
            </w:pPr>
            <w:r>
              <w:rPr>
                <w:sz w:val="18"/>
              </w:rPr>
              <w:t xml:space="preserve"> </w:t>
            </w:r>
          </w:p>
          <w:p w14:paraId="78C8EFB2" w14:textId="77777777" w:rsidR="00DF47E2" w:rsidRDefault="002C2D97">
            <w:pPr>
              <w:spacing w:after="41" w:line="259" w:lineRule="auto"/>
              <w:ind w:left="0" w:right="0" w:firstLine="0"/>
              <w:jc w:val="left"/>
            </w:pPr>
            <w:r>
              <w:rPr>
                <w:sz w:val="18"/>
              </w:rPr>
              <w:t xml:space="preserve"> </w:t>
            </w:r>
          </w:p>
          <w:p w14:paraId="4FA06AA9" w14:textId="77777777" w:rsidR="00DF47E2" w:rsidRDefault="002C2D97">
            <w:pPr>
              <w:spacing w:after="41" w:line="259" w:lineRule="auto"/>
              <w:ind w:left="0" w:right="0" w:firstLine="0"/>
              <w:jc w:val="left"/>
            </w:pPr>
            <w:r>
              <w:rPr>
                <w:sz w:val="18"/>
              </w:rPr>
              <w:t xml:space="preserve"> </w:t>
            </w:r>
          </w:p>
          <w:p w14:paraId="5828BDEB" w14:textId="77777777" w:rsidR="00DF47E2" w:rsidRDefault="002C2D97">
            <w:pPr>
              <w:spacing w:after="0" w:line="259" w:lineRule="auto"/>
              <w:ind w:left="0" w:right="0" w:firstLine="0"/>
              <w:jc w:val="left"/>
            </w:pPr>
            <w:r>
              <w:rPr>
                <w:sz w:val="18"/>
              </w:rPr>
              <w:t xml:space="preserve"> </w:t>
            </w:r>
          </w:p>
        </w:tc>
        <w:tc>
          <w:tcPr>
            <w:tcW w:w="3832" w:type="dxa"/>
            <w:tcBorders>
              <w:left w:val="single" w:sz="4" w:space="0" w:color="000000"/>
              <w:bottom w:val="single" w:sz="4" w:space="0" w:color="000000"/>
              <w:right w:val="single" w:sz="4" w:space="0" w:color="000000"/>
            </w:tcBorders>
          </w:tcPr>
          <w:p w14:paraId="2E0AC91F" w14:textId="77777777" w:rsidR="00DF47E2" w:rsidRPr="002C2D97" w:rsidRDefault="002C2D97">
            <w:pPr>
              <w:spacing w:after="0" w:line="259" w:lineRule="auto"/>
              <w:ind w:left="43" w:right="43" w:firstLine="0"/>
              <w:jc w:val="left"/>
              <w:rPr>
                <w:lang w:val="ru-RU"/>
              </w:rPr>
            </w:pPr>
            <w:r w:rsidRPr="002C2D97">
              <w:rPr>
                <w:i/>
                <w:sz w:val="18"/>
                <w:lang w:val="ru-RU"/>
              </w:rPr>
              <w:t xml:space="preserve">знать определения возможностей и способов применения достижений в области медицины и фармации в профессиональном контексте уметь определять возможности и способы применения достижений в области медицины и фармации в профессиональном контексте владеть методикой современных достижений в области медицины и фармации </w:t>
            </w:r>
          </w:p>
        </w:tc>
        <w:tc>
          <w:tcPr>
            <w:tcW w:w="2266" w:type="dxa"/>
            <w:tcBorders>
              <w:left w:val="single" w:sz="4" w:space="0" w:color="000000"/>
              <w:bottom w:val="single" w:sz="4" w:space="0" w:color="000000"/>
              <w:right w:val="single" w:sz="4" w:space="0" w:color="000000"/>
            </w:tcBorders>
          </w:tcPr>
          <w:p w14:paraId="6ED2818D" w14:textId="77777777" w:rsidR="00DF47E2" w:rsidRPr="002C2D97" w:rsidRDefault="002C2D97">
            <w:pPr>
              <w:spacing w:after="89" w:line="259" w:lineRule="auto"/>
              <w:ind w:left="0" w:right="0" w:firstLine="0"/>
              <w:jc w:val="left"/>
              <w:rPr>
                <w:lang w:val="ru-RU"/>
              </w:rPr>
            </w:pPr>
            <w:r w:rsidRPr="002C2D97">
              <w:rPr>
                <w:sz w:val="18"/>
                <w:lang w:val="ru-RU"/>
              </w:rPr>
              <w:t xml:space="preserve"> </w:t>
            </w:r>
          </w:p>
          <w:p w14:paraId="1CC0EF84"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30B16702"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20C97937"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6C3C0360"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555A7641"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A778989"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26E41228"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r>
      <w:tr w:rsidR="00DF47E2" w:rsidRPr="00392BA3" w14:paraId="2A2CD9FA" w14:textId="77777777" w:rsidTr="00392BA3">
        <w:trPr>
          <w:trHeight w:val="4484"/>
        </w:trPr>
        <w:tc>
          <w:tcPr>
            <w:tcW w:w="2272" w:type="dxa"/>
            <w:tcBorders>
              <w:top w:val="single" w:sz="4" w:space="0" w:color="000000"/>
              <w:left w:val="single" w:sz="4" w:space="0" w:color="000000"/>
              <w:bottom w:val="single" w:sz="4" w:space="0" w:color="000000"/>
              <w:right w:val="single" w:sz="4" w:space="0" w:color="000000"/>
            </w:tcBorders>
          </w:tcPr>
          <w:p w14:paraId="10C51D36" w14:textId="77777777" w:rsidR="00DF47E2" w:rsidRPr="002C2D97" w:rsidRDefault="002C2D97">
            <w:pPr>
              <w:spacing w:after="219" w:line="247" w:lineRule="auto"/>
              <w:ind w:left="144" w:right="206" w:firstLine="0"/>
              <w:rPr>
                <w:lang w:val="ru-RU"/>
              </w:rPr>
            </w:pPr>
            <w:r w:rsidRPr="002C2D97">
              <w:rPr>
                <w:i/>
                <w:sz w:val="18"/>
                <w:lang w:val="ru-RU"/>
              </w:rPr>
              <w:t xml:space="preserve">ОПК-4: Способен проводить клиническую диагностику и обследование пациентов </w:t>
            </w:r>
          </w:p>
          <w:p w14:paraId="74FE554A" w14:textId="77777777" w:rsidR="00DF47E2" w:rsidRPr="002C2D97" w:rsidRDefault="002C2D97">
            <w:pPr>
              <w:spacing w:after="36" w:line="259" w:lineRule="auto"/>
              <w:ind w:left="0" w:right="0" w:firstLine="0"/>
              <w:jc w:val="left"/>
              <w:rPr>
                <w:lang w:val="ru-RU"/>
              </w:rPr>
            </w:pPr>
            <w:r w:rsidRPr="002C2D97">
              <w:rPr>
                <w:sz w:val="18"/>
                <w:lang w:val="ru-RU"/>
              </w:rPr>
              <w:t xml:space="preserve"> </w:t>
            </w:r>
          </w:p>
          <w:p w14:paraId="5C1AEC52"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FE8EA1F"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756A630D"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0D66E7FB"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31C09D38" w14:textId="62FE1863" w:rsidR="00DF47E2" w:rsidRPr="002C2D97" w:rsidRDefault="002C2D97" w:rsidP="00392BA3">
            <w:pPr>
              <w:spacing w:after="46" w:line="259" w:lineRule="auto"/>
              <w:ind w:left="0" w:right="0" w:firstLine="0"/>
              <w:jc w:val="left"/>
              <w:rPr>
                <w:lang w:val="ru-RU"/>
              </w:rPr>
            </w:pPr>
            <w:r w:rsidRPr="002C2D97">
              <w:rPr>
                <w:sz w:val="18"/>
                <w:lang w:val="ru-RU"/>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55C4649" w14:textId="77777777" w:rsidR="00DF47E2" w:rsidRPr="002C2D97" w:rsidRDefault="002C2D97">
            <w:pPr>
              <w:spacing w:after="120" w:line="343" w:lineRule="auto"/>
              <w:ind w:left="48" w:right="314" w:firstLine="0"/>
              <w:rPr>
                <w:lang w:val="ru-RU"/>
              </w:rPr>
            </w:pPr>
            <w:r w:rsidRPr="002C2D97">
              <w:rPr>
                <w:i/>
                <w:sz w:val="18"/>
                <w:lang w:val="ru-RU"/>
              </w:rPr>
              <w:t>ОПК-4.1</w:t>
            </w:r>
            <w:proofErr w:type="gramStart"/>
            <w:r w:rsidRPr="002C2D97">
              <w:rPr>
                <w:i/>
                <w:sz w:val="18"/>
                <w:lang w:val="ru-RU"/>
              </w:rPr>
              <w:t>: Проводит</w:t>
            </w:r>
            <w:proofErr w:type="gramEnd"/>
            <w:r w:rsidRPr="002C2D97">
              <w:rPr>
                <w:i/>
                <w:sz w:val="18"/>
                <w:lang w:val="ru-RU"/>
              </w:rPr>
              <w:t xml:space="preserve"> клиническую диагностику и обследование пациентов ОПК-4.2: Назначает пациентам лабораторно- инструментальные исследования </w:t>
            </w:r>
          </w:p>
          <w:p w14:paraId="0001294D" w14:textId="77777777" w:rsidR="00DF47E2" w:rsidRPr="002C2D97" w:rsidRDefault="002C2D97">
            <w:pPr>
              <w:spacing w:after="218" w:line="259" w:lineRule="auto"/>
              <w:ind w:left="0" w:right="0" w:firstLine="0"/>
              <w:jc w:val="left"/>
              <w:rPr>
                <w:lang w:val="ru-RU"/>
              </w:rPr>
            </w:pPr>
            <w:r w:rsidRPr="002C2D97">
              <w:rPr>
                <w:sz w:val="18"/>
                <w:lang w:val="ru-RU"/>
              </w:rPr>
              <w:t xml:space="preserve"> </w:t>
            </w:r>
          </w:p>
          <w:p w14:paraId="479A2D17"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00C09517" w14:textId="77777777" w:rsidR="00DF47E2" w:rsidRPr="002C2D97" w:rsidRDefault="002C2D97">
            <w:pPr>
              <w:spacing w:after="46" w:line="259" w:lineRule="auto"/>
              <w:ind w:left="0" w:right="0" w:firstLine="0"/>
              <w:jc w:val="left"/>
              <w:rPr>
                <w:lang w:val="ru-RU"/>
              </w:rPr>
            </w:pPr>
            <w:r w:rsidRPr="002C2D97">
              <w:rPr>
                <w:sz w:val="18"/>
                <w:lang w:val="ru-RU"/>
              </w:rPr>
              <w:t xml:space="preserve"> </w:t>
            </w:r>
          </w:p>
          <w:p w14:paraId="0220EBA8" w14:textId="03976B5A" w:rsidR="00DF47E2" w:rsidRPr="002C2D97" w:rsidRDefault="002C2D97" w:rsidP="00392BA3">
            <w:pPr>
              <w:spacing w:after="36" w:line="259" w:lineRule="auto"/>
              <w:ind w:left="0" w:right="0" w:firstLine="0"/>
              <w:jc w:val="left"/>
              <w:rPr>
                <w:lang w:val="ru-RU"/>
              </w:rPr>
            </w:pPr>
            <w:r w:rsidRPr="002C2D97">
              <w:rPr>
                <w:sz w:val="18"/>
                <w:lang w:val="ru-RU"/>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43FD2BBA" w14:textId="77777777" w:rsidR="00DF47E2" w:rsidRPr="002C2D97" w:rsidRDefault="002C2D97">
            <w:pPr>
              <w:spacing w:after="70" w:line="259" w:lineRule="auto"/>
              <w:ind w:left="43" w:right="0" w:firstLine="0"/>
              <w:jc w:val="left"/>
              <w:rPr>
                <w:lang w:val="ru-RU"/>
              </w:rPr>
            </w:pPr>
            <w:r w:rsidRPr="002C2D97">
              <w:rPr>
                <w:i/>
                <w:sz w:val="18"/>
                <w:lang w:val="ru-RU"/>
              </w:rPr>
              <w:t xml:space="preserve">ОПК-4.1: </w:t>
            </w:r>
          </w:p>
          <w:p w14:paraId="6283520A" w14:textId="77777777" w:rsidR="00DF47E2" w:rsidRPr="002C2D97" w:rsidRDefault="002C2D97">
            <w:pPr>
              <w:spacing w:after="345" w:line="336" w:lineRule="auto"/>
              <w:ind w:left="43" w:right="84" w:firstLine="0"/>
              <w:jc w:val="left"/>
              <w:rPr>
                <w:lang w:val="ru-RU"/>
              </w:rPr>
            </w:pPr>
            <w:r w:rsidRPr="002C2D97">
              <w:rPr>
                <w:i/>
                <w:sz w:val="18"/>
                <w:lang w:val="ru-RU"/>
              </w:rPr>
              <w:t xml:space="preserve">знать способы проведения клинической диагностики и обследования пациентов уметь проводить клиническую диагностику и обследование пациентов владеть способами клинической диагностики и обследования пациентов </w:t>
            </w:r>
          </w:p>
          <w:p w14:paraId="62EF47CF" w14:textId="77777777" w:rsidR="00DF47E2" w:rsidRPr="002C2D97" w:rsidRDefault="002C2D97">
            <w:pPr>
              <w:spacing w:after="69" w:line="259" w:lineRule="auto"/>
              <w:ind w:left="43" w:right="0" w:firstLine="0"/>
              <w:jc w:val="left"/>
              <w:rPr>
                <w:lang w:val="ru-RU"/>
              </w:rPr>
            </w:pPr>
            <w:r w:rsidRPr="002C2D97">
              <w:rPr>
                <w:i/>
                <w:sz w:val="18"/>
                <w:lang w:val="ru-RU"/>
              </w:rPr>
              <w:t xml:space="preserve">ОПК-4.2: </w:t>
            </w:r>
          </w:p>
          <w:p w14:paraId="10A2CBE9" w14:textId="77777777" w:rsidR="00DF47E2" w:rsidRPr="002C2D97" w:rsidRDefault="002C2D97">
            <w:pPr>
              <w:spacing w:after="0" w:line="259" w:lineRule="auto"/>
              <w:ind w:left="43" w:right="263" w:firstLine="0"/>
              <w:rPr>
                <w:lang w:val="ru-RU"/>
              </w:rPr>
            </w:pPr>
            <w:r w:rsidRPr="002C2D97">
              <w:rPr>
                <w:i/>
                <w:sz w:val="18"/>
                <w:lang w:val="ru-RU"/>
              </w:rPr>
              <w:t xml:space="preserve">знать применяемые лабораторно- инструментальные исследования уметь применять лабораторно- инструментальные исследования владеть навыками применения лабораторно- инструментальных исследований </w:t>
            </w:r>
          </w:p>
        </w:tc>
        <w:tc>
          <w:tcPr>
            <w:tcW w:w="2266" w:type="dxa"/>
            <w:tcBorders>
              <w:top w:val="single" w:sz="4" w:space="0" w:color="000000"/>
              <w:left w:val="single" w:sz="4" w:space="0" w:color="000000"/>
              <w:bottom w:val="single" w:sz="4" w:space="0" w:color="000000"/>
              <w:right w:val="single" w:sz="4" w:space="0" w:color="000000"/>
            </w:tcBorders>
          </w:tcPr>
          <w:p w14:paraId="507558D9" w14:textId="77777777" w:rsidR="00DF47E2" w:rsidRPr="002C2D97" w:rsidRDefault="002C2D97">
            <w:pPr>
              <w:spacing w:after="0" w:line="259" w:lineRule="auto"/>
              <w:ind w:left="0" w:right="34" w:firstLine="0"/>
              <w:jc w:val="center"/>
              <w:rPr>
                <w:lang w:val="ru-RU"/>
              </w:rPr>
            </w:pPr>
            <w:r w:rsidRPr="002C2D97">
              <w:rPr>
                <w:sz w:val="20"/>
                <w:lang w:val="ru-RU"/>
              </w:rPr>
              <w:t xml:space="preserve">-письменный отчет </w:t>
            </w:r>
          </w:p>
          <w:p w14:paraId="40DE674E" w14:textId="77777777" w:rsidR="00DF47E2" w:rsidRPr="002C2D97" w:rsidRDefault="002C2D97">
            <w:pPr>
              <w:spacing w:after="0" w:line="235" w:lineRule="auto"/>
              <w:ind w:left="274" w:right="107" w:firstLine="0"/>
              <w:jc w:val="left"/>
              <w:rPr>
                <w:lang w:val="ru-RU"/>
              </w:rPr>
            </w:pPr>
            <w:r w:rsidRPr="002C2D97">
              <w:rPr>
                <w:sz w:val="20"/>
                <w:lang w:val="ru-RU"/>
              </w:rPr>
              <w:t xml:space="preserve">в виде оформленного дневника </w:t>
            </w:r>
          </w:p>
          <w:p w14:paraId="2F2DF972" w14:textId="77777777" w:rsidR="00DF47E2" w:rsidRPr="002C2D97" w:rsidRDefault="002C2D97">
            <w:pPr>
              <w:spacing w:after="243" w:line="254" w:lineRule="auto"/>
              <w:ind w:left="274" w:right="0" w:firstLine="0"/>
              <w:jc w:val="left"/>
              <w:rPr>
                <w:lang w:val="ru-RU"/>
              </w:rPr>
            </w:pPr>
            <w:r w:rsidRPr="002C2D97">
              <w:rPr>
                <w:sz w:val="20"/>
                <w:lang w:val="ru-RU"/>
              </w:rPr>
              <w:t xml:space="preserve">производственной (клинической) практики </w:t>
            </w:r>
          </w:p>
          <w:p w14:paraId="11C769A7" w14:textId="77777777" w:rsidR="00DF47E2" w:rsidRPr="002C2D97" w:rsidRDefault="002C2D97">
            <w:pPr>
              <w:spacing w:after="0" w:line="259" w:lineRule="auto"/>
              <w:ind w:left="43" w:right="146" w:firstLine="216"/>
              <w:jc w:val="left"/>
              <w:rPr>
                <w:lang w:val="ru-RU"/>
              </w:rPr>
            </w:pPr>
            <w:r w:rsidRPr="002C2D97">
              <w:rPr>
                <w:sz w:val="20"/>
                <w:lang w:val="ru-RU"/>
              </w:rPr>
              <w:t xml:space="preserve">-собеседование -практические навыки практические навыки </w:t>
            </w:r>
          </w:p>
        </w:tc>
      </w:tr>
      <w:tr w:rsidR="00DF47E2" w14:paraId="7CE2B38B" w14:textId="77777777" w:rsidTr="00392BA3">
        <w:trPr>
          <w:trHeight w:val="1827"/>
        </w:trPr>
        <w:tc>
          <w:tcPr>
            <w:tcW w:w="2272" w:type="dxa"/>
            <w:tcBorders>
              <w:top w:val="single" w:sz="4" w:space="0" w:color="000000"/>
              <w:left w:val="single" w:sz="4" w:space="0" w:color="000000"/>
              <w:right w:val="single" w:sz="4" w:space="0" w:color="000000"/>
            </w:tcBorders>
          </w:tcPr>
          <w:p w14:paraId="15B3090A" w14:textId="77777777" w:rsidR="00DF47E2" w:rsidRPr="002C2D97" w:rsidRDefault="002C2D97">
            <w:pPr>
              <w:spacing w:after="0" w:line="259" w:lineRule="auto"/>
              <w:ind w:left="144" w:right="503" w:firstLine="0"/>
              <w:rPr>
                <w:lang w:val="ru-RU"/>
              </w:rPr>
            </w:pPr>
            <w:r w:rsidRPr="002C2D97">
              <w:rPr>
                <w:i/>
                <w:sz w:val="18"/>
                <w:lang w:val="ru-RU"/>
              </w:rPr>
              <w:lastRenderedPageBreak/>
              <w:t xml:space="preserve">ООПК-5: Способен назначать лечение пациентам при заболеваниях и (или) состояниях, контролировать его эффективность и безопасность </w:t>
            </w:r>
          </w:p>
        </w:tc>
        <w:tc>
          <w:tcPr>
            <w:tcW w:w="2550" w:type="dxa"/>
            <w:tcBorders>
              <w:top w:val="single" w:sz="4" w:space="0" w:color="000000"/>
              <w:left w:val="single" w:sz="4" w:space="0" w:color="000000"/>
              <w:right w:val="single" w:sz="4" w:space="0" w:color="000000"/>
            </w:tcBorders>
          </w:tcPr>
          <w:p w14:paraId="106E8779" w14:textId="77777777" w:rsidR="00DF47E2" w:rsidRPr="002C2D97" w:rsidRDefault="002C2D97">
            <w:pPr>
              <w:spacing w:after="1" w:line="343" w:lineRule="auto"/>
              <w:ind w:left="48" w:right="0" w:firstLine="0"/>
              <w:rPr>
                <w:lang w:val="ru-RU"/>
              </w:rPr>
            </w:pPr>
            <w:r w:rsidRPr="002C2D97">
              <w:rPr>
                <w:i/>
                <w:sz w:val="18"/>
                <w:lang w:val="ru-RU"/>
              </w:rPr>
              <w:t>ООПК-51</w:t>
            </w:r>
            <w:proofErr w:type="gramStart"/>
            <w:r w:rsidRPr="002C2D97">
              <w:rPr>
                <w:i/>
                <w:sz w:val="18"/>
                <w:lang w:val="ru-RU"/>
              </w:rPr>
              <w:t>: Назначает</w:t>
            </w:r>
            <w:proofErr w:type="gramEnd"/>
            <w:r w:rsidRPr="002C2D97">
              <w:rPr>
                <w:i/>
                <w:sz w:val="18"/>
                <w:lang w:val="ru-RU"/>
              </w:rPr>
              <w:t xml:space="preserve"> лечение пациентам при заболеваниях и </w:t>
            </w:r>
          </w:p>
          <w:p w14:paraId="7B4FE154" w14:textId="77777777" w:rsidR="00DF47E2" w:rsidRPr="002C2D97" w:rsidRDefault="002C2D97">
            <w:pPr>
              <w:spacing w:after="75" w:line="259" w:lineRule="auto"/>
              <w:ind w:left="48" w:right="0" w:firstLine="0"/>
              <w:jc w:val="left"/>
              <w:rPr>
                <w:lang w:val="ru-RU"/>
              </w:rPr>
            </w:pPr>
            <w:r w:rsidRPr="002C2D97">
              <w:rPr>
                <w:i/>
                <w:sz w:val="18"/>
                <w:lang w:val="ru-RU"/>
              </w:rPr>
              <w:t xml:space="preserve">(или) состояниях </w:t>
            </w:r>
          </w:p>
          <w:p w14:paraId="42845272" w14:textId="77777777" w:rsidR="00DF47E2" w:rsidRPr="002C2D97" w:rsidRDefault="002C2D97">
            <w:pPr>
              <w:spacing w:after="0" w:line="259" w:lineRule="auto"/>
              <w:ind w:left="48" w:right="354" w:firstLine="0"/>
              <w:rPr>
                <w:lang w:val="ru-RU"/>
              </w:rPr>
            </w:pPr>
            <w:r w:rsidRPr="002C2D97">
              <w:rPr>
                <w:i/>
                <w:sz w:val="18"/>
                <w:lang w:val="ru-RU"/>
              </w:rPr>
              <w:t>ООПК-52</w:t>
            </w:r>
            <w:proofErr w:type="gramStart"/>
            <w:r w:rsidRPr="002C2D97">
              <w:rPr>
                <w:i/>
                <w:sz w:val="18"/>
                <w:lang w:val="ru-RU"/>
              </w:rPr>
              <w:t>: Контролирует</w:t>
            </w:r>
            <w:proofErr w:type="gramEnd"/>
            <w:r w:rsidRPr="002C2D97">
              <w:rPr>
                <w:i/>
                <w:sz w:val="18"/>
                <w:lang w:val="ru-RU"/>
              </w:rPr>
              <w:t xml:space="preserve"> эффективность и безопасность назначенного лечения </w:t>
            </w:r>
          </w:p>
        </w:tc>
        <w:tc>
          <w:tcPr>
            <w:tcW w:w="3832" w:type="dxa"/>
            <w:tcBorders>
              <w:top w:val="single" w:sz="4" w:space="0" w:color="000000"/>
              <w:left w:val="single" w:sz="4" w:space="0" w:color="000000"/>
              <w:right w:val="single" w:sz="4" w:space="0" w:color="000000"/>
            </w:tcBorders>
          </w:tcPr>
          <w:p w14:paraId="695BADDD" w14:textId="77777777" w:rsidR="00DF47E2" w:rsidRPr="002C2D97" w:rsidRDefault="002C2D97">
            <w:pPr>
              <w:spacing w:after="0" w:line="259" w:lineRule="auto"/>
              <w:ind w:left="43" w:right="410" w:firstLine="0"/>
              <w:rPr>
                <w:lang w:val="ru-RU"/>
              </w:rPr>
            </w:pPr>
            <w:r w:rsidRPr="002C2D97">
              <w:rPr>
                <w:i/>
                <w:sz w:val="18"/>
                <w:lang w:val="ru-RU"/>
              </w:rPr>
              <w:t xml:space="preserve">ООПК-51: знать необходимое лечение пациентам при заболеваниях и (или) состояниях уметь назначать лечение пациентам при заболеваниях и (или) состояниях владеть необходимой информацией для назначения лечения пациентам при </w:t>
            </w:r>
          </w:p>
        </w:tc>
        <w:tc>
          <w:tcPr>
            <w:tcW w:w="2266" w:type="dxa"/>
            <w:tcBorders>
              <w:top w:val="single" w:sz="4" w:space="0" w:color="000000"/>
              <w:left w:val="single" w:sz="4" w:space="0" w:color="000000"/>
              <w:right w:val="single" w:sz="4" w:space="0" w:color="000000"/>
            </w:tcBorders>
          </w:tcPr>
          <w:p w14:paraId="7D29D7F0" w14:textId="77777777" w:rsidR="00DF47E2" w:rsidRPr="002C2D97" w:rsidRDefault="002C2D97">
            <w:pPr>
              <w:spacing w:after="0" w:line="259" w:lineRule="auto"/>
              <w:ind w:left="0" w:right="34" w:firstLine="0"/>
              <w:jc w:val="center"/>
              <w:rPr>
                <w:lang w:val="ru-RU"/>
              </w:rPr>
            </w:pPr>
            <w:r w:rsidRPr="002C2D97">
              <w:rPr>
                <w:sz w:val="20"/>
                <w:lang w:val="ru-RU"/>
              </w:rPr>
              <w:t xml:space="preserve">-письменный отчет </w:t>
            </w:r>
          </w:p>
          <w:p w14:paraId="494E1E87" w14:textId="77777777" w:rsidR="00DF47E2" w:rsidRPr="002C2D97" w:rsidRDefault="002C2D97">
            <w:pPr>
              <w:spacing w:after="0" w:line="235" w:lineRule="auto"/>
              <w:ind w:left="274" w:right="107" w:firstLine="0"/>
              <w:jc w:val="left"/>
              <w:rPr>
                <w:lang w:val="ru-RU"/>
              </w:rPr>
            </w:pPr>
            <w:r w:rsidRPr="002C2D97">
              <w:rPr>
                <w:sz w:val="20"/>
                <w:lang w:val="ru-RU"/>
              </w:rPr>
              <w:t xml:space="preserve">в виде оформленного дневника </w:t>
            </w:r>
          </w:p>
          <w:p w14:paraId="54F60320" w14:textId="77777777" w:rsidR="00DF47E2" w:rsidRDefault="002C2D97">
            <w:pPr>
              <w:spacing w:after="0" w:line="259" w:lineRule="auto"/>
              <w:ind w:left="274" w:right="0" w:firstLine="0"/>
              <w:jc w:val="left"/>
            </w:pPr>
            <w:proofErr w:type="spellStart"/>
            <w:r>
              <w:rPr>
                <w:sz w:val="20"/>
              </w:rPr>
              <w:t>производственной</w:t>
            </w:r>
            <w:proofErr w:type="spellEnd"/>
            <w:r>
              <w:rPr>
                <w:sz w:val="20"/>
              </w:rPr>
              <w:t xml:space="preserve"> (</w:t>
            </w:r>
            <w:proofErr w:type="spellStart"/>
            <w:r>
              <w:rPr>
                <w:sz w:val="20"/>
              </w:rPr>
              <w:t>клинической</w:t>
            </w:r>
            <w:proofErr w:type="spellEnd"/>
            <w:r>
              <w:rPr>
                <w:sz w:val="20"/>
              </w:rPr>
              <w:t xml:space="preserve">) </w:t>
            </w:r>
            <w:proofErr w:type="spellStart"/>
            <w:r>
              <w:rPr>
                <w:sz w:val="20"/>
              </w:rPr>
              <w:t>практики</w:t>
            </w:r>
            <w:proofErr w:type="spellEnd"/>
            <w:r>
              <w:rPr>
                <w:sz w:val="20"/>
              </w:rPr>
              <w:t xml:space="preserve"> </w:t>
            </w:r>
          </w:p>
        </w:tc>
      </w:tr>
      <w:tr w:rsidR="00DF47E2" w14:paraId="2956C941" w14:textId="77777777" w:rsidTr="00392BA3">
        <w:trPr>
          <w:trHeight w:val="575"/>
        </w:trPr>
        <w:tc>
          <w:tcPr>
            <w:tcW w:w="2272" w:type="dxa"/>
            <w:tcBorders>
              <w:left w:val="single" w:sz="4" w:space="0" w:color="000000"/>
              <w:right w:val="single" w:sz="4" w:space="0" w:color="000000"/>
            </w:tcBorders>
          </w:tcPr>
          <w:p w14:paraId="200EE24B" w14:textId="77777777" w:rsidR="00DF47E2" w:rsidRDefault="002C2D97">
            <w:pPr>
              <w:spacing w:after="0" w:line="259" w:lineRule="auto"/>
              <w:ind w:left="0" w:right="0" w:firstLine="0"/>
              <w:jc w:val="left"/>
            </w:pPr>
            <w:r>
              <w:rPr>
                <w:sz w:val="18"/>
              </w:rPr>
              <w:t xml:space="preserve"> </w:t>
            </w:r>
          </w:p>
        </w:tc>
        <w:tc>
          <w:tcPr>
            <w:tcW w:w="2550" w:type="dxa"/>
            <w:tcBorders>
              <w:left w:val="single" w:sz="4" w:space="0" w:color="000000"/>
              <w:right w:val="single" w:sz="4" w:space="0" w:color="000000"/>
            </w:tcBorders>
          </w:tcPr>
          <w:p w14:paraId="760C2864" w14:textId="77777777" w:rsidR="00DF47E2" w:rsidRDefault="002C2D97">
            <w:pPr>
              <w:spacing w:after="0" w:line="259" w:lineRule="auto"/>
              <w:ind w:left="0" w:right="0" w:firstLine="0"/>
              <w:jc w:val="left"/>
            </w:pPr>
            <w:r>
              <w:rPr>
                <w:sz w:val="18"/>
              </w:rPr>
              <w:t xml:space="preserve"> </w:t>
            </w:r>
          </w:p>
        </w:tc>
        <w:tc>
          <w:tcPr>
            <w:tcW w:w="3832" w:type="dxa"/>
            <w:tcBorders>
              <w:left w:val="single" w:sz="4" w:space="0" w:color="000000"/>
              <w:right w:val="single" w:sz="4" w:space="0" w:color="000000"/>
            </w:tcBorders>
          </w:tcPr>
          <w:p w14:paraId="4B7679AA" w14:textId="77777777" w:rsidR="00DF47E2" w:rsidRDefault="002C2D97">
            <w:pPr>
              <w:spacing w:after="0" w:line="259" w:lineRule="auto"/>
              <w:ind w:left="43" w:right="0" w:firstLine="0"/>
              <w:jc w:val="left"/>
            </w:pPr>
            <w:proofErr w:type="spellStart"/>
            <w:r>
              <w:rPr>
                <w:i/>
                <w:sz w:val="18"/>
              </w:rPr>
              <w:t>заболеваниях</w:t>
            </w:r>
            <w:proofErr w:type="spellEnd"/>
            <w:r>
              <w:rPr>
                <w:i/>
                <w:sz w:val="18"/>
              </w:rPr>
              <w:t xml:space="preserve"> и (</w:t>
            </w:r>
            <w:proofErr w:type="spellStart"/>
            <w:r>
              <w:rPr>
                <w:i/>
                <w:sz w:val="18"/>
              </w:rPr>
              <w:t>или</w:t>
            </w:r>
            <w:proofErr w:type="spellEnd"/>
            <w:r>
              <w:rPr>
                <w:i/>
                <w:sz w:val="18"/>
              </w:rPr>
              <w:t xml:space="preserve">) </w:t>
            </w:r>
            <w:proofErr w:type="spellStart"/>
            <w:r>
              <w:rPr>
                <w:i/>
                <w:sz w:val="18"/>
              </w:rPr>
              <w:t>состояниях</w:t>
            </w:r>
            <w:proofErr w:type="spellEnd"/>
            <w:r>
              <w:rPr>
                <w:i/>
                <w:sz w:val="18"/>
              </w:rPr>
              <w:t xml:space="preserve"> </w:t>
            </w:r>
          </w:p>
        </w:tc>
        <w:tc>
          <w:tcPr>
            <w:tcW w:w="2266" w:type="dxa"/>
            <w:tcBorders>
              <w:left w:val="single" w:sz="4" w:space="0" w:color="000000"/>
              <w:right w:val="single" w:sz="4" w:space="0" w:color="000000"/>
            </w:tcBorders>
          </w:tcPr>
          <w:p w14:paraId="1B2659FC" w14:textId="77777777" w:rsidR="00DF47E2" w:rsidRDefault="002C2D97">
            <w:pPr>
              <w:spacing w:after="0" w:line="259" w:lineRule="auto"/>
              <w:ind w:left="269" w:right="0" w:hanging="10"/>
              <w:jc w:val="left"/>
            </w:pPr>
            <w:r>
              <w:rPr>
                <w:sz w:val="20"/>
              </w:rPr>
              <w:t>-</w:t>
            </w:r>
            <w:proofErr w:type="spellStart"/>
            <w:r>
              <w:rPr>
                <w:sz w:val="20"/>
              </w:rPr>
              <w:t>собеседование</w:t>
            </w:r>
            <w:proofErr w:type="spellEnd"/>
            <w:r>
              <w:rPr>
                <w:sz w:val="20"/>
              </w:rPr>
              <w:t xml:space="preserve"> -</w:t>
            </w:r>
            <w:proofErr w:type="spellStart"/>
            <w:r>
              <w:rPr>
                <w:sz w:val="20"/>
              </w:rPr>
              <w:t>практические</w:t>
            </w:r>
            <w:proofErr w:type="spellEnd"/>
            <w:r>
              <w:rPr>
                <w:sz w:val="20"/>
              </w:rPr>
              <w:t xml:space="preserve"> </w:t>
            </w:r>
          </w:p>
        </w:tc>
      </w:tr>
      <w:tr w:rsidR="00DF47E2" w14:paraId="1D8F5F50" w14:textId="77777777" w:rsidTr="00392BA3">
        <w:trPr>
          <w:trHeight w:val="388"/>
        </w:trPr>
        <w:tc>
          <w:tcPr>
            <w:tcW w:w="2272" w:type="dxa"/>
            <w:tcBorders>
              <w:left w:val="single" w:sz="4" w:space="0" w:color="000000"/>
              <w:bottom w:val="single" w:sz="4" w:space="0" w:color="000000"/>
              <w:right w:val="single" w:sz="4" w:space="0" w:color="000000"/>
            </w:tcBorders>
          </w:tcPr>
          <w:p w14:paraId="017378A4" w14:textId="77777777" w:rsidR="00DF47E2" w:rsidRDefault="002C2D97">
            <w:pPr>
              <w:spacing w:after="0" w:line="259" w:lineRule="auto"/>
              <w:ind w:left="0" w:right="0" w:firstLine="0"/>
              <w:jc w:val="left"/>
            </w:pPr>
            <w:r>
              <w:rPr>
                <w:sz w:val="18"/>
              </w:rPr>
              <w:t xml:space="preserve"> </w:t>
            </w:r>
          </w:p>
        </w:tc>
        <w:tc>
          <w:tcPr>
            <w:tcW w:w="2550" w:type="dxa"/>
            <w:tcBorders>
              <w:left w:val="single" w:sz="4" w:space="0" w:color="000000"/>
              <w:bottom w:val="single" w:sz="4" w:space="0" w:color="000000"/>
              <w:right w:val="single" w:sz="4" w:space="0" w:color="000000"/>
            </w:tcBorders>
          </w:tcPr>
          <w:p w14:paraId="45E7DDA1" w14:textId="77777777" w:rsidR="00DF47E2" w:rsidRDefault="002C2D97">
            <w:pPr>
              <w:spacing w:after="0" w:line="259" w:lineRule="auto"/>
              <w:ind w:left="0" w:right="0" w:firstLine="0"/>
              <w:jc w:val="left"/>
            </w:pPr>
            <w:r>
              <w:rPr>
                <w:sz w:val="18"/>
              </w:rPr>
              <w:t xml:space="preserve"> </w:t>
            </w:r>
          </w:p>
        </w:tc>
        <w:tc>
          <w:tcPr>
            <w:tcW w:w="3832" w:type="dxa"/>
            <w:tcBorders>
              <w:left w:val="single" w:sz="4" w:space="0" w:color="000000"/>
              <w:bottom w:val="single" w:sz="4" w:space="0" w:color="000000"/>
              <w:right w:val="single" w:sz="4" w:space="0" w:color="000000"/>
            </w:tcBorders>
          </w:tcPr>
          <w:p w14:paraId="6B2E5037" w14:textId="77777777" w:rsidR="00DF47E2" w:rsidRDefault="002C2D97">
            <w:pPr>
              <w:spacing w:after="0" w:line="259" w:lineRule="auto"/>
              <w:ind w:left="43" w:right="0" w:firstLine="0"/>
              <w:jc w:val="left"/>
            </w:pPr>
            <w:r>
              <w:rPr>
                <w:i/>
                <w:sz w:val="18"/>
              </w:rPr>
              <w:t xml:space="preserve">ООПК-5.2: </w:t>
            </w:r>
          </w:p>
        </w:tc>
        <w:tc>
          <w:tcPr>
            <w:tcW w:w="2266" w:type="dxa"/>
            <w:tcBorders>
              <w:left w:val="single" w:sz="4" w:space="0" w:color="000000"/>
              <w:bottom w:val="single" w:sz="4" w:space="0" w:color="000000"/>
              <w:right w:val="single" w:sz="4" w:space="0" w:color="000000"/>
            </w:tcBorders>
          </w:tcPr>
          <w:p w14:paraId="6AC83468" w14:textId="77777777" w:rsidR="00DF47E2" w:rsidRDefault="002C2D97">
            <w:pPr>
              <w:spacing w:after="0" w:line="259" w:lineRule="auto"/>
              <w:ind w:left="269" w:right="0" w:firstLine="0"/>
              <w:jc w:val="left"/>
            </w:pPr>
            <w:proofErr w:type="spellStart"/>
            <w:r>
              <w:rPr>
                <w:sz w:val="20"/>
              </w:rPr>
              <w:t>навыки</w:t>
            </w:r>
            <w:proofErr w:type="spellEnd"/>
            <w:r>
              <w:rPr>
                <w:sz w:val="20"/>
              </w:rPr>
              <w:t xml:space="preserve"> </w:t>
            </w:r>
          </w:p>
        </w:tc>
      </w:tr>
      <w:tr w:rsidR="00DF47E2" w14:paraId="00A23A9D" w14:textId="77777777" w:rsidTr="00392BA3">
        <w:tblPrEx>
          <w:tblCellMar>
            <w:bottom w:w="28" w:type="dxa"/>
            <w:right w:w="132" w:type="dxa"/>
          </w:tblCellMar>
        </w:tblPrEx>
        <w:trPr>
          <w:trHeight w:val="2381"/>
        </w:trPr>
        <w:tc>
          <w:tcPr>
            <w:tcW w:w="2272" w:type="dxa"/>
            <w:tcBorders>
              <w:top w:val="single" w:sz="4" w:space="0" w:color="000000"/>
              <w:left w:val="single" w:sz="4" w:space="0" w:color="000000"/>
              <w:bottom w:val="single" w:sz="4" w:space="0" w:color="000000"/>
              <w:right w:val="single" w:sz="4" w:space="0" w:color="000000"/>
            </w:tcBorders>
          </w:tcPr>
          <w:p w14:paraId="0DA5FE88" w14:textId="48FA6CC0" w:rsidR="00DF47E2" w:rsidRDefault="002C2D97">
            <w:pPr>
              <w:spacing w:after="0" w:line="259" w:lineRule="auto"/>
              <w:ind w:left="0" w:right="0" w:firstLine="0"/>
              <w:jc w:val="left"/>
            </w:pPr>
            <w:r>
              <w:rPr>
                <w:b/>
                <w:sz w:val="2"/>
              </w:rPr>
              <w:t xml:space="preserve"> </w:t>
            </w:r>
            <w:r>
              <w:rPr>
                <w:sz w:val="18"/>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34225F3B" w14:textId="77777777" w:rsidR="00DF47E2" w:rsidRDefault="002C2D97">
            <w:pPr>
              <w:spacing w:after="0" w:line="259" w:lineRule="auto"/>
              <w:ind w:left="0" w:right="0" w:firstLine="0"/>
              <w:jc w:val="left"/>
            </w:pPr>
            <w:r>
              <w:rPr>
                <w:sz w:val="18"/>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25AC1A46" w14:textId="77777777" w:rsidR="00DF47E2" w:rsidRPr="002C2D97" w:rsidRDefault="002C2D97">
            <w:pPr>
              <w:spacing w:after="0" w:line="259" w:lineRule="auto"/>
              <w:ind w:left="43" w:right="138" w:firstLine="0"/>
              <w:jc w:val="left"/>
              <w:rPr>
                <w:lang w:val="ru-RU"/>
              </w:rPr>
            </w:pPr>
            <w:r w:rsidRPr="002C2D97">
              <w:rPr>
                <w:i/>
                <w:sz w:val="18"/>
                <w:lang w:val="ru-RU"/>
              </w:rPr>
              <w:t xml:space="preserve">знать способы контроля эффективности и безопасности назначенного лечения уметь контролировать эффективность и безопасность назначенного лечения владеть способами контроля эффективности и безопасности назначенного лечения </w:t>
            </w:r>
          </w:p>
        </w:tc>
        <w:tc>
          <w:tcPr>
            <w:tcW w:w="2266" w:type="dxa"/>
            <w:tcBorders>
              <w:top w:val="single" w:sz="4" w:space="0" w:color="000000"/>
              <w:left w:val="single" w:sz="4" w:space="0" w:color="000000"/>
              <w:bottom w:val="single" w:sz="4" w:space="0" w:color="000000"/>
              <w:right w:val="single" w:sz="4" w:space="0" w:color="000000"/>
            </w:tcBorders>
          </w:tcPr>
          <w:p w14:paraId="5678BFFA" w14:textId="77777777" w:rsidR="00DF47E2" w:rsidRDefault="002C2D97">
            <w:pPr>
              <w:spacing w:after="10" w:line="259" w:lineRule="auto"/>
              <w:ind w:left="269" w:right="0" w:firstLine="0"/>
              <w:jc w:val="left"/>
            </w:pPr>
            <w:proofErr w:type="spellStart"/>
            <w:r>
              <w:rPr>
                <w:sz w:val="20"/>
              </w:rPr>
              <w:t>практические</w:t>
            </w:r>
            <w:proofErr w:type="spellEnd"/>
            <w:r>
              <w:rPr>
                <w:sz w:val="20"/>
              </w:rPr>
              <w:t xml:space="preserve"> </w:t>
            </w:r>
          </w:p>
          <w:p w14:paraId="7169BDC6" w14:textId="77777777" w:rsidR="00DF47E2" w:rsidRDefault="002C2D97">
            <w:pPr>
              <w:spacing w:after="0" w:line="259" w:lineRule="auto"/>
              <w:ind w:left="43" w:right="0" w:firstLine="0"/>
              <w:jc w:val="left"/>
            </w:pPr>
            <w:proofErr w:type="spellStart"/>
            <w:r>
              <w:rPr>
                <w:sz w:val="20"/>
              </w:rPr>
              <w:t>навыки</w:t>
            </w:r>
            <w:proofErr w:type="spellEnd"/>
            <w:r>
              <w:rPr>
                <w:sz w:val="20"/>
              </w:rPr>
              <w:t xml:space="preserve"> </w:t>
            </w:r>
          </w:p>
        </w:tc>
      </w:tr>
      <w:tr w:rsidR="00DF47E2" w:rsidRPr="00392BA3" w14:paraId="622F55D1" w14:textId="77777777" w:rsidTr="00392BA3">
        <w:tblPrEx>
          <w:tblCellMar>
            <w:bottom w:w="28" w:type="dxa"/>
            <w:right w:w="132" w:type="dxa"/>
          </w:tblCellMar>
        </w:tblPrEx>
        <w:trPr>
          <w:trHeight w:val="3219"/>
        </w:trPr>
        <w:tc>
          <w:tcPr>
            <w:tcW w:w="2272" w:type="dxa"/>
            <w:tcBorders>
              <w:top w:val="single" w:sz="4" w:space="0" w:color="000000"/>
              <w:left w:val="single" w:sz="4" w:space="0" w:color="000000"/>
              <w:right w:val="single" w:sz="4" w:space="0" w:color="000000"/>
            </w:tcBorders>
          </w:tcPr>
          <w:p w14:paraId="6AAF38E1" w14:textId="77777777" w:rsidR="00DF47E2" w:rsidRPr="002C2D97" w:rsidRDefault="002C2D97">
            <w:pPr>
              <w:spacing w:after="0" w:line="259" w:lineRule="auto"/>
              <w:ind w:left="144" w:right="113" w:firstLine="0"/>
              <w:rPr>
                <w:lang w:val="ru-RU"/>
              </w:rPr>
            </w:pPr>
            <w:r w:rsidRPr="002C2D97">
              <w:rPr>
                <w:i/>
                <w:sz w:val="18"/>
                <w:lang w:val="ru-RU"/>
              </w:rPr>
              <w:t xml:space="preserve">ОПК-6: Способен проводить и контролировать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или </w:t>
            </w:r>
            <w:proofErr w:type="spellStart"/>
            <w:r w:rsidRPr="002C2D97">
              <w:rPr>
                <w:i/>
                <w:sz w:val="18"/>
                <w:lang w:val="ru-RU"/>
              </w:rPr>
              <w:t>абилитации</w:t>
            </w:r>
            <w:proofErr w:type="spellEnd"/>
            <w:r w:rsidRPr="002C2D97">
              <w:rPr>
                <w:i/>
                <w:sz w:val="18"/>
                <w:lang w:val="ru-RU"/>
              </w:rPr>
              <w:t xml:space="preserve"> инвалидов </w:t>
            </w:r>
          </w:p>
        </w:tc>
        <w:tc>
          <w:tcPr>
            <w:tcW w:w="2550" w:type="dxa"/>
            <w:tcBorders>
              <w:top w:val="single" w:sz="4" w:space="0" w:color="000000"/>
              <w:left w:val="single" w:sz="4" w:space="0" w:color="000000"/>
              <w:right w:val="single" w:sz="4" w:space="0" w:color="000000"/>
            </w:tcBorders>
          </w:tcPr>
          <w:p w14:paraId="5F25F125" w14:textId="77777777" w:rsidR="00DF47E2" w:rsidRPr="002C2D97" w:rsidRDefault="002C2D97">
            <w:pPr>
              <w:spacing w:after="0" w:line="259" w:lineRule="auto"/>
              <w:ind w:left="48" w:right="0" w:firstLine="0"/>
              <w:jc w:val="left"/>
              <w:rPr>
                <w:lang w:val="ru-RU"/>
              </w:rPr>
            </w:pPr>
            <w:r w:rsidRPr="002C2D97">
              <w:rPr>
                <w:i/>
                <w:sz w:val="18"/>
                <w:lang w:val="ru-RU"/>
              </w:rPr>
              <w:t>ОПК-6.1</w:t>
            </w:r>
            <w:proofErr w:type="gramStart"/>
            <w:r w:rsidRPr="002C2D97">
              <w:rPr>
                <w:i/>
                <w:sz w:val="18"/>
                <w:lang w:val="ru-RU"/>
              </w:rPr>
              <w:t>: Проводит</w:t>
            </w:r>
            <w:proofErr w:type="gramEnd"/>
            <w:r w:rsidRPr="002C2D97">
              <w:rPr>
                <w:i/>
                <w:sz w:val="18"/>
                <w:lang w:val="ru-RU"/>
              </w:rPr>
              <w:t xml:space="preserve"> мероприятия по медицинской реабилитации при заболеваниях и (или) состояниях, в том числе при реализации индивидуальных программ реабилитации или реабилитации инвалидов ОПК-6.2: Контролирует эффективность мероприятий по медицинской реабилитации при заболеваниях и (или) </w:t>
            </w:r>
          </w:p>
        </w:tc>
        <w:tc>
          <w:tcPr>
            <w:tcW w:w="3832" w:type="dxa"/>
            <w:tcBorders>
              <w:top w:val="single" w:sz="4" w:space="0" w:color="000000"/>
              <w:left w:val="single" w:sz="4" w:space="0" w:color="000000"/>
              <w:right w:val="single" w:sz="4" w:space="0" w:color="000000"/>
            </w:tcBorders>
          </w:tcPr>
          <w:p w14:paraId="4DA102D7" w14:textId="77777777" w:rsidR="00DF47E2" w:rsidRPr="002C2D97" w:rsidRDefault="002C2D97">
            <w:pPr>
              <w:spacing w:after="69" w:line="259" w:lineRule="auto"/>
              <w:ind w:left="43" w:right="0" w:firstLine="0"/>
              <w:jc w:val="left"/>
              <w:rPr>
                <w:lang w:val="ru-RU"/>
              </w:rPr>
            </w:pPr>
            <w:r w:rsidRPr="002C2D97">
              <w:rPr>
                <w:i/>
                <w:sz w:val="18"/>
                <w:lang w:val="ru-RU"/>
              </w:rPr>
              <w:t xml:space="preserve">ОПК-6.1: </w:t>
            </w:r>
          </w:p>
          <w:p w14:paraId="34F6C940" w14:textId="77777777" w:rsidR="00DF47E2" w:rsidRPr="002C2D97" w:rsidRDefault="002C2D97">
            <w:pPr>
              <w:spacing w:after="14" w:line="326" w:lineRule="auto"/>
              <w:ind w:left="43" w:right="94" w:firstLine="0"/>
              <w:jc w:val="left"/>
              <w:rPr>
                <w:lang w:val="ru-RU"/>
              </w:rPr>
            </w:pPr>
            <w:r w:rsidRPr="002C2D97">
              <w:rPr>
                <w:i/>
                <w:sz w:val="18"/>
                <w:lang w:val="ru-RU"/>
              </w:rPr>
              <w:t xml:space="preserve">знать возможные мероприятия по медицинской реабилитации при заболеваниях и (или) состояниях, в том числе при реализации индивидуальных программ реабилитации или реабилитации инвалидов уметь проводить мероприятия по медицинской реабилитации при заболеваниях и (или) состояниях, в том числе при реализации индивидуальных программ реабилитации или реабилитации инвалидов </w:t>
            </w:r>
          </w:p>
          <w:p w14:paraId="7A93593D" w14:textId="77777777" w:rsidR="00DF47E2" w:rsidRDefault="002C2D97">
            <w:pPr>
              <w:spacing w:after="0" w:line="259" w:lineRule="auto"/>
              <w:ind w:left="43" w:right="0" w:firstLine="0"/>
              <w:jc w:val="left"/>
            </w:pPr>
            <w:proofErr w:type="spellStart"/>
            <w:r>
              <w:rPr>
                <w:i/>
                <w:sz w:val="18"/>
              </w:rPr>
              <w:t>владеть</w:t>
            </w:r>
            <w:proofErr w:type="spellEnd"/>
            <w:r>
              <w:rPr>
                <w:i/>
                <w:sz w:val="18"/>
              </w:rPr>
              <w:t xml:space="preserve"> </w:t>
            </w:r>
            <w:proofErr w:type="spellStart"/>
            <w:r>
              <w:rPr>
                <w:i/>
                <w:sz w:val="18"/>
              </w:rPr>
              <w:t>методиками</w:t>
            </w:r>
            <w:proofErr w:type="spellEnd"/>
            <w:r>
              <w:rPr>
                <w:i/>
                <w:sz w:val="18"/>
              </w:rPr>
              <w:t xml:space="preserve"> </w:t>
            </w:r>
            <w:proofErr w:type="spellStart"/>
            <w:r>
              <w:rPr>
                <w:i/>
                <w:sz w:val="18"/>
              </w:rPr>
              <w:t>проведения</w:t>
            </w:r>
            <w:proofErr w:type="spellEnd"/>
            <w:r>
              <w:rPr>
                <w:i/>
                <w:sz w:val="18"/>
              </w:rPr>
              <w:t xml:space="preserve"> </w:t>
            </w:r>
            <w:proofErr w:type="spellStart"/>
            <w:r>
              <w:rPr>
                <w:i/>
                <w:sz w:val="18"/>
              </w:rPr>
              <w:t>мероприятий</w:t>
            </w:r>
            <w:proofErr w:type="spellEnd"/>
            <w:r>
              <w:rPr>
                <w:i/>
                <w:sz w:val="18"/>
              </w:rPr>
              <w:t xml:space="preserve"> </w:t>
            </w:r>
          </w:p>
        </w:tc>
        <w:tc>
          <w:tcPr>
            <w:tcW w:w="2266" w:type="dxa"/>
            <w:tcBorders>
              <w:top w:val="single" w:sz="4" w:space="0" w:color="000000"/>
              <w:left w:val="single" w:sz="4" w:space="0" w:color="000000"/>
              <w:right w:val="single" w:sz="4" w:space="0" w:color="000000"/>
            </w:tcBorders>
          </w:tcPr>
          <w:p w14:paraId="01D373D2" w14:textId="77777777" w:rsidR="00DF47E2" w:rsidRPr="002C2D97" w:rsidRDefault="002C2D97">
            <w:pPr>
              <w:spacing w:after="0" w:line="259" w:lineRule="auto"/>
              <w:ind w:left="28" w:right="0" w:firstLine="0"/>
              <w:jc w:val="center"/>
              <w:rPr>
                <w:lang w:val="ru-RU"/>
              </w:rPr>
            </w:pPr>
            <w:r w:rsidRPr="002C2D97">
              <w:rPr>
                <w:sz w:val="20"/>
                <w:lang w:val="ru-RU"/>
              </w:rPr>
              <w:t xml:space="preserve">-письменный отчет </w:t>
            </w:r>
          </w:p>
          <w:p w14:paraId="280F001B" w14:textId="77777777" w:rsidR="00DF47E2" w:rsidRPr="002C2D97" w:rsidRDefault="002C2D97">
            <w:pPr>
              <w:spacing w:after="0" w:line="235" w:lineRule="auto"/>
              <w:ind w:left="274" w:right="44" w:firstLine="0"/>
              <w:jc w:val="left"/>
              <w:rPr>
                <w:lang w:val="ru-RU"/>
              </w:rPr>
            </w:pPr>
            <w:r w:rsidRPr="002C2D97">
              <w:rPr>
                <w:sz w:val="20"/>
                <w:lang w:val="ru-RU"/>
              </w:rPr>
              <w:t xml:space="preserve">в виде оформленного дневника </w:t>
            </w:r>
          </w:p>
          <w:p w14:paraId="6283C3DB" w14:textId="77777777" w:rsidR="00DF47E2" w:rsidRPr="002C2D97" w:rsidRDefault="002C2D97">
            <w:pPr>
              <w:spacing w:after="238" w:line="254" w:lineRule="auto"/>
              <w:ind w:left="274" w:right="0" w:firstLine="0"/>
              <w:jc w:val="left"/>
              <w:rPr>
                <w:lang w:val="ru-RU"/>
              </w:rPr>
            </w:pPr>
            <w:r w:rsidRPr="002C2D97">
              <w:rPr>
                <w:sz w:val="20"/>
                <w:lang w:val="ru-RU"/>
              </w:rPr>
              <w:t xml:space="preserve">производственной (клинической) практики </w:t>
            </w:r>
          </w:p>
          <w:p w14:paraId="73FD944D" w14:textId="77777777" w:rsidR="00DF47E2" w:rsidRPr="002C2D97" w:rsidRDefault="002C2D97">
            <w:pPr>
              <w:spacing w:after="0" w:line="259" w:lineRule="auto"/>
              <w:ind w:left="43" w:right="84" w:firstLine="216"/>
              <w:jc w:val="left"/>
              <w:rPr>
                <w:lang w:val="ru-RU"/>
              </w:rPr>
            </w:pPr>
            <w:r w:rsidRPr="002C2D97">
              <w:rPr>
                <w:sz w:val="20"/>
                <w:lang w:val="ru-RU"/>
              </w:rPr>
              <w:t xml:space="preserve">-собеседование -практические навыки практические навыки </w:t>
            </w:r>
          </w:p>
        </w:tc>
      </w:tr>
      <w:tr w:rsidR="00DF47E2" w14:paraId="6F88C06F" w14:textId="77777777" w:rsidTr="00392BA3">
        <w:tblPrEx>
          <w:tblCellMar>
            <w:bottom w:w="28" w:type="dxa"/>
            <w:right w:w="132" w:type="dxa"/>
          </w:tblCellMar>
        </w:tblPrEx>
        <w:trPr>
          <w:trHeight w:val="264"/>
        </w:trPr>
        <w:tc>
          <w:tcPr>
            <w:tcW w:w="2272" w:type="dxa"/>
            <w:tcBorders>
              <w:left w:val="single" w:sz="4" w:space="0" w:color="000000"/>
              <w:right w:val="single" w:sz="4" w:space="0" w:color="000000"/>
            </w:tcBorders>
          </w:tcPr>
          <w:p w14:paraId="4CFC18E7"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2550" w:type="dxa"/>
            <w:tcBorders>
              <w:left w:val="single" w:sz="4" w:space="0" w:color="000000"/>
              <w:right w:val="single" w:sz="4" w:space="0" w:color="000000"/>
            </w:tcBorders>
          </w:tcPr>
          <w:p w14:paraId="7E5437EC" w14:textId="77777777" w:rsidR="00DF47E2" w:rsidRPr="002C2D97" w:rsidRDefault="002C2D97">
            <w:pPr>
              <w:spacing w:after="0" w:line="259" w:lineRule="auto"/>
              <w:ind w:left="48" w:right="0" w:firstLine="0"/>
              <w:jc w:val="left"/>
              <w:rPr>
                <w:lang w:val="ru-RU"/>
              </w:rPr>
            </w:pPr>
            <w:r w:rsidRPr="002C2D97">
              <w:rPr>
                <w:i/>
                <w:sz w:val="18"/>
                <w:lang w:val="ru-RU"/>
              </w:rPr>
              <w:t xml:space="preserve">состояниях, в том числе при </w:t>
            </w:r>
          </w:p>
        </w:tc>
        <w:tc>
          <w:tcPr>
            <w:tcW w:w="3832" w:type="dxa"/>
            <w:tcBorders>
              <w:left w:val="single" w:sz="4" w:space="0" w:color="000000"/>
              <w:right w:val="single" w:sz="4" w:space="0" w:color="000000"/>
            </w:tcBorders>
          </w:tcPr>
          <w:p w14:paraId="7FF2490C" w14:textId="77777777" w:rsidR="00DF47E2" w:rsidRDefault="002C2D97">
            <w:pPr>
              <w:spacing w:after="0" w:line="259" w:lineRule="auto"/>
              <w:ind w:left="43" w:right="0" w:firstLine="0"/>
              <w:jc w:val="left"/>
            </w:pPr>
            <w:proofErr w:type="spellStart"/>
            <w:r>
              <w:rPr>
                <w:i/>
                <w:sz w:val="18"/>
              </w:rPr>
              <w:t>по</w:t>
            </w:r>
            <w:proofErr w:type="spellEnd"/>
            <w:r>
              <w:rPr>
                <w:i/>
                <w:sz w:val="18"/>
              </w:rPr>
              <w:t xml:space="preserve"> </w:t>
            </w:r>
            <w:proofErr w:type="spellStart"/>
            <w:r>
              <w:rPr>
                <w:i/>
                <w:sz w:val="18"/>
              </w:rPr>
              <w:t>медицинской</w:t>
            </w:r>
            <w:proofErr w:type="spellEnd"/>
            <w:r>
              <w:rPr>
                <w:i/>
                <w:sz w:val="18"/>
              </w:rPr>
              <w:t xml:space="preserve"> </w:t>
            </w:r>
            <w:proofErr w:type="spellStart"/>
            <w:r>
              <w:rPr>
                <w:i/>
                <w:sz w:val="18"/>
              </w:rPr>
              <w:t>реабилитации</w:t>
            </w:r>
            <w:proofErr w:type="spellEnd"/>
            <w:r>
              <w:rPr>
                <w:i/>
                <w:sz w:val="18"/>
              </w:rPr>
              <w:t xml:space="preserve"> </w:t>
            </w:r>
            <w:proofErr w:type="spellStart"/>
            <w:r>
              <w:rPr>
                <w:i/>
                <w:sz w:val="18"/>
              </w:rPr>
              <w:t>при</w:t>
            </w:r>
            <w:proofErr w:type="spellEnd"/>
            <w:r>
              <w:rPr>
                <w:i/>
                <w:sz w:val="18"/>
              </w:rPr>
              <w:t xml:space="preserve"> </w:t>
            </w:r>
          </w:p>
        </w:tc>
        <w:tc>
          <w:tcPr>
            <w:tcW w:w="2266" w:type="dxa"/>
            <w:tcBorders>
              <w:left w:val="single" w:sz="4" w:space="0" w:color="000000"/>
              <w:right w:val="single" w:sz="4" w:space="0" w:color="000000"/>
            </w:tcBorders>
          </w:tcPr>
          <w:p w14:paraId="0CE95C5B" w14:textId="77777777" w:rsidR="00DF47E2" w:rsidRDefault="002C2D97">
            <w:pPr>
              <w:spacing w:after="0" w:line="259" w:lineRule="auto"/>
              <w:ind w:left="0" w:right="0" w:firstLine="0"/>
              <w:jc w:val="left"/>
            </w:pPr>
            <w:r>
              <w:rPr>
                <w:sz w:val="18"/>
              </w:rPr>
              <w:t xml:space="preserve"> </w:t>
            </w:r>
          </w:p>
        </w:tc>
      </w:tr>
      <w:tr w:rsidR="00DF47E2" w:rsidRPr="00392BA3" w14:paraId="19A262C1" w14:textId="77777777" w:rsidTr="00392BA3">
        <w:tblPrEx>
          <w:tblCellMar>
            <w:bottom w:w="28" w:type="dxa"/>
            <w:right w:w="132" w:type="dxa"/>
          </w:tblCellMar>
        </w:tblPrEx>
        <w:trPr>
          <w:trHeight w:val="271"/>
        </w:trPr>
        <w:tc>
          <w:tcPr>
            <w:tcW w:w="2272" w:type="dxa"/>
            <w:tcBorders>
              <w:left w:val="single" w:sz="4" w:space="0" w:color="000000"/>
              <w:right w:val="single" w:sz="4" w:space="0" w:color="000000"/>
            </w:tcBorders>
          </w:tcPr>
          <w:p w14:paraId="6C4B570F" w14:textId="77777777" w:rsidR="00DF47E2" w:rsidRDefault="002C2D97">
            <w:pPr>
              <w:spacing w:after="0" w:line="259" w:lineRule="auto"/>
              <w:ind w:left="0" w:right="0" w:firstLine="0"/>
              <w:jc w:val="left"/>
            </w:pPr>
            <w:r>
              <w:rPr>
                <w:sz w:val="18"/>
              </w:rPr>
              <w:t xml:space="preserve"> </w:t>
            </w:r>
          </w:p>
        </w:tc>
        <w:tc>
          <w:tcPr>
            <w:tcW w:w="2550" w:type="dxa"/>
            <w:tcBorders>
              <w:left w:val="single" w:sz="4" w:space="0" w:color="000000"/>
              <w:right w:val="single" w:sz="4" w:space="0" w:color="000000"/>
            </w:tcBorders>
          </w:tcPr>
          <w:p w14:paraId="2157DAA7" w14:textId="77777777" w:rsidR="00DF47E2" w:rsidRDefault="002C2D97">
            <w:pPr>
              <w:spacing w:after="0" w:line="259" w:lineRule="auto"/>
              <w:ind w:left="48" w:right="0" w:firstLine="0"/>
              <w:jc w:val="left"/>
            </w:pPr>
            <w:proofErr w:type="spellStart"/>
            <w:r>
              <w:rPr>
                <w:i/>
                <w:sz w:val="18"/>
              </w:rPr>
              <w:t>реализации</w:t>
            </w:r>
            <w:proofErr w:type="spellEnd"/>
            <w:r>
              <w:rPr>
                <w:i/>
                <w:sz w:val="18"/>
              </w:rPr>
              <w:t xml:space="preserve"> </w:t>
            </w:r>
            <w:proofErr w:type="spellStart"/>
            <w:r>
              <w:rPr>
                <w:i/>
                <w:sz w:val="18"/>
              </w:rPr>
              <w:t>индивидуальных</w:t>
            </w:r>
            <w:proofErr w:type="spellEnd"/>
            <w:r>
              <w:rPr>
                <w:i/>
                <w:sz w:val="18"/>
              </w:rPr>
              <w:t xml:space="preserve"> </w:t>
            </w:r>
          </w:p>
        </w:tc>
        <w:tc>
          <w:tcPr>
            <w:tcW w:w="3832" w:type="dxa"/>
            <w:tcBorders>
              <w:left w:val="single" w:sz="4" w:space="0" w:color="000000"/>
              <w:right w:val="single" w:sz="4" w:space="0" w:color="000000"/>
            </w:tcBorders>
          </w:tcPr>
          <w:p w14:paraId="426C0A6A" w14:textId="77777777" w:rsidR="00DF47E2" w:rsidRPr="002C2D97" w:rsidRDefault="002C2D97">
            <w:pPr>
              <w:spacing w:after="0" w:line="259" w:lineRule="auto"/>
              <w:ind w:left="43" w:right="0" w:firstLine="0"/>
              <w:jc w:val="left"/>
              <w:rPr>
                <w:lang w:val="ru-RU"/>
              </w:rPr>
            </w:pPr>
            <w:r w:rsidRPr="002C2D97">
              <w:rPr>
                <w:i/>
                <w:sz w:val="18"/>
                <w:lang w:val="ru-RU"/>
              </w:rPr>
              <w:t xml:space="preserve">заболеваниях и (или) состояниях, в том числе </w:t>
            </w:r>
          </w:p>
        </w:tc>
        <w:tc>
          <w:tcPr>
            <w:tcW w:w="2266" w:type="dxa"/>
            <w:tcBorders>
              <w:left w:val="single" w:sz="4" w:space="0" w:color="000000"/>
              <w:right w:val="single" w:sz="4" w:space="0" w:color="000000"/>
            </w:tcBorders>
          </w:tcPr>
          <w:p w14:paraId="45D864DE"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r>
      <w:tr w:rsidR="00DF47E2" w:rsidRPr="00392BA3" w14:paraId="0EE6DC61" w14:textId="77777777" w:rsidTr="00392BA3">
        <w:tblPrEx>
          <w:tblCellMar>
            <w:bottom w:w="28" w:type="dxa"/>
            <w:right w:w="132" w:type="dxa"/>
          </w:tblCellMar>
        </w:tblPrEx>
        <w:trPr>
          <w:trHeight w:val="269"/>
        </w:trPr>
        <w:tc>
          <w:tcPr>
            <w:tcW w:w="2272" w:type="dxa"/>
            <w:tcBorders>
              <w:left w:val="single" w:sz="4" w:space="0" w:color="000000"/>
              <w:right w:val="single" w:sz="4" w:space="0" w:color="000000"/>
            </w:tcBorders>
          </w:tcPr>
          <w:p w14:paraId="05B3523F"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2550" w:type="dxa"/>
            <w:tcBorders>
              <w:left w:val="single" w:sz="4" w:space="0" w:color="000000"/>
              <w:right w:val="single" w:sz="4" w:space="0" w:color="000000"/>
            </w:tcBorders>
          </w:tcPr>
          <w:p w14:paraId="2CBD8D4D" w14:textId="77777777" w:rsidR="00392BA3" w:rsidRDefault="002C2D97" w:rsidP="00392BA3">
            <w:pPr>
              <w:spacing w:after="194" w:line="259" w:lineRule="auto"/>
              <w:ind w:left="48" w:right="0" w:firstLine="0"/>
              <w:jc w:val="left"/>
            </w:pPr>
            <w:proofErr w:type="spellStart"/>
            <w:r>
              <w:rPr>
                <w:i/>
                <w:sz w:val="18"/>
              </w:rPr>
              <w:t>программ</w:t>
            </w:r>
            <w:proofErr w:type="spellEnd"/>
            <w:r>
              <w:rPr>
                <w:i/>
                <w:sz w:val="18"/>
              </w:rPr>
              <w:t xml:space="preserve"> </w:t>
            </w:r>
            <w:proofErr w:type="spellStart"/>
            <w:r>
              <w:rPr>
                <w:i/>
                <w:sz w:val="18"/>
              </w:rPr>
              <w:t>реабилитации</w:t>
            </w:r>
            <w:proofErr w:type="spellEnd"/>
            <w:r>
              <w:rPr>
                <w:i/>
                <w:sz w:val="18"/>
              </w:rPr>
              <w:t xml:space="preserve"> </w:t>
            </w:r>
            <w:proofErr w:type="spellStart"/>
            <w:r>
              <w:rPr>
                <w:i/>
                <w:sz w:val="18"/>
              </w:rPr>
              <w:t>или</w:t>
            </w:r>
            <w:proofErr w:type="spellEnd"/>
            <w:r>
              <w:rPr>
                <w:i/>
                <w:sz w:val="18"/>
              </w:rPr>
              <w:t xml:space="preserve"> </w:t>
            </w:r>
            <w:proofErr w:type="spellStart"/>
            <w:r w:rsidR="00392BA3">
              <w:rPr>
                <w:i/>
                <w:sz w:val="18"/>
              </w:rPr>
              <w:t>реабилитации</w:t>
            </w:r>
            <w:proofErr w:type="spellEnd"/>
            <w:r w:rsidR="00392BA3">
              <w:rPr>
                <w:i/>
                <w:sz w:val="18"/>
              </w:rPr>
              <w:t xml:space="preserve"> </w:t>
            </w:r>
            <w:proofErr w:type="spellStart"/>
            <w:r w:rsidR="00392BA3">
              <w:rPr>
                <w:i/>
                <w:sz w:val="18"/>
              </w:rPr>
              <w:t>инвалидов</w:t>
            </w:r>
            <w:proofErr w:type="spellEnd"/>
            <w:r w:rsidR="00392BA3">
              <w:rPr>
                <w:i/>
                <w:sz w:val="18"/>
              </w:rPr>
              <w:t xml:space="preserve"> </w:t>
            </w:r>
          </w:p>
          <w:p w14:paraId="4B66DCFB" w14:textId="7EE28CA0" w:rsidR="00DF47E2" w:rsidRDefault="00DF47E2">
            <w:pPr>
              <w:spacing w:after="0" w:line="259" w:lineRule="auto"/>
              <w:ind w:left="48" w:right="0" w:firstLine="0"/>
              <w:jc w:val="left"/>
            </w:pPr>
          </w:p>
        </w:tc>
        <w:tc>
          <w:tcPr>
            <w:tcW w:w="3832" w:type="dxa"/>
            <w:tcBorders>
              <w:left w:val="single" w:sz="4" w:space="0" w:color="000000"/>
              <w:right w:val="single" w:sz="4" w:space="0" w:color="000000"/>
            </w:tcBorders>
          </w:tcPr>
          <w:p w14:paraId="43BF60DE" w14:textId="77777777" w:rsidR="00DF47E2" w:rsidRDefault="002C2D97">
            <w:pPr>
              <w:spacing w:after="0" w:line="259" w:lineRule="auto"/>
              <w:ind w:left="43" w:right="0" w:firstLine="0"/>
              <w:jc w:val="left"/>
              <w:rPr>
                <w:i/>
                <w:sz w:val="18"/>
              </w:rPr>
            </w:pPr>
            <w:proofErr w:type="spellStart"/>
            <w:r>
              <w:rPr>
                <w:i/>
                <w:sz w:val="18"/>
              </w:rPr>
              <w:t>при</w:t>
            </w:r>
            <w:proofErr w:type="spellEnd"/>
            <w:r>
              <w:rPr>
                <w:i/>
                <w:sz w:val="18"/>
              </w:rPr>
              <w:t xml:space="preserve"> </w:t>
            </w:r>
            <w:proofErr w:type="spellStart"/>
            <w:r>
              <w:rPr>
                <w:i/>
                <w:sz w:val="18"/>
              </w:rPr>
              <w:t>реализации</w:t>
            </w:r>
            <w:proofErr w:type="spellEnd"/>
            <w:r>
              <w:rPr>
                <w:i/>
                <w:sz w:val="18"/>
              </w:rPr>
              <w:t xml:space="preserve"> </w:t>
            </w:r>
            <w:proofErr w:type="spellStart"/>
            <w:r>
              <w:rPr>
                <w:i/>
                <w:sz w:val="18"/>
              </w:rPr>
              <w:t>индивидуальных</w:t>
            </w:r>
            <w:proofErr w:type="spellEnd"/>
            <w:r>
              <w:rPr>
                <w:i/>
                <w:sz w:val="18"/>
              </w:rPr>
              <w:t xml:space="preserve"> </w:t>
            </w:r>
            <w:proofErr w:type="spellStart"/>
            <w:r>
              <w:rPr>
                <w:i/>
                <w:sz w:val="18"/>
              </w:rPr>
              <w:t>программ</w:t>
            </w:r>
            <w:proofErr w:type="spellEnd"/>
            <w:r>
              <w:rPr>
                <w:i/>
                <w:sz w:val="18"/>
              </w:rPr>
              <w:t xml:space="preserve"> </w:t>
            </w:r>
          </w:p>
          <w:p w14:paraId="3EABE584" w14:textId="77777777" w:rsidR="00392BA3" w:rsidRPr="002C2D97" w:rsidRDefault="00392BA3" w:rsidP="00392BA3">
            <w:pPr>
              <w:spacing w:after="199" w:line="259" w:lineRule="auto"/>
              <w:ind w:left="43" w:right="0" w:firstLine="0"/>
              <w:jc w:val="left"/>
              <w:rPr>
                <w:lang w:val="ru-RU"/>
              </w:rPr>
            </w:pPr>
            <w:r w:rsidRPr="002C2D97">
              <w:rPr>
                <w:i/>
                <w:sz w:val="18"/>
                <w:lang w:val="ru-RU"/>
              </w:rPr>
              <w:t xml:space="preserve">реабилитации или реабилитации инвалидов </w:t>
            </w:r>
          </w:p>
          <w:p w14:paraId="6390CBBF" w14:textId="77777777" w:rsidR="00392BA3" w:rsidRPr="002C2D97" w:rsidRDefault="00392BA3" w:rsidP="00392BA3">
            <w:pPr>
              <w:spacing w:after="0" w:line="259" w:lineRule="auto"/>
              <w:ind w:left="0" w:right="0" w:firstLine="0"/>
              <w:jc w:val="left"/>
              <w:rPr>
                <w:lang w:val="ru-RU"/>
              </w:rPr>
            </w:pPr>
            <w:r w:rsidRPr="002C2D97">
              <w:rPr>
                <w:b/>
                <w:sz w:val="18"/>
                <w:lang w:val="ru-RU"/>
              </w:rPr>
              <w:t xml:space="preserve"> </w:t>
            </w:r>
          </w:p>
          <w:p w14:paraId="44E55393" w14:textId="77777777" w:rsidR="00392BA3" w:rsidRPr="002C2D97" w:rsidRDefault="00392BA3" w:rsidP="00392BA3">
            <w:pPr>
              <w:spacing w:after="70" w:line="259" w:lineRule="auto"/>
              <w:ind w:left="43" w:right="0" w:firstLine="0"/>
              <w:jc w:val="left"/>
              <w:rPr>
                <w:lang w:val="ru-RU"/>
              </w:rPr>
            </w:pPr>
            <w:r w:rsidRPr="002C2D97">
              <w:rPr>
                <w:i/>
                <w:sz w:val="18"/>
                <w:lang w:val="ru-RU"/>
              </w:rPr>
              <w:t xml:space="preserve">ОПК-6.2: </w:t>
            </w:r>
          </w:p>
          <w:p w14:paraId="2CC40B8A" w14:textId="77777777" w:rsidR="00392BA3" w:rsidRPr="002C2D97" w:rsidRDefault="00392BA3" w:rsidP="00392BA3">
            <w:pPr>
              <w:spacing w:after="1" w:line="343" w:lineRule="auto"/>
              <w:ind w:left="43" w:right="0" w:firstLine="0"/>
              <w:jc w:val="left"/>
              <w:rPr>
                <w:lang w:val="ru-RU"/>
              </w:rPr>
            </w:pPr>
            <w:r w:rsidRPr="002C2D97">
              <w:rPr>
                <w:i/>
                <w:sz w:val="18"/>
                <w:lang w:val="ru-RU"/>
              </w:rPr>
              <w:t xml:space="preserve">знать способы контроля эффективности мероприятий по медицинской реабилитации при заболеваниях и (или) состояниях, в том числе при реализации индивидуальных программ реабилитации или реабилитации инвалидов </w:t>
            </w:r>
          </w:p>
          <w:p w14:paraId="77FB7E80" w14:textId="77777777" w:rsidR="00392BA3" w:rsidRPr="002C2D97" w:rsidRDefault="00392BA3" w:rsidP="00392BA3">
            <w:pPr>
              <w:spacing w:after="1" w:line="343" w:lineRule="auto"/>
              <w:ind w:left="43" w:right="0" w:firstLine="0"/>
              <w:jc w:val="left"/>
              <w:rPr>
                <w:lang w:val="ru-RU"/>
              </w:rPr>
            </w:pPr>
            <w:r w:rsidRPr="002C2D97">
              <w:rPr>
                <w:i/>
                <w:sz w:val="18"/>
                <w:lang w:val="ru-RU"/>
              </w:rPr>
              <w:t xml:space="preserve">уметь контролировать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или реабилитации инвалидов </w:t>
            </w:r>
          </w:p>
          <w:p w14:paraId="44385576" w14:textId="0630FEBF" w:rsidR="00392BA3" w:rsidRPr="00392BA3" w:rsidRDefault="00392BA3" w:rsidP="00392BA3">
            <w:pPr>
              <w:spacing w:after="0" w:line="259" w:lineRule="auto"/>
              <w:ind w:left="43" w:right="0" w:firstLine="0"/>
              <w:jc w:val="left"/>
              <w:rPr>
                <w:lang w:val="ru-RU"/>
              </w:rPr>
            </w:pPr>
            <w:r w:rsidRPr="002C2D97">
              <w:rPr>
                <w:i/>
                <w:sz w:val="18"/>
                <w:lang w:val="ru-RU"/>
              </w:rPr>
              <w:t xml:space="preserve">владеть способами контроля эффективности мероприятий по медицинской реабилитации при заболеваниях и (или) состояниях, в том числе при реализации индивидуальных программ реабилитации или реабилитации </w:t>
            </w:r>
            <w:r w:rsidRPr="002C2D97">
              <w:rPr>
                <w:i/>
                <w:sz w:val="18"/>
                <w:lang w:val="ru-RU"/>
              </w:rPr>
              <w:lastRenderedPageBreak/>
              <w:t>инвалидов</w:t>
            </w:r>
          </w:p>
        </w:tc>
        <w:tc>
          <w:tcPr>
            <w:tcW w:w="2266" w:type="dxa"/>
            <w:tcBorders>
              <w:left w:val="single" w:sz="4" w:space="0" w:color="000000"/>
              <w:right w:val="single" w:sz="4" w:space="0" w:color="000000"/>
            </w:tcBorders>
          </w:tcPr>
          <w:p w14:paraId="40336643" w14:textId="77777777" w:rsidR="00DF47E2" w:rsidRPr="00392BA3" w:rsidRDefault="002C2D97">
            <w:pPr>
              <w:spacing w:after="0" w:line="259" w:lineRule="auto"/>
              <w:ind w:left="0" w:right="0" w:firstLine="0"/>
              <w:jc w:val="left"/>
              <w:rPr>
                <w:lang w:val="ru-RU"/>
              </w:rPr>
            </w:pPr>
            <w:r w:rsidRPr="00392BA3">
              <w:rPr>
                <w:sz w:val="18"/>
                <w:lang w:val="ru-RU"/>
              </w:rPr>
              <w:lastRenderedPageBreak/>
              <w:t xml:space="preserve"> </w:t>
            </w:r>
          </w:p>
        </w:tc>
      </w:tr>
      <w:tr w:rsidR="00DF47E2" w:rsidRPr="00392BA3" w14:paraId="582BCECD" w14:textId="77777777" w:rsidTr="00392BA3">
        <w:tblPrEx>
          <w:tblCellMar>
            <w:bottom w:w="28" w:type="dxa"/>
            <w:right w:w="132" w:type="dxa"/>
          </w:tblCellMar>
        </w:tblPrEx>
        <w:trPr>
          <w:trHeight w:val="2413"/>
        </w:trPr>
        <w:tc>
          <w:tcPr>
            <w:tcW w:w="2272" w:type="dxa"/>
            <w:tcBorders>
              <w:top w:val="single" w:sz="4" w:space="0" w:color="000000"/>
              <w:left w:val="single" w:sz="4" w:space="0" w:color="000000"/>
              <w:right w:val="single" w:sz="4" w:space="0" w:color="000000"/>
            </w:tcBorders>
          </w:tcPr>
          <w:p w14:paraId="7AD031D2" w14:textId="77777777" w:rsidR="00DF47E2" w:rsidRPr="002C2D97" w:rsidRDefault="002C2D97">
            <w:pPr>
              <w:spacing w:after="0" w:line="259" w:lineRule="auto"/>
              <w:ind w:left="144" w:right="64" w:firstLine="0"/>
              <w:rPr>
                <w:lang w:val="ru-RU"/>
              </w:rPr>
            </w:pPr>
            <w:r w:rsidRPr="002C2D97">
              <w:rPr>
                <w:i/>
                <w:sz w:val="18"/>
                <w:lang w:val="ru-RU"/>
              </w:rPr>
              <w:t xml:space="preserve">ОПК-8: Способен проводить и контролировать эффективность мероприятий по профилактике и формированию здорового образа жизни и санитарно- гигиеническому просвещению населения </w:t>
            </w:r>
          </w:p>
        </w:tc>
        <w:tc>
          <w:tcPr>
            <w:tcW w:w="2550" w:type="dxa"/>
            <w:tcBorders>
              <w:top w:val="single" w:sz="4" w:space="0" w:color="000000"/>
              <w:left w:val="single" w:sz="4" w:space="0" w:color="000000"/>
              <w:right w:val="single" w:sz="4" w:space="0" w:color="000000"/>
            </w:tcBorders>
          </w:tcPr>
          <w:p w14:paraId="20144F3C" w14:textId="77777777" w:rsidR="00DF47E2" w:rsidRPr="002C2D97" w:rsidRDefault="002C2D97">
            <w:pPr>
              <w:spacing w:after="10" w:line="324" w:lineRule="auto"/>
              <w:ind w:left="48" w:right="153" w:firstLine="0"/>
              <w:rPr>
                <w:lang w:val="ru-RU"/>
              </w:rPr>
            </w:pPr>
            <w:r w:rsidRPr="002C2D97">
              <w:rPr>
                <w:i/>
                <w:sz w:val="18"/>
                <w:lang w:val="ru-RU"/>
              </w:rPr>
              <w:t>ОПК-8.1</w:t>
            </w:r>
            <w:proofErr w:type="gramStart"/>
            <w:r w:rsidRPr="002C2D97">
              <w:rPr>
                <w:i/>
                <w:sz w:val="18"/>
                <w:lang w:val="ru-RU"/>
              </w:rPr>
              <w:t>: Проводит</w:t>
            </w:r>
            <w:proofErr w:type="gramEnd"/>
            <w:r w:rsidRPr="002C2D97">
              <w:rPr>
                <w:i/>
                <w:sz w:val="18"/>
                <w:lang w:val="ru-RU"/>
              </w:rPr>
              <w:t xml:space="preserve"> мероприятия по профилактике и формированию здорового образа жизни и санитарно- гигиеническому просвещению населения </w:t>
            </w:r>
          </w:p>
          <w:p w14:paraId="463073B5" w14:textId="77777777" w:rsidR="00DF47E2" w:rsidRDefault="002C2D97">
            <w:pPr>
              <w:spacing w:after="0" w:line="259" w:lineRule="auto"/>
              <w:ind w:left="48" w:right="0" w:firstLine="0"/>
            </w:pPr>
            <w:r>
              <w:rPr>
                <w:i/>
                <w:sz w:val="18"/>
              </w:rPr>
              <w:t xml:space="preserve">ОПК-8.2: </w:t>
            </w:r>
            <w:proofErr w:type="spellStart"/>
            <w:r>
              <w:rPr>
                <w:i/>
                <w:sz w:val="18"/>
              </w:rPr>
              <w:t>Контролирует</w:t>
            </w:r>
            <w:proofErr w:type="spellEnd"/>
            <w:r>
              <w:rPr>
                <w:i/>
                <w:sz w:val="18"/>
              </w:rPr>
              <w:t xml:space="preserve"> </w:t>
            </w:r>
            <w:proofErr w:type="spellStart"/>
            <w:r>
              <w:rPr>
                <w:i/>
                <w:sz w:val="18"/>
              </w:rPr>
              <w:t>эффективность</w:t>
            </w:r>
            <w:proofErr w:type="spellEnd"/>
            <w:r>
              <w:rPr>
                <w:i/>
                <w:sz w:val="18"/>
              </w:rPr>
              <w:t xml:space="preserve"> </w:t>
            </w:r>
            <w:proofErr w:type="spellStart"/>
            <w:r>
              <w:rPr>
                <w:i/>
                <w:sz w:val="18"/>
              </w:rPr>
              <w:t>мероприятий</w:t>
            </w:r>
            <w:proofErr w:type="spellEnd"/>
            <w:r>
              <w:rPr>
                <w:i/>
                <w:sz w:val="18"/>
              </w:rPr>
              <w:t xml:space="preserve"> </w:t>
            </w:r>
          </w:p>
        </w:tc>
        <w:tc>
          <w:tcPr>
            <w:tcW w:w="3832" w:type="dxa"/>
            <w:tcBorders>
              <w:top w:val="single" w:sz="4" w:space="0" w:color="000000"/>
              <w:left w:val="single" w:sz="4" w:space="0" w:color="000000"/>
              <w:right w:val="single" w:sz="4" w:space="0" w:color="000000"/>
            </w:tcBorders>
          </w:tcPr>
          <w:p w14:paraId="4BD3C876" w14:textId="77777777" w:rsidR="00DF47E2" w:rsidRPr="002C2D97" w:rsidRDefault="002C2D97">
            <w:pPr>
              <w:spacing w:after="0" w:line="333" w:lineRule="auto"/>
              <w:ind w:left="43" w:right="494" w:firstLine="0"/>
              <w:rPr>
                <w:lang w:val="ru-RU"/>
              </w:rPr>
            </w:pPr>
            <w:r w:rsidRPr="002C2D97">
              <w:rPr>
                <w:i/>
                <w:sz w:val="18"/>
                <w:lang w:val="ru-RU"/>
              </w:rPr>
              <w:t xml:space="preserve">ОПК-8.1: знать мероприятия по профилактике и формированию здорового образа жизни и санитарно-гигиеническому просвещению населения </w:t>
            </w:r>
          </w:p>
          <w:p w14:paraId="16BE2B50" w14:textId="77777777" w:rsidR="00DF47E2" w:rsidRPr="002C2D97" w:rsidRDefault="002C2D97">
            <w:pPr>
              <w:spacing w:after="0" w:line="259" w:lineRule="auto"/>
              <w:ind w:left="43" w:right="369" w:firstLine="0"/>
              <w:rPr>
                <w:lang w:val="ru-RU"/>
              </w:rPr>
            </w:pPr>
            <w:r w:rsidRPr="002C2D97">
              <w:rPr>
                <w:i/>
                <w:sz w:val="18"/>
                <w:lang w:val="ru-RU"/>
              </w:rPr>
              <w:t xml:space="preserve">уметь проводить мероприятия по профилактике и формированию здорового образа жизни и санитарно-гигиеническому просвещению населения </w:t>
            </w:r>
          </w:p>
        </w:tc>
        <w:tc>
          <w:tcPr>
            <w:tcW w:w="2266" w:type="dxa"/>
            <w:tcBorders>
              <w:top w:val="single" w:sz="4" w:space="0" w:color="000000"/>
              <w:left w:val="single" w:sz="4" w:space="0" w:color="000000"/>
              <w:right w:val="single" w:sz="4" w:space="0" w:color="000000"/>
            </w:tcBorders>
          </w:tcPr>
          <w:p w14:paraId="18906ABD" w14:textId="77777777" w:rsidR="00DF47E2" w:rsidRPr="002C2D97" w:rsidRDefault="002C2D97">
            <w:pPr>
              <w:spacing w:after="0" w:line="259" w:lineRule="auto"/>
              <w:ind w:left="274" w:right="0" w:firstLine="0"/>
              <w:jc w:val="left"/>
              <w:rPr>
                <w:lang w:val="ru-RU"/>
              </w:rPr>
            </w:pPr>
            <w:r w:rsidRPr="002C2D97">
              <w:rPr>
                <w:sz w:val="20"/>
                <w:lang w:val="ru-RU"/>
              </w:rPr>
              <w:t xml:space="preserve">-письменный отчет </w:t>
            </w:r>
          </w:p>
          <w:p w14:paraId="775BA3DB" w14:textId="77777777" w:rsidR="00DF47E2" w:rsidRPr="002C2D97" w:rsidRDefault="002C2D97">
            <w:pPr>
              <w:spacing w:after="0" w:line="235" w:lineRule="auto"/>
              <w:ind w:left="274" w:right="44" w:firstLine="0"/>
              <w:jc w:val="left"/>
              <w:rPr>
                <w:lang w:val="ru-RU"/>
              </w:rPr>
            </w:pPr>
            <w:r w:rsidRPr="002C2D97">
              <w:rPr>
                <w:sz w:val="20"/>
                <w:lang w:val="ru-RU"/>
              </w:rPr>
              <w:t xml:space="preserve">в виде оформленного дневника </w:t>
            </w:r>
          </w:p>
          <w:p w14:paraId="11AA088A" w14:textId="77777777" w:rsidR="00DF47E2" w:rsidRPr="002C2D97" w:rsidRDefault="002C2D97">
            <w:pPr>
              <w:spacing w:after="220" w:line="276" w:lineRule="auto"/>
              <w:ind w:left="274" w:right="0" w:firstLine="0"/>
              <w:jc w:val="left"/>
              <w:rPr>
                <w:lang w:val="ru-RU"/>
              </w:rPr>
            </w:pPr>
            <w:r w:rsidRPr="002C2D97">
              <w:rPr>
                <w:sz w:val="20"/>
                <w:lang w:val="ru-RU"/>
              </w:rPr>
              <w:t xml:space="preserve">производственной (клинической) практики </w:t>
            </w:r>
          </w:p>
          <w:p w14:paraId="431652E6" w14:textId="77777777" w:rsidR="00DF47E2" w:rsidRPr="002C2D97" w:rsidRDefault="002C2D97">
            <w:pPr>
              <w:spacing w:after="9" w:line="259" w:lineRule="auto"/>
              <w:ind w:left="259" w:right="0" w:firstLine="0"/>
              <w:jc w:val="left"/>
              <w:rPr>
                <w:lang w:val="ru-RU"/>
              </w:rPr>
            </w:pPr>
            <w:r w:rsidRPr="002C2D97">
              <w:rPr>
                <w:sz w:val="20"/>
                <w:lang w:val="ru-RU"/>
              </w:rPr>
              <w:t xml:space="preserve">-собеседование </w:t>
            </w:r>
          </w:p>
          <w:p w14:paraId="4A77274F" w14:textId="77777777" w:rsidR="00DF47E2" w:rsidRPr="002C2D97" w:rsidRDefault="002C2D97">
            <w:pPr>
              <w:spacing w:after="0" w:line="259" w:lineRule="auto"/>
              <w:ind w:left="269" w:right="0" w:firstLine="0"/>
              <w:jc w:val="left"/>
              <w:rPr>
                <w:lang w:val="ru-RU"/>
              </w:rPr>
            </w:pPr>
            <w:r w:rsidRPr="002C2D97">
              <w:rPr>
                <w:sz w:val="20"/>
                <w:lang w:val="ru-RU"/>
              </w:rPr>
              <w:t xml:space="preserve">-практические </w:t>
            </w:r>
          </w:p>
        </w:tc>
      </w:tr>
      <w:tr w:rsidR="00DF47E2" w14:paraId="61131DAA" w14:textId="77777777" w:rsidTr="00392BA3">
        <w:tblPrEx>
          <w:tblCellMar>
            <w:bottom w:w="28" w:type="dxa"/>
            <w:right w:w="132" w:type="dxa"/>
          </w:tblCellMar>
        </w:tblPrEx>
        <w:trPr>
          <w:trHeight w:val="560"/>
        </w:trPr>
        <w:tc>
          <w:tcPr>
            <w:tcW w:w="2272" w:type="dxa"/>
            <w:tcBorders>
              <w:left w:val="single" w:sz="4" w:space="0" w:color="000000"/>
              <w:bottom w:val="single" w:sz="4" w:space="0" w:color="000000"/>
              <w:right w:val="single" w:sz="4" w:space="0" w:color="000000"/>
            </w:tcBorders>
          </w:tcPr>
          <w:p w14:paraId="23A964CB"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2550" w:type="dxa"/>
            <w:tcBorders>
              <w:left w:val="single" w:sz="4" w:space="0" w:color="000000"/>
              <w:bottom w:val="single" w:sz="4" w:space="0" w:color="000000"/>
              <w:right w:val="single" w:sz="4" w:space="0" w:color="000000"/>
            </w:tcBorders>
          </w:tcPr>
          <w:p w14:paraId="348C7CD0" w14:textId="77777777" w:rsidR="00DF47E2" w:rsidRPr="002C2D97" w:rsidRDefault="002C2D97">
            <w:pPr>
              <w:spacing w:after="0" w:line="259" w:lineRule="auto"/>
              <w:ind w:left="48" w:right="0" w:firstLine="0"/>
              <w:jc w:val="left"/>
              <w:rPr>
                <w:lang w:val="ru-RU"/>
              </w:rPr>
            </w:pPr>
            <w:r w:rsidRPr="002C2D97">
              <w:rPr>
                <w:i/>
                <w:sz w:val="18"/>
                <w:lang w:val="ru-RU"/>
              </w:rPr>
              <w:t xml:space="preserve">по профилактике и формированию здорового </w:t>
            </w:r>
          </w:p>
        </w:tc>
        <w:tc>
          <w:tcPr>
            <w:tcW w:w="3832" w:type="dxa"/>
            <w:tcBorders>
              <w:left w:val="single" w:sz="4" w:space="0" w:color="000000"/>
              <w:bottom w:val="single" w:sz="4" w:space="0" w:color="000000"/>
              <w:right w:val="single" w:sz="4" w:space="0" w:color="000000"/>
            </w:tcBorders>
          </w:tcPr>
          <w:p w14:paraId="0C9D12D4" w14:textId="77777777" w:rsidR="00DF47E2" w:rsidRPr="002C2D97" w:rsidRDefault="002C2D97">
            <w:pPr>
              <w:spacing w:after="0" w:line="259" w:lineRule="auto"/>
              <w:ind w:left="43" w:right="0" w:firstLine="0"/>
              <w:rPr>
                <w:lang w:val="ru-RU"/>
              </w:rPr>
            </w:pPr>
            <w:r w:rsidRPr="002C2D97">
              <w:rPr>
                <w:i/>
                <w:sz w:val="18"/>
                <w:lang w:val="ru-RU"/>
              </w:rPr>
              <w:t xml:space="preserve">владеть методикой проведения мероприятий по профилактике и формированию здорового </w:t>
            </w:r>
          </w:p>
        </w:tc>
        <w:tc>
          <w:tcPr>
            <w:tcW w:w="2266" w:type="dxa"/>
            <w:tcBorders>
              <w:left w:val="single" w:sz="4" w:space="0" w:color="000000"/>
              <w:bottom w:val="single" w:sz="4" w:space="0" w:color="000000"/>
              <w:right w:val="single" w:sz="4" w:space="0" w:color="000000"/>
            </w:tcBorders>
            <w:vAlign w:val="bottom"/>
          </w:tcPr>
          <w:p w14:paraId="00E80BA3" w14:textId="77777777" w:rsidR="00DF47E2" w:rsidRDefault="002C2D97">
            <w:pPr>
              <w:spacing w:after="0" w:line="259" w:lineRule="auto"/>
              <w:ind w:left="269" w:right="84" w:firstLine="0"/>
              <w:jc w:val="left"/>
            </w:pPr>
            <w:proofErr w:type="spellStart"/>
            <w:r>
              <w:rPr>
                <w:sz w:val="20"/>
              </w:rPr>
              <w:t>навыки</w:t>
            </w:r>
            <w:proofErr w:type="spellEnd"/>
            <w:r>
              <w:rPr>
                <w:sz w:val="20"/>
              </w:rPr>
              <w:t xml:space="preserve"> </w:t>
            </w:r>
            <w:proofErr w:type="spellStart"/>
            <w:r>
              <w:rPr>
                <w:sz w:val="20"/>
              </w:rPr>
              <w:t>практические</w:t>
            </w:r>
            <w:proofErr w:type="spellEnd"/>
            <w:r>
              <w:rPr>
                <w:sz w:val="20"/>
              </w:rPr>
              <w:t xml:space="preserve"> </w:t>
            </w:r>
          </w:p>
        </w:tc>
      </w:tr>
      <w:tr w:rsidR="00DF47E2" w14:paraId="72AE5C1A" w14:textId="77777777" w:rsidTr="00392BA3">
        <w:tblPrEx>
          <w:tblCellMar>
            <w:right w:w="94" w:type="dxa"/>
          </w:tblCellMar>
        </w:tblPrEx>
        <w:trPr>
          <w:trHeight w:val="5574"/>
        </w:trPr>
        <w:tc>
          <w:tcPr>
            <w:tcW w:w="2272" w:type="dxa"/>
            <w:tcBorders>
              <w:top w:val="single" w:sz="4" w:space="0" w:color="000000"/>
              <w:left w:val="single" w:sz="4" w:space="0" w:color="000000"/>
              <w:bottom w:val="single" w:sz="4" w:space="0" w:color="000000"/>
              <w:right w:val="single" w:sz="4" w:space="0" w:color="000000"/>
            </w:tcBorders>
          </w:tcPr>
          <w:p w14:paraId="3FDD78CC" w14:textId="247DD8E5" w:rsidR="00DF47E2" w:rsidRDefault="002C2D97">
            <w:pPr>
              <w:spacing w:after="0" w:line="259" w:lineRule="auto"/>
              <w:ind w:left="0" w:right="0" w:firstLine="0"/>
              <w:jc w:val="left"/>
            </w:pPr>
            <w:r>
              <w:rPr>
                <w:b/>
                <w:sz w:val="2"/>
              </w:rPr>
              <w:t xml:space="preserve"> </w:t>
            </w:r>
            <w:r>
              <w:rPr>
                <w:sz w:val="18"/>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2E6FF783" w14:textId="77777777" w:rsidR="00DF47E2" w:rsidRPr="002C2D97" w:rsidRDefault="002C2D97">
            <w:pPr>
              <w:spacing w:after="0" w:line="259" w:lineRule="auto"/>
              <w:ind w:left="48" w:right="192" w:firstLine="0"/>
              <w:rPr>
                <w:lang w:val="ru-RU"/>
              </w:rPr>
            </w:pPr>
            <w:r w:rsidRPr="002C2D97">
              <w:rPr>
                <w:i/>
                <w:sz w:val="18"/>
                <w:lang w:val="ru-RU"/>
              </w:rPr>
              <w:t xml:space="preserve">образа жизни и санитарно- гигиеническому просвещению населения </w:t>
            </w:r>
          </w:p>
        </w:tc>
        <w:tc>
          <w:tcPr>
            <w:tcW w:w="3832" w:type="dxa"/>
            <w:tcBorders>
              <w:top w:val="single" w:sz="4" w:space="0" w:color="000000"/>
              <w:left w:val="single" w:sz="4" w:space="0" w:color="000000"/>
              <w:bottom w:val="single" w:sz="4" w:space="0" w:color="000000"/>
              <w:right w:val="single" w:sz="4" w:space="0" w:color="000000"/>
            </w:tcBorders>
          </w:tcPr>
          <w:p w14:paraId="1877286C" w14:textId="77777777" w:rsidR="00DF47E2" w:rsidRPr="002C2D97" w:rsidRDefault="002C2D97">
            <w:pPr>
              <w:spacing w:after="114" w:line="348" w:lineRule="auto"/>
              <w:ind w:left="43" w:right="0" w:firstLine="0"/>
              <w:rPr>
                <w:lang w:val="ru-RU"/>
              </w:rPr>
            </w:pPr>
            <w:r w:rsidRPr="002C2D97">
              <w:rPr>
                <w:i/>
                <w:sz w:val="18"/>
                <w:lang w:val="ru-RU"/>
              </w:rPr>
              <w:t xml:space="preserve">образа жизни и санитарно-гигиеническому просвещению населения </w:t>
            </w:r>
          </w:p>
          <w:p w14:paraId="2E5663D1" w14:textId="77777777" w:rsidR="00DF47E2" w:rsidRPr="002C2D97" w:rsidRDefault="002C2D97">
            <w:pPr>
              <w:spacing w:after="0" w:line="259" w:lineRule="auto"/>
              <w:ind w:left="0" w:right="0" w:firstLine="0"/>
              <w:jc w:val="left"/>
              <w:rPr>
                <w:lang w:val="ru-RU"/>
              </w:rPr>
            </w:pPr>
            <w:r w:rsidRPr="002C2D97">
              <w:rPr>
                <w:b/>
                <w:sz w:val="18"/>
                <w:lang w:val="ru-RU"/>
              </w:rPr>
              <w:t xml:space="preserve"> </w:t>
            </w:r>
          </w:p>
          <w:p w14:paraId="434025B0" w14:textId="77777777" w:rsidR="00DF47E2" w:rsidRPr="002C2D97" w:rsidRDefault="002C2D97">
            <w:pPr>
              <w:spacing w:after="0" w:line="336" w:lineRule="auto"/>
              <w:ind w:left="43" w:right="507" w:firstLine="0"/>
              <w:rPr>
                <w:lang w:val="ru-RU"/>
              </w:rPr>
            </w:pPr>
            <w:r w:rsidRPr="002C2D97">
              <w:rPr>
                <w:i/>
                <w:sz w:val="18"/>
                <w:lang w:val="ru-RU"/>
              </w:rPr>
              <w:t xml:space="preserve">ОПК-8.2: знать способы контроля эффективности мероприятий по профилактике и формированию здорового образа жизни и санитарно-гигиеническому просвещению населения </w:t>
            </w:r>
          </w:p>
          <w:p w14:paraId="0EF2A5D6" w14:textId="77777777" w:rsidR="00DF47E2" w:rsidRPr="002C2D97" w:rsidRDefault="002C2D97">
            <w:pPr>
              <w:spacing w:after="0" w:line="336" w:lineRule="auto"/>
              <w:ind w:left="43" w:right="507" w:firstLine="0"/>
              <w:rPr>
                <w:lang w:val="ru-RU"/>
              </w:rPr>
            </w:pPr>
            <w:r w:rsidRPr="002C2D97">
              <w:rPr>
                <w:i/>
                <w:sz w:val="18"/>
                <w:lang w:val="ru-RU"/>
              </w:rPr>
              <w:t xml:space="preserve">уметь контролировать эффективность мероприятий по профилактике и формированию здорового образа жизни и санитарно-гигиеническому просвещению населения </w:t>
            </w:r>
          </w:p>
          <w:p w14:paraId="0DD0AE81" w14:textId="77777777" w:rsidR="00DF47E2" w:rsidRPr="002C2D97" w:rsidRDefault="002C2D97">
            <w:pPr>
              <w:spacing w:after="0" w:line="259" w:lineRule="auto"/>
              <w:ind w:left="43" w:right="177" w:firstLine="0"/>
              <w:rPr>
                <w:lang w:val="ru-RU"/>
              </w:rPr>
            </w:pPr>
            <w:r w:rsidRPr="002C2D97">
              <w:rPr>
                <w:i/>
                <w:sz w:val="18"/>
                <w:lang w:val="ru-RU"/>
              </w:rPr>
              <w:t xml:space="preserve">владеть способами контроля эффективности мероприятий по профилактике и формированию здорового образа жизни и санитарно-гигиеническому просвещению населения </w:t>
            </w:r>
          </w:p>
        </w:tc>
        <w:tc>
          <w:tcPr>
            <w:tcW w:w="2266" w:type="dxa"/>
            <w:tcBorders>
              <w:top w:val="single" w:sz="4" w:space="0" w:color="000000"/>
              <w:left w:val="single" w:sz="4" w:space="0" w:color="000000"/>
              <w:bottom w:val="single" w:sz="4" w:space="0" w:color="000000"/>
              <w:right w:val="single" w:sz="4" w:space="0" w:color="000000"/>
            </w:tcBorders>
          </w:tcPr>
          <w:p w14:paraId="19C34157" w14:textId="77777777" w:rsidR="00DF47E2" w:rsidRDefault="002C2D97">
            <w:pPr>
              <w:spacing w:after="0" w:line="259" w:lineRule="auto"/>
              <w:ind w:left="43" w:right="0" w:firstLine="0"/>
              <w:jc w:val="left"/>
            </w:pPr>
            <w:proofErr w:type="spellStart"/>
            <w:r>
              <w:rPr>
                <w:sz w:val="20"/>
              </w:rPr>
              <w:t>навыки</w:t>
            </w:r>
            <w:proofErr w:type="spellEnd"/>
            <w:r>
              <w:rPr>
                <w:sz w:val="20"/>
              </w:rPr>
              <w:t xml:space="preserve"> </w:t>
            </w:r>
          </w:p>
        </w:tc>
      </w:tr>
      <w:tr w:rsidR="00DF47E2" w14:paraId="1FE7756A" w14:textId="77777777" w:rsidTr="00392BA3">
        <w:tblPrEx>
          <w:tblCellMar>
            <w:right w:w="94" w:type="dxa"/>
          </w:tblCellMar>
        </w:tblPrEx>
        <w:trPr>
          <w:trHeight w:val="1617"/>
        </w:trPr>
        <w:tc>
          <w:tcPr>
            <w:tcW w:w="2272" w:type="dxa"/>
            <w:tcBorders>
              <w:top w:val="single" w:sz="4" w:space="0" w:color="000000"/>
              <w:left w:val="single" w:sz="4" w:space="0" w:color="000000"/>
              <w:right w:val="single" w:sz="4" w:space="0" w:color="000000"/>
            </w:tcBorders>
          </w:tcPr>
          <w:p w14:paraId="261045D0" w14:textId="77777777" w:rsidR="00DF47E2" w:rsidRPr="002C2D97" w:rsidRDefault="002C2D97">
            <w:pPr>
              <w:spacing w:after="0" w:line="276" w:lineRule="auto"/>
              <w:ind w:left="144" w:right="209" w:firstLine="0"/>
              <w:rPr>
                <w:lang w:val="ru-RU"/>
              </w:rPr>
            </w:pPr>
            <w:r w:rsidRPr="002C2D97">
              <w:rPr>
                <w:i/>
                <w:sz w:val="18"/>
                <w:lang w:val="ru-RU"/>
              </w:rPr>
              <w:t xml:space="preserve">ОПК-10: Способен участвовать в оказании неотложной </w:t>
            </w:r>
          </w:p>
          <w:p w14:paraId="5952F37C" w14:textId="77777777" w:rsidR="00DF47E2" w:rsidRPr="002C2D97" w:rsidRDefault="002C2D97">
            <w:pPr>
              <w:spacing w:after="0" w:line="259" w:lineRule="auto"/>
              <w:ind w:left="144" w:right="122" w:firstLine="0"/>
              <w:rPr>
                <w:lang w:val="ru-RU"/>
              </w:rPr>
            </w:pPr>
            <w:r w:rsidRPr="002C2D97">
              <w:rPr>
                <w:i/>
                <w:sz w:val="18"/>
                <w:lang w:val="ru-RU"/>
              </w:rPr>
              <w:t xml:space="preserve">медицинской помощи при состояниях, требующих срочного медицинского вмешательства </w:t>
            </w:r>
          </w:p>
        </w:tc>
        <w:tc>
          <w:tcPr>
            <w:tcW w:w="2550" w:type="dxa"/>
            <w:tcBorders>
              <w:top w:val="single" w:sz="4" w:space="0" w:color="000000"/>
              <w:left w:val="single" w:sz="4" w:space="0" w:color="000000"/>
              <w:right w:val="single" w:sz="4" w:space="0" w:color="000000"/>
            </w:tcBorders>
          </w:tcPr>
          <w:p w14:paraId="5E53BB5B" w14:textId="77777777" w:rsidR="00DF47E2" w:rsidRPr="002C2D97" w:rsidRDefault="002C2D97">
            <w:pPr>
              <w:spacing w:after="0" w:line="336" w:lineRule="auto"/>
              <w:ind w:left="48" w:right="421" w:firstLine="0"/>
              <w:rPr>
                <w:lang w:val="ru-RU"/>
              </w:rPr>
            </w:pPr>
            <w:r w:rsidRPr="002C2D97">
              <w:rPr>
                <w:i/>
                <w:sz w:val="18"/>
                <w:lang w:val="ru-RU"/>
              </w:rPr>
              <w:t>ОПК-10.1</w:t>
            </w:r>
            <w:proofErr w:type="gramStart"/>
            <w:r w:rsidRPr="002C2D97">
              <w:rPr>
                <w:i/>
                <w:sz w:val="18"/>
                <w:lang w:val="ru-RU"/>
              </w:rPr>
              <w:t>: Оценивает</w:t>
            </w:r>
            <w:proofErr w:type="gramEnd"/>
            <w:r w:rsidRPr="002C2D97">
              <w:rPr>
                <w:i/>
                <w:sz w:val="18"/>
                <w:lang w:val="ru-RU"/>
              </w:rPr>
              <w:t xml:space="preserve"> состояния пациентов и необходимость оказания неотложной медицинской помощи </w:t>
            </w:r>
          </w:p>
          <w:p w14:paraId="4D476DB2" w14:textId="77777777" w:rsidR="00DF47E2" w:rsidRDefault="002C2D97">
            <w:pPr>
              <w:spacing w:after="0" w:line="259" w:lineRule="auto"/>
              <w:ind w:left="48" w:right="0" w:firstLine="0"/>
              <w:jc w:val="left"/>
            </w:pPr>
            <w:r>
              <w:rPr>
                <w:i/>
                <w:sz w:val="18"/>
              </w:rPr>
              <w:t xml:space="preserve">ОПК-10.2: </w:t>
            </w:r>
            <w:proofErr w:type="spellStart"/>
            <w:r>
              <w:rPr>
                <w:i/>
                <w:sz w:val="18"/>
              </w:rPr>
              <w:t>Оказывает</w:t>
            </w:r>
            <w:proofErr w:type="spellEnd"/>
            <w:r>
              <w:rPr>
                <w:i/>
                <w:sz w:val="18"/>
              </w:rPr>
              <w:t xml:space="preserve"> </w:t>
            </w:r>
          </w:p>
        </w:tc>
        <w:tc>
          <w:tcPr>
            <w:tcW w:w="3832" w:type="dxa"/>
            <w:tcBorders>
              <w:top w:val="single" w:sz="4" w:space="0" w:color="000000"/>
              <w:left w:val="single" w:sz="4" w:space="0" w:color="000000"/>
              <w:right w:val="single" w:sz="4" w:space="0" w:color="000000"/>
            </w:tcBorders>
          </w:tcPr>
          <w:p w14:paraId="4848251F" w14:textId="77777777" w:rsidR="00DF47E2" w:rsidRPr="002C2D97" w:rsidRDefault="002C2D97">
            <w:pPr>
              <w:spacing w:after="79" w:line="259" w:lineRule="auto"/>
              <w:ind w:left="43" w:right="0" w:firstLine="0"/>
              <w:jc w:val="left"/>
              <w:rPr>
                <w:lang w:val="ru-RU"/>
              </w:rPr>
            </w:pPr>
            <w:r w:rsidRPr="002C2D97">
              <w:rPr>
                <w:i/>
                <w:sz w:val="18"/>
                <w:lang w:val="ru-RU"/>
              </w:rPr>
              <w:t xml:space="preserve">ОПК-10.1: </w:t>
            </w:r>
          </w:p>
          <w:p w14:paraId="12C4FFD7" w14:textId="77777777" w:rsidR="00DF47E2" w:rsidRPr="002C2D97" w:rsidRDefault="002C2D97">
            <w:pPr>
              <w:spacing w:after="0" w:line="259" w:lineRule="auto"/>
              <w:ind w:left="43" w:right="214" w:firstLine="0"/>
              <w:rPr>
                <w:lang w:val="ru-RU"/>
              </w:rPr>
            </w:pPr>
            <w:r w:rsidRPr="002C2D97">
              <w:rPr>
                <w:i/>
                <w:sz w:val="18"/>
                <w:lang w:val="ru-RU"/>
              </w:rPr>
              <w:t xml:space="preserve">Знать способы оценки состояния пациента и необходимость оказания неотложной медицинской помощи уметь оценивать состояние пациентов и необходимость оказания неотложной медицинской помощи </w:t>
            </w:r>
          </w:p>
        </w:tc>
        <w:tc>
          <w:tcPr>
            <w:tcW w:w="2266" w:type="dxa"/>
            <w:tcBorders>
              <w:top w:val="single" w:sz="4" w:space="0" w:color="000000"/>
              <w:left w:val="single" w:sz="4" w:space="0" w:color="000000"/>
              <w:right w:val="single" w:sz="4" w:space="0" w:color="000000"/>
            </w:tcBorders>
          </w:tcPr>
          <w:p w14:paraId="2A978BF6" w14:textId="77777777" w:rsidR="00DF47E2" w:rsidRPr="002C2D97" w:rsidRDefault="002C2D97">
            <w:pPr>
              <w:spacing w:after="0" w:line="259" w:lineRule="auto"/>
              <w:ind w:left="0" w:right="11" w:firstLine="0"/>
              <w:jc w:val="center"/>
              <w:rPr>
                <w:lang w:val="ru-RU"/>
              </w:rPr>
            </w:pPr>
            <w:r w:rsidRPr="002C2D97">
              <w:rPr>
                <w:sz w:val="20"/>
                <w:lang w:val="ru-RU"/>
              </w:rPr>
              <w:t xml:space="preserve">-письменный отчет </w:t>
            </w:r>
          </w:p>
          <w:p w14:paraId="12E12055" w14:textId="77777777" w:rsidR="00DF47E2" w:rsidRPr="002C2D97" w:rsidRDefault="002C2D97">
            <w:pPr>
              <w:spacing w:after="38" w:line="235" w:lineRule="auto"/>
              <w:ind w:left="274" w:right="82" w:firstLine="0"/>
              <w:jc w:val="left"/>
              <w:rPr>
                <w:lang w:val="ru-RU"/>
              </w:rPr>
            </w:pPr>
            <w:r w:rsidRPr="002C2D97">
              <w:rPr>
                <w:sz w:val="20"/>
                <w:lang w:val="ru-RU"/>
              </w:rPr>
              <w:t xml:space="preserve">в виде оформленного дневника </w:t>
            </w:r>
          </w:p>
          <w:p w14:paraId="61A206B0" w14:textId="77777777" w:rsidR="00DF47E2" w:rsidRDefault="002C2D97">
            <w:pPr>
              <w:spacing w:after="0" w:line="259" w:lineRule="auto"/>
              <w:ind w:left="274" w:right="0" w:firstLine="0"/>
              <w:jc w:val="left"/>
            </w:pPr>
            <w:proofErr w:type="spellStart"/>
            <w:r>
              <w:rPr>
                <w:sz w:val="20"/>
              </w:rPr>
              <w:t>производственной</w:t>
            </w:r>
            <w:proofErr w:type="spellEnd"/>
            <w:r>
              <w:rPr>
                <w:sz w:val="20"/>
              </w:rPr>
              <w:t xml:space="preserve"> (</w:t>
            </w:r>
            <w:proofErr w:type="spellStart"/>
            <w:r>
              <w:rPr>
                <w:sz w:val="20"/>
              </w:rPr>
              <w:t>клинической</w:t>
            </w:r>
            <w:proofErr w:type="spellEnd"/>
            <w:r>
              <w:rPr>
                <w:sz w:val="20"/>
              </w:rPr>
              <w:t xml:space="preserve">) </w:t>
            </w:r>
            <w:proofErr w:type="spellStart"/>
            <w:r>
              <w:rPr>
                <w:sz w:val="20"/>
              </w:rPr>
              <w:t>практики</w:t>
            </w:r>
            <w:proofErr w:type="spellEnd"/>
            <w:r>
              <w:rPr>
                <w:sz w:val="20"/>
              </w:rPr>
              <w:t xml:space="preserve"> </w:t>
            </w:r>
          </w:p>
        </w:tc>
      </w:tr>
      <w:tr w:rsidR="00DF47E2" w14:paraId="5FC87D06" w14:textId="77777777" w:rsidTr="00392BA3">
        <w:tblPrEx>
          <w:tblCellMar>
            <w:right w:w="94" w:type="dxa"/>
          </w:tblCellMar>
        </w:tblPrEx>
        <w:trPr>
          <w:trHeight w:val="207"/>
        </w:trPr>
        <w:tc>
          <w:tcPr>
            <w:tcW w:w="2272" w:type="dxa"/>
            <w:tcBorders>
              <w:left w:val="single" w:sz="4" w:space="0" w:color="000000"/>
              <w:right w:val="single" w:sz="4" w:space="0" w:color="000000"/>
            </w:tcBorders>
          </w:tcPr>
          <w:p w14:paraId="0D90376E" w14:textId="77777777" w:rsidR="00DF47E2" w:rsidRDefault="002C2D97">
            <w:pPr>
              <w:spacing w:after="0" w:line="259" w:lineRule="auto"/>
              <w:ind w:left="0" w:right="0" w:firstLine="0"/>
              <w:jc w:val="left"/>
            </w:pPr>
            <w:r>
              <w:rPr>
                <w:sz w:val="14"/>
              </w:rPr>
              <w:t xml:space="preserve"> </w:t>
            </w:r>
          </w:p>
        </w:tc>
        <w:tc>
          <w:tcPr>
            <w:tcW w:w="2550" w:type="dxa"/>
            <w:tcBorders>
              <w:left w:val="single" w:sz="4" w:space="0" w:color="000000"/>
              <w:right w:val="single" w:sz="4" w:space="0" w:color="000000"/>
            </w:tcBorders>
          </w:tcPr>
          <w:p w14:paraId="70AB3B38" w14:textId="77777777" w:rsidR="00DF47E2" w:rsidRDefault="002C2D97">
            <w:pPr>
              <w:spacing w:after="0" w:line="259" w:lineRule="auto"/>
              <w:ind w:left="48" w:right="0" w:firstLine="0"/>
              <w:jc w:val="left"/>
            </w:pPr>
            <w:proofErr w:type="spellStart"/>
            <w:r>
              <w:rPr>
                <w:i/>
                <w:sz w:val="18"/>
              </w:rPr>
              <w:t>неотложную</w:t>
            </w:r>
            <w:proofErr w:type="spellEnd"/>
            <w:r>
              <w:rPr>
                <w:i/>
                <w:sz w:val="18"/>
              </w:rPr>
              <w:t xml:space="preserve"> </w:t>
            </w:r>
            <w:proofErr w:type="spellStart"/>
            <w:r>
              <w:rPr>
                <w:i/>
                <w:sz w:val="18"/>
              </w:rPr>
              <w:t>медицинскую</w:t>
            </w:r>
            <w:proofErr w:type="spellEnd"/>
            <w:r>
              <w:rPr>
                <w:i/>
                <w:sz w:val="18"/>
              </w:rPr>
              <w:t xml:space="preserve"> </w:t>
            </w:r>
          </w:p>
        </w:tc>
        <w:tc>
          <w:tcPr>
            <w:tcW w:w="3832" w:type="dxa"/>
            <w:tcBorders>
              <w:left w:val="single" w:sz="4" w:space="0" w:color="000000"/>
              <w:right w:val="single" w:sz="4" w:space="0" w:color="000000"/>
            </w:tcBorders>
          </w:tcPr>
          <w:p w14:paraId="740BBF63" w14:textId="77777777" w:rsidR="00DF47E2" w:rsidRDefault="002C2D97">
            <w:pPr>
              <w:spacing w:after="0" w:line="259" w:lineRule="auto"/>
              <w:ind w:left="43" w:right="0" w:firstLine="0"/>
              <w:jc w:val="left"/>
            </w:pPr>
            <w:proofErr w:type="spellStart"/>
            <w:r>
              <w:rPr>
                <w:i/>
                <w:sz w:val="18"/>
              </w:rPr>
              <w:t>владеть</w:t>
            </w:r>
            <w:proofErr w:type="spellEnd"/>
            <w:r>
              <w:rPr>
                <w:i/>
                <w:sz w:val="18"/>
              </w:rPr>
              <w:t xml:space="preserve"> </w:t>
            </w:r>
            <w:proofErr w:type="spellStart"/>
            <w:r>
              <w:rPr>
                <w:i/>
                <w:sz w:val="18"/>
              </w:rPr>
              <w:t>способами</w:t>
            </w:r>
            <w:proofErr w:type="spellEnd"/>
            <w:r>
              <w:rPr>
                <w:i/>
                <w:sz w:val="18"/>
              </w:rPr>
              <w:t xml:space="preserve"> </w:t>
            </w:r>
            <w:proofErr w:type="spellStart"/>
            <w:r>
              <w:rPr>
                <w:i/>
                <w:sz w:val="18"/>
              </w:rPr>
              <w:t>оценки</w:t>
            </w:r>
            <w:proofErr w:type="spellEnd"/>
            <w:r>
              <w:rPr>
                <w:i/>
                <w:sz w:val="18"/>
              </w:rPr>
              <w:t xml:space="preserve"> </w:t>
            </w:r>
            <w:proofErr w:type="spellStart"/>
            <w:r>
              <w:rPr>
                <w:i/>
                <w:sz w:val="18"/>
              </w:rPr>
              <w:t>состояний</w:t>
            </w:r>
            <w:proofErr w:type="spellEnd"/>
            <w:r>
              <w:rPr>
                <w:i/>
                <w:sz w:val="18"/>
              </w:rPr>
              <w:t xml:space="preserve"> </w:t>
            </w:r>
          </w:p>
        </w:tc>
        <w:tc>
          <w:tcPr>
            <w:tcW w:w="2266" w:type="dxa"/>
            <w:tcBorders>
              <w:left w:val="single" w:sz="4" w:space="0" w:color="000000"/>
              <w:right w:val="single" w:sz="4" w:space="0" w:color="000000"/>
            </w:tcBorders>
          </w:tcPr>
          <w:p w14:paraId="01BA3679" w14:textId="77777777" w:rsidR="00DF47E2" w:rsidRDefault="002C2D97">
            <w:pPr>
              <w:spacing w:after="0" w:line="259" w:lineRule="auto"/>
              <w:ind w:left="0" w:right="0" w:firstLine="0"/>
              <w:jc w:val="left"/>
            </w:pPr>
            <w:r>
              <w:rPr>
                <w:sz w:val="14"/>
              </w:rPr>
              <w:t xml:space="preserve"> </w:t>
            </w:r>
          </w:p>
        </w:tc>
      </w:tr>
      <w:tr w:rsidR="00DF47E2" w14:paraId="0ACED8EA" w14:textId="77777777" w:rsidTr="00392BA3">
        <w:tblPrEx>
          <w:tblCellMar>
            <w:right w:w="94" w:type="dxa"/>
          </w:tblCellMar>
        </w:tblPrEx>
        <w:trPr>
          <w:trHeight w:val="591"/>
        </w:trPr>
        <w:tc>
          <w:tcPr>
            <w:tcW w:w="2272" w:type="dxa"/>
            <w:tcBorders>
              <w:left w:val="single" w:sz="4" w:space="0" w:color="000000"/>
              <w:right w:val="single" w:sz="4" w:space="0" w:color="000000"/>
            </w:tcBorders>
          </w:tcPr>
          <w:p w14:paraId="29712A72" w14:textId="77777777" w:rsidR="00DF47E2" w:rsidRDefault="002C2D97">
            <w:pPr>
              <w:spacing w:after="0" w:line="259" w:lineRule="auto"/>
              <w:ind w:left="0" w:right="0" w:firstLine="0"/>
              <w:jc w:val="left"/>
            </w:pPr>
            <w:r>
              <w:rPr>
                <w:sz w:val="18"/>
              </w:rPr>
              <w:t xml:space="preserve"> </w:t>
            </w:r>
          </w:p>
        </w:tc>
        <w:tc>
          <w:tcPr>
            <w:tcW w:w="2550" w:type="dxa"/>
            <w:tcBorders>
              <w:left w:val="single" w:sz="4" w:space="0" w:color="000000"/>
              <w:right w:val="single" w:sz="4" w:space="0" w:color="000000"/>
            </w:tcBorders>
          </w:tcPr>
          <w:p w14:paraId="75762B08" w14:textId="77777777" w:rsidR="00DF47E2" w:rsidRPr="002C2D97" w:rsidRDefault="002C2D97">
            <w:pPr>
              <w:spacing w:after="0" w:line="259" w:lineRule="auto"/>
              <w:ind w:left="48" w:right="0" w:firstLine="0"/>
              <w:rPr>
                <w:lang w:val="ru-RU"/>
              </w:rPr>
            </w:pPr>
            <w:r w:rsidRPr="002C2D97">
              <w:rPr>
                <w:i/>
                <w:sz w:val="18"/>
                <w:lang w:val="ru-RU"/>
              </w:rPr>
              <w:t xml:space="preserve">помощь при состояниях, требующих срочного </w:t>
            </w:r>
          </w:p>
        </w:tc>
        <w:tc>
          <w:tcPr>
            <w:tcW w:w="3832" w:type="dxa"/>
            <w:tcBorders>
              <w:left w:val="single" w:sz="4" w:space="0" w:color="000000"/>
              <w:right w:val="single" w:sz="4" w:space="0" w:color="000000"/>
            </w:tcBorders>
          </w:tcPr>
          <w:p w14:paraId="515DC705" w14:textId="77777777" w:rsidR="00DF47E2" w:rsidRPr="002C2D97" w:rsidRDefault="002C2D97">
            <w:pPr>
              <w:spacing w:after="0" w:line="259" w:lineRule="auto"/>
              <w:ind w:left="43" w:right="0" w:firstLine="0"/>
              <w:rPr>
                <w:lang w:val="ru-RU"/>
              </w:rPr>
            </w:pPr>
            <w:r w:rsidRPr="002C2D97">
              <w:rPr>
                <w:i/>
                <w:sz w:val="18"/>
                <w:lang w:val="ru-RU"/>
              </w:rPr>
              <w:t xml:space="preserve">пациентов и необходимости оказания неотложной медицинской помощи </w:t>
            </w:r>
          </w:p>
        </w:tc>
        <w:tc>
          <w:tcPr>
            <w:tcW w:w="2266" w:type="dxa"/>
            <w:tcBorders>
              <w:left w:val="single" w:sz="4" w:space="0" w:color="000000"/>
              <w:right w:val="single" w:sz="4" w:space="0" w:color="000000"/>
            </w:tcBorders>
          </w:tcPr>
          <w:p w14:paraId="15A8E110" w14:textId="77777777" w:rsidR="00DF47E2" w:rsidRDefault="002C2D97">
            <w:pPr>
              <w:spacing w:after="0" w:line="259" w:lineRule="auto"/>
              <w:ind w:left="269" w:right="0" w:hanging="10"/>
              <w:jc w:val="left"/>
            </w:pPr>
            <w:r>
              <w:rPr>
                <w:sz w:val="20"/>
              </w:rPr>
              <w:t>-</w:t>
            </w:r>
            <w:proofErr w:type="spellStart"/>
            <w:r>
              <w:rPr>
                <w:sz w:val="20"/>
              </w:rPr>
              <w:t>собеседование</w:t>
            </w:r>
            <w:proofErr w:type="spellEnd"/>
            <w:r>
              <w:rPr>
                <w:sz w:val="20"/>
              </w:rPr>
              <w:t xml:space="preserve"> -</w:t>
            </w:r>
            <w:proofErr w:type="spellStart"/>
            <w:r>
              <w:rPr>
                <w:sz w:val="20"/>
              </w:rPr>
              <w:t>практические</w:t>
            </w:r>
            <w:proofErr w:type="spellEnd"/>
            <w:r>
              <w:rPr>
                <w:sz w:val="20"/>
              </w:rPr>
              <w:t xml:space="preserve"> </w:t>
            </w:r>
          </w:p>
        </w:tc>
      </w:tr>
      <w:tr w:rsidR="00DF47E2" w14:paraId="3FC9C102" w14:textId="77777777" w:rsidTr="00392BA3">
        <w:tblPrEx>
          <w:tblCellMar>
            <w:right w:w="94" w:type="dxa"/>
          </w:tblCellMar>
        </w:tblPrEx>
        <w:trPr>
          <w:trHeight w:val="3597"/>
        </w:trPr>
        <w:tc>
          <w:tcPr>
            <w:tcW w:w="2272" w:type="dxa"/>
            <w:tcBorders>
              <w:left w:val="single" w:sz="4" w:space="0" w:color="000000"/>
              <w:bottom w:val="single" w:sz="4" w:space="0" w:color="000000"/>
              <w:right w:val="single" w:sz="4" w:space="0" w:color="000000"/>
            </w:tcBorders>
          </w:tcPr>
          <w:p w14:paraId="3C644207" w14:textId="77777777" w:rsidR="00DF47E2" w:rsidRDefault="002C2D97">
            <w:pPr>
              <w:spacing w:after="665" w:line="259" w:lineRule="auto"/>
              <w:ind w:left="0" w:right="0" w:firstLine="0"/>
              <w:jc w:val="left"/>
            </w:pPr>
            <w:r>
              <w:rPr>
                <w:sz w:val="18"/>
              </w:rPr>
              <w:t xml:space="preserve"> </w:t>
            </w:r>
          </w:p>
          <w:p w14:paraId="6D45E925" w14:textId="77777777" w:rsidR="00DF47E2" w:rsidRDefault="002C2D97">
            <w:pPr>
              <w:spacing w:after="41" w:line="259" w:lineRule="auto"/>
              <w:ind w:left="0" w:right="0" w:firstLine="0"/>
              <w:jc w:val="left"/>
            </w:pPr>
            <w:r>
              <w:rPr>
                <w:sz w:val="18"/>
              </w:rPr>
              <w:t xml:space="preserve"> </w:t>
            </w:r>
          </w:p>
          <w:p w14:paraId="2E0E3225" w14:textId="77777777" w:rsidR="00DF47E2" w:rsidRDefault="002C2D97">
            <w:pPr>
              <w:spacing w:after="41" w:line="259" w:lineRule="auto"/>
              <w:ind w:left="0" w:right="0" w:firstLine="0"/>
              <w:jc w:val="left"/>
            </w:pPr>
            <w:r>
              <w:rPr>
                <w:sz w:val="18"/>
              </w:rPr>
              <w:t xml:space="preserve"> </w:t>
            </w:r>
          </w:p>
          <w:p w14:paraId="71A67919" w14:textId="77777777" w:rsidR="00DF47E2" w:rsidRDefault="002C2D97">
            <w:pPr>
              <w:spacing w:after="41" w:line="259" w:lineRule="auto"/>
              <w:ind w:left="0" w:right="0" w:firstLine="0"/>
              <w:jc w:val="left"/>
            </w:pPr>
            <w:r>
              <w:rPr>
                <w:sz w:val="18"/>
              </w:rPr>
              <w:t xml:space="preserve"> </w:t>
            </w:r>
          </w:p>
          <w:p w14:paraId="272D074C" w14:textId="5376E9D5" w:rsidR="00DF47E2" w:rsidRDefault="002C2D97" w:rsidP="00392BA3">
            <w:pPr>
              <w:spacing w:after="41" w:line="259" w:lineRule="auto"/>
              <w:ind w:left="0" w:right="0" w:firstLine="0"/>
              <w:jc w:val="left"/>
            </w:pPr>
            <w:r>
              <w:rPr>
                <w:sz w:val="18"/>
              </w:rPr>
              <w:t xml:space="preserve">  </w:t>
            </w:r>
          </w:p>
        </w:tc>
        <w:tc>
          <w:tcPr>
            <w:tcW w:w="2550" w:type="dxa"/>
            <w:tcBorders>
              <w:left w:val="single" w:sz="4" w:space="0" w:color="000000"/>
              <w:bottom w:val="single" w:sz="4" w:space="0" w:color="000000"/>
              <w:right w:val="single" w:sz="4" w:space="0" w:color="000000"/>
            </w:tcBorders>
          </w:tcPr>
          <w:p w14:paraId="057DBAE4" w14:textId="77777777" w:rsidR="00DF47E2" w:rsidRDefault="002C2D97">
            <w:pPr>
              <w:spacing w:after="641" w:line="259" w:lineRule="auto"/>
              <w:ind w:left="48" w:right="0" w:firstLine="0"/>
              <w:jc w:val="left"/>
            </w:pPr>
            <w:proofErr w:type="spellStart"/>
            <w:r>
              <w:rPr>
                <w:i/>
                <w:sz w:val="18"/>
              </w:rPr>
              <w:t>медицинского</w:t>
            </w:r>
            <w:proofErr w:type="spellEnd"/>
            <w:r>
              <w:rPr>
                <w:i/>
                <w:sz w:val="18"/>
              </w:rPr>
              <w:t xml:space="preserve"> </w:t>
            </w:r>
            <w:proofErr w:type="spellStart"/>
            <w:r>
              <w:rPr>
                <w:i/>
                <w:sz w:val="18"/>
              </w:rPr>
              <w:t>вмешательства</w:t>
            </w:r>
            <w:proofErr w:type="spellEnd"/>
            <w:r>
              <w:rPr>
                <w:i/>
                <w:sz w:val="18"/>
              </w:rPr>
              <w:t xml:space="preserve"> </w:t>
            </w:r>
          </w:p>
          <w:p w14:paraId="43776CDB" w14:textId="77777777" w:rsidR="00DF47E2" w:rsidRDefault="002C2D97">
            <w:pPr>
              <w:spacing w:after="41" w:line="259" w:lineRule="auto"/>
              <w:ind w:left="0" w:right="0" w:firstLine="0"/>
              <w:jc w:val="left"/>
            </w:pPr>
            <w:r>
              <w:rPr>
                <w:sz w:val="18"/>
              </w:rPr>
              <w:t xml:space="preserve"> </w:t>
            </w:r>
          </w:p>
          <w:p w14:paraId="5797F7F5" w14:textId="77777777" w:rsidR="00DF47E2" w:rsidRDefault="002C2D97">
            <w:pPr>
              <w:spacing w:after="41" w:line="259" w:lineRule="auto"/>
              <w:ind w:left="0" w:right="0" w:firstLine="0"/>
              <w:jc w:val="left"/>
            </w:pPr>
            <w:r>
              <w:rPr>
                <w:sz w:val="18"/>
              </w:rPr>
              <w:t xml:space="preserve"> </w:t>
            </w:r>
          </w:p>
          <w:p w14:paraId="7C104924" w14:textId="77777777" w:rsidR="00DF47E2" w:rsidRDefault="002C2D97">
            <w:pPr>
              <w:spacing w:after="41" w:line="259" w:lineRule="auto"/>
              <w:ind w:left="0" w:right="0" w:firstLine="0"/>
              <w:jc w:val="left"/>
            </w:pPr>
            <w:r>
              <w:rPr>
                <w:sz w:val="18"/>
              </w:rPr>
              <w:t xml:space="preserve"> </w:t>
            </w:r>
          </w:p>
          <w:p w14:paraId="17D2F3CD" w14:textId="77777777" w:rsidR="00DF47E2" w:rsidRDefault="002C2D97">
            <w:pPr>
              <w:spacing w:after="41" w:line="259" w:lineRule="auto"/>
              <w:ind w:left="0" w:right="0" w:firstLine="0"/>
              <w:jc w:val="left"/>
            </w:pPr>
            <w:r>
              <w:rPr>
                <w:sz w:val="18"/>
              </w:rPr>
              <w:t xml:space="preserve"> </w:t>
            </w:r>
          </w:p>
          <w:p w14:paraId="12DFAD8F" w14:textId="77777777" w:rsidR="00DF47E2" w:rsidRDefault="002C2D97">
            <w:pPr>
              <w:spacing w:after="36" w:line="259" w:lineRule="auto"/>
              <w:ind w:left="0" w:right="0" w:firstLine="0"/>
              <w:jc w:val="left"/>
            </w:pPr>
            <w:r>
              <w:rPr>
                <w:sz w:val="18"/>
              </w:rPr>
              <w:t xml:space="preserve"> </w:t>
            </w:r>
          </w:p>
          <w:p w14:paraId="2A11EF43" w14:textId="6B55BE6A" w:rsidR="00392BA3" w:rsidRDefault="002C2D97" w:rsidP="00392BA3">
            <w:pPr>
              <w:spacing w:after="41" w:line="259" w:lineRule="auto"/>
              <w:ind w:left="0" w:right="0" w:firstLine="0"/>
              <w:jc w:val="left"/>
            </w:pPr>
            <w:r>
              <w:rPr>
                <w:sz w:val="18"/>
              </w:rPr>
              <w:t xml:space="preserve"> </w:t>
            </w:r>
          </w:p>
          <w:p w14:paraId="4C989984" w14:textId="0AF67F38" w:rsidR="00DF47E2" w:rsidRDefault="00DF47E2">
            <w:pPr>
              <w:spacing w:after="0" w:line="259" w:lineRule="auto"/>
              <w:ind w:left="0" w:right="0" w:firstLine="0"/>
              <w:jc w:val="left"/>
            </w:pPr>
          </w:p>
        </w:tc>
        <w:tc>
          <w:tcPr>
            <w:tcW w:w="3832" w:type="dxa"/>
            <w:tcBorders>
              <w:left w:val="single" w:sz="4" w:space="0" w:color="000000"/>
              <w:bottom w:val="single" w:sz="4" w:space="0" w:color="000000"/>
              <w:right w:val="single" w:sz="4" w:space="0" w:color="000000"/>
            </w:tcBorders>
          </w:tcPr>
          <w:p w14:paraId="154642C9" w14:textId="77777777" w:rsidR="00DF47E2" w:rsidRPr="002C2D97" w:rsidRDefault="002C2D97">
            <w:pPr>
              <w:spacing w:after="0" w:line="259" w:lineRule="auto"/>
              <w:ind w:left="0" w:right="0" w:firstLine="0"/>
              <w:jc w:val="left"/>
              <w:rPr>
                <w:lang w:val="ru-RU"/>
              </w:rPr>
            </w:pPr>
            <w:r w:rsidRPr="002C2D97">
              <w:rPr>
                <w:b/>
                <w:sz w:val="18"/>
                <w:lang w:val="ru-RU"/>
              </w:rPr>
              <w:t xml:space="preserve"> </w:t>
            </w:r>
          </w:p>
          <w:p w14:paraId="437CC6BA" w14:textId="77777777" w:rsidR="00DF47E2" w:rsidRPr="002C2D97" w:rsidRDefault="002C2D97">
            <w:pPr>
              <w:spacing w:after="79" w:line="259" w:lineRule="auto"/>
              <w:ind w:left="43" w:right="0" w:firstLine="0"/>
              <w:jc w:val="left"/>
              <w:rPr>
                <w:lang w:val="ru-RU"/>
              </w:rPr>
            </w:pPr>
            <w:r w:rsidRPr="002C2D97">
              <w:rPr>
                <w:i/>
                <w:sz w:val="18"/>
                <w:lang w:val="ru-RU"/>
              </w:rPr>
              <w:t xml:space="preserve">ОПК-10.2: </w:t>
            </w:r>
          </w:p>
          <w:p w14:paraId="24E09FC5" w14:textId="77777777" w:rsidR="00DF47E2" w:rsidRPr="002C2D97" w:rsidRDefault="002C2D97">
            <w:pPr>
              <w:spacing w:after="0" w:line="259" w:lineRule="auto"/>
              <w:ind w:left="43" w:right="128" w:firstLine="0"/>
              <w:rPr>
                <w:lang w:val="ru-RU"/>
              </w:rPr>
            </w:pPr>
            <w:r w:rsidRPr="002C2D97">
              <w:rPr>
                <w:i/>
                <w:sz w:val="18"/>
                <w:lang w:val="ru-RU"/>
              </w:rPr>
              <w:t xml:space="preserve">Знать способы оказания неотложной медицинской помощи при состояниях, требующих срочного медицинского вмешательства уметь оказывать неотложной медицинскую помощь при состояниях, требующих срочного медицинского вмешательства владеть навыками оказания неотложной медицинской помощи при состояниях, требующих срочного медицинского вмешательства </w:t>
            </w:r>
          </w:p>
        </w:tc>
        <w:tc>
          <w:tcPr>
            <w:tcW w:w="2266" w:type="dxa"/>
            <w:tcBorders>
              <w:left w:val="single" w:sz="4" w:space="0" w:color="000000"/>
              <w:bottom w:val="single" w:sz="4" w:space="0" w:color="000000"/>
              <w:right w:val="single" w:sz="4" w:space="0" w:color="000000"/>
            </w:tcBorders>
          </w:tcPr>
          <w:p w14:paraId="585E0602" w14:textId="77777777" w:rsidR="00DF47E2" w:rsidRDefault="002C2D97">
            <w:pPr>
              <w:spacing w:after="8" w:line="259" w:lineRule="auto"/>
              <w:ind w:left="269" w:right="123" w:firstLine="0"/>
              <w:jc w:val="left"/>
            </w:pPr>
            <w:proofErr w:type="spellStart"/>
            <w:r>
              <w:rPr>
                <w:sz w:val="20"/>
              </w:rPr>
              <w:t>навыки</w:t>
            </w:r>
            <w:proofErr w:type="spellEnd"/>
            <w:r>
              <w:rPr>
                <w:sz w:val="20"/>
              </w:rPr>
              <w:t xml:space="preserve"> </w:t>
            </w:r>
            <w:proofErr w:type="spellStart"/>
            <w:r>
              <w:rPr>
                <w:sz w:val="20"/>
              </w:rPr>
              <w:t>практические</w:t>
            </w:r>
            <w:proofErr w:type="spellEnd"/>
            <w:r>
              <w:rPr>
                <w:sz w:val="20"/>
              </w:rPr>
              <w:t xml:space="preserve"> </w:t>
            </w:r>
          </w:p>
          <w:p w14:paraId="2A195278" w14:textId="77777777" w:rsidR="00DF47E2" w:rsidRDefault="002C2D97">
            <w:pPr>
              <w:spacing w:after="79" w:line="259" w:lineRule="auto"/>
              <w:ind w:left="43" w:right="0" w:firstLine="0"/>
              <w:jc w:val="left"/>
            </w:pPr>
            <w:proofErr w:type="spellStart"/>
            <w:r>
              <w:rPr>
                <w:sz w:val="20"/>
              </w:rPr>
              <w:t>навыки</w:t>
            </w:r>
            <w:proofErr w:type="spellEnd"/>
            <w:r>
              <w:rPr>
                <w:sz w:val="20"/>
              </w:rPr>
              <w:t xml:space="preserve"> </w:t>
            </w:r>
          </w:p>
          <w:p w14:paraId="287D93F8" w14:textId="77777777" w:rsidR="00DF47E2" w:rsidRDefault="002C2D97">
            <w:pPr>
              <w:spacing w:after="41" w:line="259" w:lineRule="auto"/>
              <w:ind w:left="0" w:right="0" w:firstLine="0"/>
              <w:jc w:val="left"/>
            </w:pPr>
            <w:r>
              <w:rPr>
                <w:sz w:val="18"/>
              </w:rPr>
              <w:t xml:space="preserve"> </w:t>
            </w:r>
          </w:p>
          <w:p w14:paraId="74A26AC8" w14:textId="77777777" w:rsidR="00DF47E2" w:rsidRDefault="002C2D97">
            <w:pPr>
              <w:spacing w:after="41" w:line="259" w:lineRule="auto"/>
              <w:ind w:left="0" w:right="0" w:firstLine="0"/>
              <w:jc w:val="left"/>
            </w:pPr>
            <w:r>
              <w:rPr>
                <w:sz w:val="18"/>
              </w:rPr>
              <w:t xml:space="preserve"> </w:t>
            </w:r>
          </w:p>
          <w:p w14:paraId="15E764C2" w14:textId="77777777" w:rsidR="00DF47E2" w:rsidRDefault="002C2D97">
            <w:pPr>
              <w:spacing w:after="41" w:line="259" w:lineRule="auto"/>
              <w:ind w:left="0" w:right="0" w:firstLine="0"/>
              <w:jc w:val="left"/>
            </w:pPr>
            <w:r>
              <w:rPr>
                <w:sz w:val="18"/>
              </w:rPr>
              <w:t xml:space="preserve"> </w:t>
            </w:r>
          </w:p>
          <w:p w14:paraId="691121BE" w14:textId="41557DFA" w:rsidR="00392BA3" w:rsidRDefault="002C2D97" w:rsidP="00392BA3">
            <w:pPr>
              <w:spacing w:after="41" w:line="259" w:lineRule="auto"/>
              <w:ind w:left="0" w:right="0" w:firstLine="0"/>
              <w:jc w:val="left"/>
            </w:pPr>
            <w:r>
              <w:rPr>
                <w:sz w:val="18"/>
              </w:rPr>
              <w:t xml:space="preserve"> </w:t>
            </w:r>
          </w:p>
          <w:p w14:paraId="32A35A3E" w14:textId="13F57E01" w:rsidR="00DF47E2" w:rsidRDefault="00DF47E2">
            <w:pPr>
              <w:spacing w:after="0" w:line="259" w:lineRule="auto"/>
              <w:ind w:left="0" w:right="0" w:firstLine="0"/>
              <w:jc w:val="left"/>
            </w:pPr>
          </w:p>
        </w:tc>
      </w:tr>
      <w:tr w:rsidR="00DF47E2" w14:paraId="3B9C0F50" w14:textId="77777777" w:rsidTr="00392BA3">
        <w:tblPrEx>
          <w:tblCellMar>
            <w:right w:w="94" w:type="dxa"/>
          </w:tblCellMar>
        </w:tblPrEx>
        <w:trPr>
          <w:trHeight w:val="3865"/>
        </w:trPr>
        <w:tc>
          <w:tcPr>
            <w:tcW w:w="2272" w:type="dxa"/>
            <w:tcBorders>
              <w:top w:val="single" w:sz="4" w:space="0" w:color="000000"/>
              <w:left w:val="single" w:sz="4" w:space="0" w:color="000000"/>
              <w:bottom w:val="single" w:sz="4" w:space="0" w:color="000000"/>
              <w:right w:val="single" w:sz="4" w:space="0" w:color="000000"/>
            </w:tcBorders>
          </w:tcPr>
          <w:p w14:paraId="39FE4451" w14:textId="77777777" w:rsidR="00DF47E2" w:rsidRDefault="002C2D97">
            <w:pPr>
              <w:spacing w:after="585" w:line="252" w:lineRule="auto"/>
              <w:ind w:left="144" w:right="310" w:firstLine="0"/>
            </w:pPr>
            <w:r w:rsidRPr="002C2D97">
              <w:rPr>
                <w:i/>
                <w:sz w:val="18"/>
                <w:lang w:val="ru-RU"/>
              </w:rPr>
              <w:lastRenderedPageBreak/>
              <w:t xml:space="preserve">ПК-1: Способен к оказанию медицинской помощи пациентам, страдающим заболеваниями терапевтического профиля. </w:t>
            </w:r>
            <w:proofErr w:type="spellStart"/>
            <w:r>
              <w:rPr>
                <w:i/>
                <w:sz w:val="18"/>
              </w:rPr>
              <w:t>Способен</w:t>
            </w:r>
            <w:proofErr w:type="spellEnd"/>
            <w:r>
              <w:rPr>
                <w:i/>
                <w:sz w:val="18"/>
              </w:rPr>
              <w:t xml:space="preserve"> к </w:t>
            </w:r>
            <w:proofErr w:type="spellStart"/>
            <w:r>
              <w:rPr>
                <w:i/>
                <w:sz w:val="18"/>
              </w:rPr>
              <w:t>оказанию</w:t>
            </w:r>
            <w:proofErr w:type="spellEnd"/>
            <w:r>
              <w:rPr>
                <w:i/>
                <w:sz w:val="18"/>
              </w:rPr>
              <w:t xml:space="preserve"> </w:t>
            </w:r>
            <w:proofErr w:type="spellStart"/>
            <w:r>
              <w:rPr>
                <w:i/>
                <w:sz w:val="18"/>
              </w:rPr>
              <w:t>медицинской</w:t>
            </w:r>
            <w:proofErr w:type="spellEnd"/>
            <w:r>
              <w:rPr>
                <w:i/>
                <w:sz w:val="18"/>
              </w:rPr>
              <w:t xml:space="preserve"> </w:t>
            </w:r>
            <w:proofErr w:type="spellStart"/>
            <w:r>
              <w:rPr>
                <w:i/>
                <w:sz w:val="18"/>
              </w:rPr>
              <w:t>помощи</w:t>
            </w:r>
            <w:proofErr w:type="spellEnd"/>
            <w:r>
              <w:rPr>
                <w:i/>
                <w:sz w:val="18"/>
              </w:rPr>
              <w:t xml:space="preserve"> </w:t>
            </w:r>
            <w:proofErr w:type="spellStart"/>
            <w:r>
              <w:rPr>
                <w:i/>
                <w:sz w:val="18"/>
              </w:rPr>
              <w:t>пациентам</w:t>
            </w:r>
            <w:proofErr w:type="spellEnd"/>
            <w:r>
              <w:rPr>
                <w:i/>
                <w:sz w:val="18"/>
              </w:rPr>
              <w:t xml:space="preserve">, </w:t>
            </w:r>
            <w:proofErr w:type="spellStart"/>
            <w:r>
              <w:rPr>
                <w:i/>
                <w:sz w:val="18"/>
              </w:rPr>
              <w:t>страдающим</w:t>
            </w:r>
            <w:proofErr w:type="spellEnd"/>
            <w:r>
              <w:rPr>
                <w:i/>
                <w:sz w:val="18"/>
              </w:rPr>
              <w:t xml:space="preserve"> </w:t>
            </w:r>
            <w:proofErr w:type="spellStart"/>
            <w:r>
              <w:rPr>
                <w:i/>
                <w:sz w:val="18"/>
              </w:rPr>
              <w:t>заболеваниями</w:t>
            </w:r>
            <w:proofErr w:type="spellEnd"/>
            <w:r>
              <w:rPr>
                <w:i/>
                <w:sz w:val="18"/>
              </w:rPr>
              <w:t xml:space="preserve"> </w:t>
            </w:r>
            <w:proofErr w:type="spellStart"/>
            <w:r>
              <w:rPr>
                <w:i/>
                <w:sz w:val="18"/>
              </w:rPr>
              <w:t>терапевтического</w:t>
            </w:r>
            <w:proofErr w:type="spellEnd"/>
            <w:r>
              <w:rPr>
                <w:i/>
                <w:sz w:val="18"/>
              </w:rPr>
              <w:t xml:space="preserve"> </w:t>
            </w:r>
            <w:proofErr w:type="spellStart"/>
            <w:r>
              <w:rPr>
                <w:i/>
                <w:sz w:val="18"/>
              </w:rPr>
              <w:t>профиля</w:t>
            </w:r>
            <w:proofErr w:type="spellEnd"/>
            <w:r>
              <w:rPr>
                <w:i/>
                <w:sz w:val="18"/>
              </w:rPr>
              <w:t xml:space="preserve"> </w:t>
            </w:r>
          </w:p>
          <w:p w14:paraId="6A8FA20D" w14:textId="77777777" w:rsidR="00DF47E2" w:rsidRDefault="002C2D97">
            <w:pPr>
              <w:spacing w:after="41" w:line="259" w:lineRule="auto"/>
              <w:ind w:left="0" w:right="0" w:firstLine="0"/>
              <w:jc w:val="left"/>
            </w:pPr>
            <w:r>
              <w:rPr>
                <w:sz w:val="18"/>
              </w:rPr>
              <w:t xml:space="preserve"> </w:t>
            </w:r>
          </w:p>
          <w:p w14:paraId="2348C9A1" w14:textId="77777777" w:rsidR="00DF47E2" w:rsidRDefault="002C2D97">
            <w:pPr>
              <w:spacing w:after="0" w:line="259" w:lineRule="auto"/>
              <w:ind w:left="0" w:right="0" w:firstLine="0"/>
              <w:jc w:val="left"/>
            </w:pPr>
            <w:r>
              <w:rPr>
                <w:sz w:val="18"/>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3A6BF776" w14:textId="77777777" w:rsidR="00DF47E2" w:rsidRPr="002C2D97" w:rsidRDefault="002C2D97">
            <w:pPr>
              <w:spacing w:after="848" w:line="328" w:lineRule="auto"/>
              <w:ind w:left="48" w:right="239" w:firstLine="0"/>
              <w:rPr>
                <w:lang w:val="ru-RU"/>
              </w:rPr>
            </w:pPr>
            <w:r w:rsidRPr="002C2D97">
              <w:rPr>
                <w:i/>
                <w:sz w:val="18"/>
                <w:lang w:val="ru-RU"/>
              </w:rPr>
              <w:t>ПК-1.1</w:t>
            </w:r>
            <w:proofErr w:type="gramStart"/>
            <w:r w:rsidRPr="002C2D97">
              <w:rPr>
                <w:i/>
                <w:sz w:val="18"/>
                <w:lang w:val="ru-RU"/>
              </w:rPr>
              <w:t>: Проводит</w:t>
            </w:r>
            <w:proofErr w:type="gramEnd"/>
            <w:r w:rsidRPr="002C2D97">
              <w:rPr>
                <w:i/>
                <w:sz w:val="18"/>
                <w:lang w:val="ru-RU"/>
              </w:rPr>
              <w:t xml:space="preserve"> обследования пациентов, страдающих заболеваниями терапевтического профиля ОПК-10: Оказывает необходимую медицинскую помощь пациентам, страдающим заболеваниями терапевтического профиля </w:t>
            </w:r>
          </w:p>
          <w:p w14:paraId="5B0138C4" w14:textId="77777777" w:rsidR="00DF47E2" w:rsidRPr="002C2D97" w:rsidRDefault="002C2D97">
            <w:pPr>
              <w:spacing w:after="41" w:line="259" w:lineRule="auto"/>
              <w:ind w:left="0" w:right="0" w:firstLine="0"/>
              <w:jc w:val="left"/>
              <w:rPr>
                <w:lang w:val="ru-RU"/>
              </w:rPr>
            </w:pPr>
            <w:r w:rsidRPr="002C2D97">
              <w:rPr>
                <w:sz w:val="18"/>
                <w:lang w:val="ru-RU"/>
              </w:rPr>
              <w:t xml:space="preserve"> </w:t>
            </w:r>
          </w:p>
          <w:p w14:paraId="58EB9B4E" w14:textId="77777777" w:rsidR="00DF47E2" w:rsidRPr="002C2D97" w:rsidRDefault="002C2D97">
            <w:pPr>
              <w:spacing w:after="0" w:line="259" w:lineRule="auto"/>
              <w:ind w:left="0" w:right="0" w:firstLine="0"/>
              <w:jc w:val="left"/>
              <w:rPr>
                <w:lang w:val="ru-RU"/>
              </w:rPr>
            </w:pPr>
            <w:r w:rsidRPr="002C2D97">
              <w:rPr>
                <w:sz w:val="18"/>
                <w:lang w:val="ru-RU"/>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1B1F2F3" w14:textId="77777777" w:rsidR="00DF47E2" w:rsidRPr="002C2D97" w:rsidRDefault="002C2D97">
            <w:pPr>
              <w:spacing w:after="0" w:line="331" w:lineRule="auto"/>
              <w:ind w:left="43" w:right="99" w:firstLine="0"/>
              <w:rPr>
                <w:lang w:val="ru-RU"/>
              </w:rPr>
            </w:pPr>
            <w:r w:rsidRPr="002C2D97">
              <w:rPr>
                <w:i/>
                <w:sz w:val="18"/>
                <w:lang w:val="ru-RU"/>
              </w:rPr>
              <w:t xml:space="preserve">ПК-1.1: знать способы и методы проведения обследования пациентов, страдающих заболеваниями терапевтического профиля уметь проводить обследования пациентов, страдающих заболеваниями терапевтического профиля </w:t>
            </w:r>
          </w:p>
          <w:p w14:paraId="02C23889" w14:textId="77777777" w:rsidR="00DF47E2" w:rsidRPr="002C2D97" w:rsidRDefault="002C2D97">
            <w:pPr>
              <w:spacing w:after="130" w:line="326" w:lineRule="auto"/>
              <w:ind w:left="43" w:right="351" w:firstLine="0"/>
              <w:rPr>
                <w:lang w:val="ru-RU"/>
              </w:rPr>
            </w:pPr>
            <w:r w:rsidRPr="002C2D97">
              <w:rPr>
                <w:i/>
                <w:sz w:val="18"/>
                <w:lang w:val="ru-RU"/>
              </w:rPr>
              <w:t xml:space="preserve">владеть навыками проведения обследования пациентов, страдающих заболеваниями терапевтического профиля </w:t>
            </w:r>
          </w:p>
          <w:p w14:paraId="6FFF9497" w14:textId="77777777" w:rsidR="00DF47E2" w:rsidRPr="002C2D97" w:rsidRDefault="002C2D97">
            <w:pPr>
              <w:spacing w:after="0" w:line="259" w:lineRule="auto"/>
              <w:ind w:left="0" w:right="0" w:firstLine="0"/>
              <w:jc w:val="left"/>
              <w:rPr>
                <w:lang w:val="ru-RU"/>
              </w:rPr>
            </w:pPr>
            <w:r w:rsidRPr="002C2D97">
              <w:rPr>
                <w:b/>
                <w:sz w:val="18"/>
                <w:lang w:val="ru-RU"/>
              </w:rPr>
              <w:t xml:space="preserve"> </w:t>
            </w:r>
          </w:p>
          <w:p w14:paraId="4196107E" w14:textId="77777777" w:rsidR="00392BA3" w:rsidRPr="002C2D97" w:rsidRDefault="002C2D97" w:rsidP="00392BA3">
            <w:pPr>
              <w:spacing w:after="0" w:line="319" w:lineRule="auto"/>
              <w:ind w:left="43" w:right="0" w:firstLine="0"/>
              <w:jc w:val="left"/>
              <w:rPr>
                <w:lang w:val="ru-RU"/>
              </w:rPr>
            </w:pPr>
            <w:r w:rsidRPr="002C2D97">
              <w:rPr>
                <w:i/>
                <w:sz w:val="18"/>
                <w:lang w:val="ru-RU"/>
              </w:rPr>
              <w:t xml:space="preserve">ОПК-10: знать способы оказания необходимой медицинской помощи пациентам, страдающим </w:t>
            </w:r>
            <w:r w:rsidR="00392BA3" w:rsidRPr="002C2D97">
              <w:rPr>
                <w:i/>
                <w:sz w:val="18"/>
                <w:lang w:val="ru-RU"/>
              </w:rPr>
              <w:t xml:space="preserve">заболеваниями терапевтического профиля уметь оказывать медицинскую помощь пациентам, страдающим заболеваниями терапевтического профиля </w:t>
            </w:r>
          </w:p>
          <w:p w14:paraId="3AF4673C" w14:textId="35037FB3" w:rsidR="00DF47E2" w:rsidRPr="002C2D97" w:rsidRDefault="00392BA3" w:rsidP="00392BA3">
            <w:pPr>
              <w:spacing w:after="0" w:line="259" w:lineRule="auto"/>
              <w:ind w:left="43" w:right="40" w:firstLine="0"/>
              <w:rPr>
                <w:lang w:val="ru-RU"/>
              </w:rPr>
            </w:pPr>
            <w:r w:rsidRPr="002C2D97">
              <w:rPr>
                <w:i/>
                <w:sz w:val="18"/>
                <w:lang w:val="ru-RU"/>
              </w:rPr>
              <w:t>владеть навыками оказания необходимой медицинской помощи пациентам, страдающим заболеваниями терапевтического профиля</w:t>
            </w:r>
          </w:p>
        </w:tc>
        <w:tc>
          <w:tcPr>
            <w:tcW w:w="2266" w:type="dxa"/>
            <w:tcBorders>
              <w:top w:val="single" w:sz="4" w:space="0" w:color="000000"/>
              <w:left w:val="single" w:sz="4" w:space="0" w:color="000000"/>
              <w:bottom w:val="single" w:sz="4" w:space="0" w:color="000000"/>
              <w:right w:val="single" w:sz="4" w:space="0" w:color="000000"/>
            </w:tcBorders>
          </w:tcPr>
          <w:p w14:paraId="4D293573" w14:textId="77777777" w:rsidR="00DF47E2" w:rsidRPr="002C2D97" w:rsidRDefault="002C2D97">
            <w:pPr>
              <w:spacing w:after="0" w:line="259" w:lineRule="auto"/>
              <w:ind w:left="0" w:right="11" w:firstLine="0"/>
              <w:jc w:val="center"/>
              <w:rPr>
                <w:lang w:val="ru-RU"/>
              </w:rPr>
            </w:pPr>
            <w:r w:rsidRPr="002C2D97">
              <w:rPr>
                <w:sz w:val="20"/>
                <w:lang w:val="ru-RU"/>
              </w:rPr>
              <w:t xml:space="preserve">-письменный отчет </w:t>
            </w:r>
          </w:p>
          <w:p w14:paraId="40F44FA6" w14:textId="77777777" w:rsidR="00DF47E2" w:rsidRPr="002C2D97" w:rsidRDefault="002C2D97">
            <w:pPr>
              <w:spacing w:after="0" w:line="235" w:lineRule="auto"/>
              <w:ind w:left="274" w:right="83" w:firstLine="0"/>
              <w:jc w:val="left"/>
              <w:rPr>
                <w:lang w:val="ru-RU"/>
              </w:rPr>
            </w:pPr>
            <w:r w:rsidRPr="002C2D97">
              <w:rPr>
                <w:sz w:val="20"/>
                <w:lang w:val="ru-RU"/>
              </w:rPr>
              <w:t xml:space="preserve">в виде оформленного дневника </w:t>
            </w:r>
          </w:p>
          <w:p w14:paraId="77A06918" w14:textId="77777777" w:rsidR="00DF47E2" w:rsidRPr="002C2D97" w:rsidRDefault="002C2D97">
            <w:pPr>
              <w:spacing w:after="241" w:line="252" w:lineRule="auto"/>
              <w:ind w:left="274" w:right="0" w:firstLine="0"/>
              <w:jc w:val="left"/>
              <w:rPr>
                <w:lang w:val="ru-RU"/>
              </w:rPr>
            </w:pPr>
            <w:r w:rsidRPr="002C2D97">
              <w:rPr>
                <w:sz w:val="20"/>
                <w:lang w:val="ru-RU"/>
              </w:rPr>
              <w:t xml:space="preserve">производственной (клинической) практики </w:t>
            </w:r>
          </w:p>
          <w:p w14:paraId="5FECBD18" w14:textId="77777777" w:rsidR="00DF47E2" w:rsidRPr="002C2D97" w:rsidRDefault="002C2D97">
            <w:pPr>
              <w:spacing w:after="0" w:line="328" w:lineRule="auto"/>
              <w:ind w:left="269" w:right="123" w:hanging="10"/>
              <w:jc w:val="left"/>
              <w:rPr>
                <w:lang w:val="ru-RU"/>
              </w:rPr>
            </w:pPr>
            <w:r w:rsidRPr="002C2D97">
              <w:rPr>
                <w:sz w:val="20"/>
                <w:lang w:val="ru-RU"/>
              </w:rPr>
              <w:t xml:space="preserve">-собеседование -практические навыки практические </w:t>
            </w:r>
          </w:p>
          <w:p w14:paraId="181F39D5" w14:textId="77777777" w:rsidR="00DF47E2" w:rsidRDefault="002C2D97">
            <w:pPr>
              <w:spacing w:after="79" w:line="259" w:lineRule="auto"/>
              <w:ind w:left="43" w:right="0" w:firstLine="0"/>
              <w:jc w:val="left"/>
            </w:pPr>
            <w:proofErr w:type="spellStart"/>
            <w:r>
              <w:rPr>
                <w:sz w:val="20"/>
              </w:rPr>
              <w:t>навыки</w:t>
            </w:r>
            <w:proofErr w:type="spellEnd"/>
            <w:r>
              <w:rPr>
                <w:sz w:val="20"/>
              </w:rPr>
              <w:t xml:space="preserve"> </w:t>
            </w:r>
          </w:p>
          <w:p w14:paraId="00FA5A61" w14:textId="77777777" w:rsidR="00DF47E2" w:rsidRDefault="002C2D97">
            <w:pPr>
              <w:spacing w:after="41" w:line="259" w:lineRule="auto"/>
              <w:ind w:left="0" w:right="0" w:firstLine="0"/>
              <w:jc w:val="left"/>
            </w:pPr>
            <w:r>
              <w:rPr>
                <w:sz w:val="18"/>
              </w:rPr>
              <w:t xml:space="preserve"> </w:t>
            </w:r>
          </w:p>
          <w:p w14:paraId="1F69DEFB" w14:textId="77777777" w:rsidR="00DF47E2" w:rsidRDefault="002C2D97">
            <w:pPr>
              <w:spacing w:after="0" w:line="259" w:lineRule="auto"/>
              <w:ind w:left="0" w:right="0" w:firstLine="0"/>
              <w:jc w:val="left"/>
            </w:pPr>
            <w:r>
              <w:rPr>
                <w:sz w:val="18"/>
              </w:rPr>
              <w:t xml:space="preserve"> </w:t>
            </w:r>
          </w:p>
        </w:tc>
      </w:tr>
      <w:tr w:rsidR="00DF47E2" w14:paraId="2FD56A71" w14:textId="77777777" w:rsidTr="00392BA3">
        <w:tblPrEx>
          <w:tblCellMar>
            <w:right w:w="132" w:type="dxa"/>
          </w:tblCellMar>
        </w:tblPrEx>
        <w:trPr>
          <w:trHeight w:val="2141"/>
        </w:trPr>
        <w:tc>
          <w:tcPr>
            <w:tcW w:w="2272" w:type="dxa"/>
            <w:tcBorders>
              <w:top w:val="single" w:sz="4" w:space="0" w:color="000000"/>
              <w:left w:val="single" w:sz="4" w:space="0" w:color="000000"/>
              <w:right w:val="single" w:sz="4" w:space="0" w:color="000000"/>
            </w:tcBorders>
          </w:tcPr>
          <w:p w14:paraId="24ABFE7C" w14:textId="77777777" w:rsidR="00DF47E2" w:rsidRPr="002C2D97" w:rsidRDefault="002C2D97">
            <w:pPr>
              <w:spacing w:after="0" w:line="259" w:lineRule="auto"/>
              <w:ind w:left="144" w:right="250" w:firstLine="0"/>
              <w:rPr>
                <w:lang w:val="ru-RU"/>
              </w:rPr>
            </w:pPr>
            <w:r w:rsidRPr="002C2D97">
              <w:rPr>
                <w:i/>
                <w:sz w:val="18"/>
                <w:lang w:val="ru-RU"/>
              </w:rPr>
              <w:t xml:space="preserve">ПК-2: Способен к проведению профилактических медицинских осмотров (предварительных и периодических), диспансеризации и осуществлению диспансерного наблюдения </w:t>
            </w:r>
          </w:p>
        </w:tc>
        <w:tc>
          <w:tcPr>
            <w:tcW w:w="2550" w:type="dxa"/>
            <w:tcBorders>
              <w:top w:val="single" w:sz="4" w:space="0" w:color="000000"/>
              <w:left w:val="single" w:sz="4" w:space="0" w:color="000000"/>
              <w:right w:val="single" w:sz="4" w:space="0" w:color="000000"/>
            </w:tcBorders>
          </w:tcPr>
          <w:p w14:paraId="754EB183" w14:textId="77777777" w:rsidR="00DF47E2" w:rsidRPr="002C2D97" w:rsidRDefault="002C2D97">
            <w:pPr>
              <w:spacing w:after="0" w:line="259" w:lineRule="auto"/>
              <w:ind w:left="48" w:right="185" w:firstLine="0"/>
              <w:rPr>
                <w:lang w:val="ru-RU"/>
              </w:rPr>
            </w:pPr>
            <w:r w:rsidRPr="002C2D97">
              <w:rPr>
                <w:i/>
                <w:sz w:val="18"/>
                <w:lang w:val="ru-RU"/>
              </w:rPr>
              <w:t>ПК-2.1</w:t>
            </w:r>
            <w:proofErr w:type="gramStart"/>
            <w:r w:rsidRPr="002C2D97">
              <w:rPr>
                <w:i/>
                <w:sz w:val="18"/>
                <w:lang w:val="ru-RU"/>
              </w:rPr>
              <w:t>: Проводит</w:t>
            </w:r>
            <w:proofErr w:type="gramEnd"/>
            <w:r w:rsidRPr="002C2D97">
              <w:rPr>
                <w:i/>
                <w:sz w:val="18"/>
                <w:lang w:val="ru-RU"/>
              </w:rPr>
              <w:t xml:space="preserve"> профилактические медицинские осмотры (предварительные и периодические), диспансеризации ПК-2.2: Осуществляет диспансерное наблюдение за </w:t>
            </w:r>
          </w:p>
        </w:tc>
        <w:tc>
          <w:tcPr>
            <w:tcW w:w="3832" w:type="dxa"/>
            <w:tcBorders>
              <w:top w:val="single" w:sz="4" w:space="0" w:color="000000"/>
              <w:left w:val="single" w:sz="4" w:space="0" w:color="000000"/>
              <w:right w:val="single" w:sz="4" w:space="0" w:color="000000"/>
            </w:tcBorders>
          </w:tcPr>
          <w:p w14:paraId="66FCDFF4" w14:textId="77777777" w:rsidR="00DF47E2" w:rsidRPr="002C2D97" w:rsidRDefault="002C2D97">
            <w:pPr>
              <w:spacing w:after="69" w:line="259" w:lineRule="auto"/>
              <w:ind w:left="43" w:right="0" w:firstLine="0"/>
              <w:jc w:val="left"/>
              <w:rPr>
                <w:lang w:val="ru-RU"/>
              </w:rPr>
            </w:pPr>
            <w:r w:rsidRPr="002C2D97">
              <w:rPr>
                <w:i/>
                <w:sz w:val="18"/>
                <w:lang w:val="ru-RU"/>
              </w:rPr>
              <w:t xml:space="preserve">ПК-2.1: </w:t>
            </w:r>
          </w:p>
          <w:p w14:paraId="0E288D1A" w14:textId="77777777" w:rsidR="00DF47E2" w:rsidRPr="002C2D97" w:rsidRDefault="002C2D97">
            <w:pPr>
              <w:spacing w:after="21" w:line="319" w:lineRule="auto"/>
              <w:ind w:left="43" w:right="434" w:firstLine="0"/>
              <w:rPr>
                <w:lang w:val="ru-RU"/>
              </w:rPr>
            </w:pPr>
            <w:r w:rsidRPr="002C2D97">
              <w:rPr>
                <w:i/>
                <w:sz w:val="18"/>
                <w:lang w:val="ru-RU"/>
              </w:rPr>
              <w:t xml:space="preserve">знать методики проведения профилактических медицинских осмотров (предварительных и периодических), диспансеризации </w:t>
            </w:r>
          </w:p>
          <w:p w14:paraId="44B9E2C8" w14:textId="77777777" w:rsidR="00DF47E2" w:rsidRPr="002C2D97" w:rsidRDefault="002C2D97">
            <w:pPr>
              <w:spacing w:after="0" w:line="259" w:lineRule="auto"/>
              <w:ind w:left="43" w:right="383" w:firstLine="0"/>
              <w:rPr>
                <w:lang w:val="ru-RU"/>
              </w:rPr>
            </w:pPr>
            <w:r w:rsidRPr="002C2D97">
              <w:rPr>
                <w:i/>
                <w:sz w:val="18"/>
                <w:lang w:val="ru-RU"/>
              </w:rPr>
              <w:t xml:space="preserve">уметь проводить профилактические медицинские осмотры (предварительные и периодические), диспансеризации </w:t>
            </w:r>
          </w:p>
        </w:tc>
        <w:tc>
          <w:tcPr>
            <w:tcW w:w="2266" w:type="dxa"/>
            <w:tcBorders>
              <w:top w:val="single" w:sz="4" w:space="0" w:color="000000"/>
              <w:left w:val="single" w:sz="4" w:space="0" w:color="000000"/>
              <w:right w:val="single" w:sz="4" w:space="0" w:color="000000"/>
            </w:tcBorders>
          </w:tcPr>
          <w:p w14:paraId="2A3DDF4F" w14:textId="77777777" w:rsidR="00DF47E2" w:rsidRPr="002C2D97" w:rsidRDefault="002C2D97">
            <w:pPr>
              <w:spacing w:after="0" w:line="259" w:lineRule="auto"/>
              <w:ind w:left="28" w:right="0" w:firstLine="0"/>
              <w:jc w:val="center"/>
              <w:rPr>
                <w:lang w:val="ru-RU"/>
              </w:rPr>
            </w:pPr>
            <w:r w:rsidRPr="002C2D97">
              <w:rPr>
                <w:sz w:val="20"/>
                <w:lang w:val="ru-RU"/>
              </w:rPr>
              <w:t xml:space="preserve">-письменный отчет </w:t>
            </w:r>
          </w:p>
          <w:p w14:paraId="22ACAC92" w14:textId="77777777" w:rsidR="00DF47E2" w:rsidRPr="002C2D97" w:rsidRDefault="002C2D97">
            <w:pPr>
              <w:spacing w:after="38" w:line="235" w:lineRule="auto"/>
              <w:ind w:left="274" w:right="45" w:firstLine="0"/>
              <w:jc w:val="left"/>
              <w:rPr>
                <w:lang w:val="ru-RU"/>
              </w:rPr>
            </w:pPr>
            <w:r w:rsidRPr="002C2D97">
              <w:rPr>
                <w:sz w:val="20"/>
                <w:lang w:val="ru-RU"/>
              </w:rPr>
              <w:t xml:space="preserve">в виде оформленного дневника </w:t>
            </w:r>
          </w:p>
          <w:p w14:paraId="556532D5" w14:textId="77777777" w:rsidR="00DF47E2" w:rsidRDefault="002C2D97">
            <w:pPr>
              <w:spacing w:after="248" w:line="254" w:lineRule="auto"/>
              <w:ind w:left="274" w:right="0" w:firstLine="0"/>
              <w:jc w:val="left"/>
            </w:pPr>
            <w:proofErr w:type="spellStart"/>
            <w:r>
              <w:rPr>
                <w:sz w:val="20"/>
              </w:rPr>
              <w:t>производственной</w:t>
            </w:r>
            <w:proofErr w:type="spellEnd"/>
            <w:r>
              <w:rPr>
                <w:sz w:val="20"/>
              </w:rPr>
              <w:t xml:space="preserve"> (</w:t>
            </w:r>
            <w:proofErr w:type="spellStart"/>
            <w:r>
              <w:rPr>
                <w:sz w:val="20"/>
              </w:rPr>
              <w:t>клинической</w:t>
            </w:r>
            <w:proofErr w:type="spellEnd"/>
            <w:r>
              <w:rPr>
                <w:sz w:val="20"/>
              </w:rPr>
              <w:t xml:space="preserve">) </w:t>
            </w:r>
            <w:proofErr w:type="spellStart"/>
            <w:r>
              <w:rPr>
                <w:sz w:val="20"/>
              </w:rPr>
              <w:t>практики</w:t>
            </w:r>
            <w:proofErr w:type="spellEnd"/>
            <w:r>
              <w:rPr>
                <w:sz w:val="20"/>
              </w:rPr>
              <w:t xml:space="preserve"> </w:t>
            </w:r>
          </w:p>
          <w:p w14:paraId="265BEE65" w14:textId="77777777" w:rsidR="00DF47E2" w:rsidRDefault="002C2D97">
            <w:pPr>
              <w:spacing w:after="0" w:line="259" w:lineRule="auto"/>
              <w:ind w:left="259" w:right="0" w:firstLine="0"/>
              <w:jc w:val="left"/>
            </w:pPr>
            <w:r>
              <w:rPr>
                <w:sz w:val="20"/>
              </w:rPr>
              <w:t>-</w:t>
            </w:r>
            <w:proofErr w:type="spellStart"/>
            <w:r>
              <w:rPr>
                <w:sz w:val="20"/>
              </w:rPr>
              <w:t>собеседование</w:t>
            </w:r>
            <w:proofErr w:type="spellEnd"/>
            <w:r>
              <w:rPr>
                <w:sz w:val="20"/>
              </w:rPr>
              <w:t xml:space="preserve"> </w:t>
            </w:r>
          </w:p>
        </w:tc>
      </w:tr>
      <w:tr w:rsidR="00DF47E2" w14:paraId="38A0A6D9" w14:textId="77777777" w:rsidTr="00392BA3">
        <w:tblPrEx>
          <w:tblCellMar>
            <w:right w:w="132" w:type="dxa"/>
          </w:tblCellMar>
        </w:tblPrEx>
        <w:trPr>
          <w:trHeight w:val="788"/>
        </w:trPr>
        <w:tc>
          <w:tcPr>
            <w:tcW w:w="2272" w:type="dxa"/>
            <w:tcBorders>
              <w:left w:val="single" w:sz="4" w:space="0" w:color="000000"/>
              <w:right w:val="single" w:sz="4" w:space="0" w:color="000000"/>
            </w:tcBorders>
          </w:tcPr>
          <w:p w14:paraId="29612B0C" w14:textId="77777777" w:rsidR="00DF47E2" w:rsidRDefault="002C2D97">
            <w:pPr>
              <w:spacing w:after="0" w:line="259" w:lineRule="auto"/>
              <w:ind w:left="0" w:right="0" w:firstLine="0"/>
              <w:jc w:val="left"/>
            </w:pPr>
            <w:r>
              <w:rPr>
                <w:sz w:val="18"/>
              </w:rPr>
              <w:t xml:space="preserve"> </w:t>
            </w:r>
          </w:p>
        </w:tc>
        <w:tc>
          <w:tcPr>
            <w:tcW w:w="2550" w:type="dxa"/>
            <w:tcBorders>
              <w:left w:val="single" w:sz="4" w:space="0" w:color="000000"/>
              <w:right w:val="single" w:sz="4" w:space="0" w:color="000000"/>
            </w:tcBorders>
          </w:tcPr>
          <w:p w14:paraId="0FBD3577" w14:textId="77777777" w:rsidR="00DF47E2" w:rsidRDefault="002C2D97">
            <w:pPr>
              <w:spacing w:after="0" w:line="259" w:lineRule="auto"/>
              <w:ind w:left="48" w:right="0" w:firstLine="0"/>
              <w:jc w:val="left"/>
            </w:pPr>
            <w:proofErr w:type="spellStart"/>
            <w:r>
              <w:rPr>
                <w:i/>
                <w:sz w:val="18"/>
              </w:rPr>
              <w:t>здоровыми</w:t>
            </w:r>
            <w:proofErr w:type="spellEnd"/>
            <w:r>
              <w:rPr>
                <w:i/>
                <w:sz w:val="18"/>
              </w:rPr>
              <w:t xml:space="preserve"> и </w:t>
            </w:r>
            <w:proofErr w:type="spellStart"/>
            <w:r>
              <w:rPr>
                <w:i/>
                <w:sz w:val="18"/>
              </w:rPr>
              <w:t>хроническими</w:t>
            </w:r>
            <w:proofErr w:type="spellEnd"/>
            <w:r>
              <w:rPr>
                <w:i/>
                <w:sz w:val="18"/>
              </w:rPr>
              <w:t xml:space="preserve"> </w:t>
            </w:r>
            <w:proofErr w:type="spellStart"/>
            <w:r>
              <w:rPr>
                <w:i/>
                <w:sz w:val="18"/>
              </w:rPr>
              <w:t>больными</w:t>
            </w:r>
            <w:proofErr w:type="spellEnd"/>
            <w:r>
              <w:rPr>
                <w:i/>
                <w:sz w:val="18"/>
              </w:rPr>
              <w:t xml:space="preserve"> </w:t>
            </w:r>
          </w:p>
        </w:tc>
        <w:tc>
          <w:tcPr>
            <w:tcW w:w="3832" w:type="dxa"/>
            <w:tcBorders>
              <w:left w:val="single" w:sz="4" w:space="0" w:color="000000"/>
              <w:right w:val="single" w:sz="4" w:space="0" w:color="000000"/>
            </w:tcBorders>
          </w:tcPr>
          <w:p w14:paraId="68B8E25B" w14:textId="77777777" w:rsidR="00DF47E2" w:rsidRPr="002C2D97" w:rsidRDefault="002C2D97">
            <w:pPr>
              <w:spacing w:after="25" w:line="304" w:lineRule="auto"/>
              <w:ind w:left="43" w:right="0" w:firstLine="0"/>
              <w:jc w:val="left"/>
              <w:rPr>
                <w:lang w:val="ru-RU"/>
              </w:rPr>
            </w:pPr>
            <w:r w:rsidRPr="002C2D97">
              <w:rPr>
                <w:i/>
                <w:sz w:val="18"/>
                <w:lang w:val="ru-RU"/>
              </w:rPr>
              <w:t xml:space="preserve">владеть навыками проведения профилактических медицинских осмотров </w:t>
            </w:r>
          </w:p>
          <w:p w14:paraId="17D0ABE1" w14:textId="77777777" w:rsidR="00DF47E2" w:rsidRDefault="002C2D97">
            <w:pPr>
              <w:spacing w:after="0" w:line="259" w:lineRule="auto"/>
              <w:ind w:left="43" w:right="0" w:firstLine="0"/>
              <w:jc w:val="left"/>
            </w:pPr>
            <w:r>
              <w:rPr>
                <w:i/>
                <w:sz w:val="18"/>
              </w:rPr>
              <w:t>(</w:t>
            </w:r>
            <w:proofErr w:type="spellStart"/>
            <w:r>
              <w:rPr>
                <w:i/>
                <w:sz w:val="18"/>
              </w:rPr>
              <w:t>предварительных</w:t>
            </w:r>
            <w:proofErr w:type="spellEnd"/>
            <w:r>
              <w:rPr>
                <w:i/>
                <w:sz w:val="18"/>
              </w:rPr>
              <w:t xml:space="preserve"> и </w:t>
            </w:r>
            <w:proofErr w:type="spellStart"/>
            <w:r>
              <w:rPr>
                <w:i/>
                <w:sz w:val="18"/>
              </w:rPr>
              <w:t>периодических</w:t>
            </w:r>
            <w:proofErr w:type="spellEnd"/>
            <w:r>
              <w:rPr>
                <w:i/>
                <w:sz w:val="18"/>
              </w:rPr>
              <w:t xml:space="preserve">), </w:t>
            </w:r>
          </w:p>
        </w:tc>
        <w:tc>
          <w:tcPr>
            <w:tcW w:w="2266" w:type="dxa"/>
            <w:tcBorders>
              <w:left w:val="single" w:sz="4" w:space="0" w:color="000000"/>
              <w:right w:val="single" w:sz="4" w:space="0" w:color="000000"/>
            </w:tcBorders>
            <w:vAlign w:val="center"/>
          </w:tcPr>
          <w:p w14:paraId="3B5EA304" w14:textId="77777777" w:rsidR="00DF47E2" w:rsidRDefault="002C2D97">
            <w:pPr>
              <w:spacing w:after="0" w:line="259" w:lineRule="auto"/>
              <w:ind w:left="269" w:right="28" w:hanging="5"/>
              <w:jc w:val="left"/>
            </w:pPr>
            <w:r>
              <w:rPr>
                <w:sz w:val="20"/>
              </w:rPr>
              <w:t>-</w:t>
            </w:r>
            <w:proofErr w:type="spellStart"/>
            <w:r>
              <w:rPr>
                <w:sz w:val="20"/>
              </w:rPr>
              <w:t>практические</w:t>
            </w:r>
            <w:proofErr w:type="spellEnd"/>
            <w:r>
              <w:rPr>
                <w:sz w:val="20"/>
              </w:rPr>
              <w:t xml:space="preserve"> </w:t>
            </w:r>
            <w:proofErr w:type="spellStart"/>
            <w:r>
              <w:rPr>
                <w:sz w:val="20"/>
              </w:rPr>
              <w:t>навыки</w:t>
            </w:r>
            <w:proofErr w:type="spellEnd"/>
            <w:r>
              <w:rPr>
                <w:sz w:val="20"/>
              </w:rPr>
              <w:t xml:space="preserve"> </w:t>
            </w:r>
          </w:p>
        </w:tc>
      </w:tr>
      <w:tr w:rsidR="00DF47E2" w14:paraId="345CFDE3" w14:textId="77777777" w:rsidTr="00392BA3">
        <w:tblPrEx>
          <w:tblCellMar>
            <w:right w:w="132" w:type="dxa"/>
          </w:tblCellMar>
        </w:tblPrEx>
        <w:trPr>
          <w:trHeight w:val="3707"/>
        </w:trPr>
        <w:tc>
          <w:tcPr>
            <w:tcW w:w="2272" w:type="dxa"/>
            <w:tcBorders>
              <w:left w:val="single" w:sz="4" w:space="0" w:color="000000"/>
              <w:bottom w:val="single" w:sz="4" w:space="0" w:color="000000"/>
              <w:right w:val="single" w:sz="4" w:space="0" w:color="000000"/>
            </w:tcBorders>
          </w:tcPr>
          <w:p w14:paraId="062D96DF" w14:textId="77777777" w:rsidR="00DF47E2" w:rsidRDefault="002C2D97">
            <w:pPr>
              <w:spacing w:after="343" w:line="259" w:lineRule="auto"/>
              <w:ind w:left="0" w:right="0" w:firstLine="0"/>
              <w:jc w:val="left"/>
            </w:pPr>
            <w:r>
              <w:rPr>
                <w:sz w:val="18"/>
              </w:rPr>
              <w:t xml:space="preserve"> </w:t>
            </w:r>
          </w:p>
          <w:p w14:paraId="1E0199CB" w14:textId="77777777" w:rsidR="00DF47E2" w:rsidRDefault="002C2D97">
            <w:pPr>
              <w:spacing w:after="99" w:line="259" w:lineRule="auto"/>
              <w:ind w:left="0" w:right="0" w:firstLine="0"/>
              <w:jc w:val="left"/>
            </w:pPr>
            <w:r>
              <w:rPr>
                <w:sz w:val="18"/>
              </w:rPr>
              <w:t xml:space="preserve"> </w:t>
            </w:r>
          </w:p>
          <w:p w14:paraId="3E75BDBD" w14:textId="77777777" w:rsidR="00DF47E2" w:rsidRDefault="002C2D97">
            <w:pPr>
              <w:spacing w:after="41" w:line="259" w:lineRule="auto"/>
              <w:ind w:left="0" w:right="0" w:firstLine="0"/>
              <w:jc w:val="left"/>
            </w:pPr>
            <w:r>
              <w:rPr>
                <w:sz w:val="18"/>
              </w:rPr>
              <w:t xml:space="preserve"> </w:t>
            </w:r>
          </w:p>
          <w:p w14:paraId="45FCCFF4" w14:textId="77777777" w:rsidR="00DF47E2" w:rsidRDefault="002C2D97">
            <w:pPr>
              <w:spacing w:after="36" w:line="259" w:lineRule="auto"/>
              <w:ind w:left="0" w:right="0" w:firstLine="0"/>
              <w:jc w:val="left"/>
            </w:pPr>
            <w:r>
              <w:rPr>
                <w:sz w:val="18"/>
              </w:rPr>
              <w:t xml:space="preserve"> </w:t>
            </w:r>
          </w:p>
          <w:p w14:paraId="0EC2AABF" w14:textId="0652CD6E" w:rsidR="00392BA3" w:rsidRDefault="002C2D97" w:rsidP="00392BA3">
            <w:pPr>
              <w:spacing w:after="41" w:line="259" w:lineRule="auto"/>
              <w:ind w:left="0" w:right="0" w:firstLine="0"/>
              <w:jc w:val="left"/>
            </w:pPr>
            <w:r>
              <w:rPr>
                <w:sz w:val="18"/>
              </w:rPr>
              <w:t xml:space="preserve"> </w:t>
            </w:r>
          </w:p>
          <w:p w14:paraId="2B084B97" w14:textId="6246CC45" w:rsidR="00DF47E2" w:rsidRDefault="00DF47E2">
            <w:pPr>
              <w:spacing w:after="0" w:line="259" w:lineRule="auto"/>
              <w:ind w:left="0" w:right="0" w:firstLine="0"/>
              <w:jc w:val="left"/>
            </w:pPr>
          </w:p>
        </w:tc>
        <w:tc>
          <w:tcPr>
            <w:tcW w:w="2550" w:type="dxa"/>
            <w:tcBorders>
              <w:left w:val="single" w:sz="4" w:space="0" w:color="000000"/>
              <w:bottom w:val="single" w:sz="4" w:space="0" w:color="000000"/>
              <w:right w:val="single" w:sz="4" w:space="0" w:color="000000"/>
            </w:tcBorders>
          </w:tcPr>
          <w:p w14:paraId="7848B92B" w14:textId="77777777" w:rsidR="00DF47E2" w:rsidRDefault="002C2D97">
            <w:pPr>
              <w:spacing w:after="343" w:line="259" w:lineRule="auto"/>
              <w:ind w:left="0" w:right="0" w:firstLine="0"/>
              <w:jc w:val="left"/>
            </w:pPr>
            <w:r>
              <w:rPr>
                <w:sz w:val="18"/>
              </w:rPr>
              <w:t xml:space="preserve"> </w:t>
            </w:r>
          </w:p>
          <w:p w14:paraId="18F4943E" w14:textId="77777777" w:rsidR="00DF47E2" w:rsidRDefault="002C2D97">
            <w:pPr>
              <w:spacing w:after="99" w:line="259" w:lineRule="auto"/>
              <w:ind w:left="0" w:right="0" w:firstLine="0"/>
              <w:jc w:val="left"/>
            </w:pPr>
            <w:r>
              <w:rPr>
                <w:sz w:val="18"/>
              </w:rPr>
              <w:t xml:space="preserve"> </w:t>
            </w:r>
          </w:p>
          <w:p w14:paraId="79E7DE78" w14:textId="77777777" w:rsidR="00DF47E2" w:rsidRDefault="002C2D97">
            <w:pPr>
              <w:spacing w:after="41" w:line="259" w:lineRule="auto"/>
              <w:ind w:left="0" w:right="0" w:firstLine="0"/>
              <w:jc w:val="left"/>
            </w:pPr>
            <w:r>
              <w:rPr>
                <w:sz w:val="18"/>
              </w:rPr>
              <w:t xml:space="preserve"> </w:t>
            </w:r>
          </w:p>
          <w:p w14:paraId="4F4E9A87" w14:textId="77777777" w:rsidR="00DF47E2" w:rsidRDefault="002C2D97">
            <w:pPr>
              <w:spacing w:after="36" w:line="259" w:lineRule="auto"/>
              <w:ind w:left="0" w:right="0" w:firstLine="0"/>
              <w:jc w:val="left"/>
            </w:pPr>
            <w:r>
              <w:rPr>
                <w:sz w:val="18"/>
              </w:rPr>
              <w:t xml:space="preserve"> </w:t>
            </w:r>
          </w:p>
          <w:p w14:paraId="158B0D7B" w14:textId="6D48E204" w:rsidR="00392BA3" w:rsidRDefault="002C2D97" w:rsidP="00392BA3">
            <w:pPr>
              <w:spacing w:after="41" w:line="259" w:lineRule="auto"/>
              <w:ind w:left="0" w:right="0" w:firstLine="0"/>
              <w:jc w:val="left"/>
            </w:pPr>
            <w:r>
              <w:rPr>
                <w:sz w:val="18"/>
              </w:rPr>
              <w:t xml:space="preserve"> </w:t>
            </w:r>
          </w:p>
          <w:p w14:paraId="368A620F" w14:textId="319FB134" w:rsidR="00DF47E2" w:rsidRDefault="00DF47E2">
            <w:pPr>
              <w:spacing w:after="0" w:line="259" w:lineRule="auto"/>
              <w:ind w:left="0" w:right="0" w:firstLine="0"/>
              <w:jc w:val="left"/>
            </w:pPr>
          </w:p>
        </w:tc>
        <w:tc>
          <w:tcPr>
            <w:tcW w:w="3832" w:type="dxa"/>
            <w:tcBorders>
              <w:left w:val="single" w:sz="4" w:space="0" w:color="000000"/>
              <w:bottom w:val="single" w:sz="4" w:space="0" w:color="000000"/>
              <w:right w:val="single" w:sz="4" w:space="0" w:color="000000"/>
            </w:tcBorders>
          </w:tcPr>
          <w:p w14:paraId="75E0ACEB" w14:textId="77777777" w:rsidR="00DF47E2" w:rsidRPr="002C2D97" w:rsidRDefault="002C2D97">
            <w:pPr>
              <w:spacing w:after="415" w:line="259" w:lineRule="auto"/>
              <w:ind w:left="43" w:right="0" w:firstLine="0"/>
              <w:jc w:val="left"/>
              <w:rPr>
                <w:lang w:val="ru-RU"/>
              </w:rPr>
            </w:pPr>
            <w:r w:rsidRPr="002C2D97">
              <w:rPr>
                <w:i/>
                <w:sz w:val="18"/>
                <w:lang w:val="ru-RU"/>
              </w:rPr>
              <w:t xml:space="preserve">диспансеризации </w:t>
            </w:r>
          </w:p>
          <w:p w14:paraId="47569A8C" w14:textId="77777777" w:rsidR="00DF47E2" w:rsidRPr="002C2D97" w:rsidRDefault="002C2D97">
            <w:pPr>
              <w:spacing w:after="70" w:line="259" w:lineRule="auto"/>
              <w:ind w:left="43" w:right="0" w:firstLine="0"/>
              <w:jc w:val="left"/>
              <w:rPr>
                <w:lang w:val="ru-RU"/>
              </w:rPr>
            </w:pPr>
            <w:r w:rsidRPr="002C2D97">
              <w:rPr>
                <w:i/>
                <w:sz w:val="18"/>
                <w:lang w:val="ru-RU"/>
              </w:rPr>
              <w:t xml:space="preserve">ПК-2.2: </w:t>
            </w:r>
          </w:p>
          <w:p w14:paraId="6073CB58" w14:textId="77777777" w:rsidR="00DF47E2" w:rsidRPr="002C2D97" w:rsidRDefault="002C2D97">
            <w:pPr>
              <w:spacing w:after="0" w:line="343" w:lineRule="auto"/>
              <w:ind w:left="43" w:right="0" w:firstLine="0"/>
              <w:jc w:val="left"/>
              <w:rPr>
                <w:lang w:val="ru-RU"/>
              </w:rPr>
            </w:pPr>
            <w:r w:rsidRPr="002C2D97">
              <w:rPr>
                <w:i/>
                <w:sz w:val="18"/>
                <w:lang w:val="ru-RU"/>
              </w:rPr>
              <w:t xml:space="preserve">знать методику осуществления диспансерного наблюдения за здоровыми и хроническими больными </w:t>
            </w:r>
          </w:p>
          <w:p w14:paraId="554CCAAE" w14:textId="77777777" w:rsidR="00DF47E2" w:rsidRPr="002C2D97" w:rsidRDefault="002C2D97">
            <w:pPr>
              <w:spacing w:after="0" w:line="259" w:lineRule="auto"/>
              <w:ind w:left="43" w:right="377" w:firstLine="0"/>
              <w:rPr>
                <w:lang w:val="ru-RU"/>
              </w:rPr>
            </w:pPr>
            <w:r w:rsidRPr="002C2D97">
              <w:rPr>
                <w:i/>
                <w:sz w:val="18"/>
                <w:lang w:val="ru-RU"/>
              </w:rPr>
              <w:t xml:space="preserve">уметь осуществлять диспансерное наблюдение за здоровыми и хроническими больными владеть навыками осуществления диспансерного наблюдения за здоровыми и хроническими больными </w:t>
            </w:r>
          </w:p>
        </w:tc>
        <w:tc>
          <w:tcPr>
            <w:tcW w:w="2266" w:type="dxa"/>
            <w:tcBorders>
              <w:left w:val="single" w:sz="4" w:space="0" w:color="000000"/>
              <w:bottom w:val="single" w:sz="4" w:space="0" w:color="000000"/>
              <w:right w:val="single" w:sz="4" w:space="0" w:color="000000"/>
            </w:tcBorders>
          </w:tcPr>
          <w:p w14:paraId="7E085BA2" w14:textId="77777777" w:rsidR="00DF47E2" w:rsidRDefault="002C2D97">
            <w:pPr>
              <w:spacing w:after="59" w:line="254" w:lineRule="auto"/>
              <w:ind w:left="269" w:right="23" w:firstLine="0"/>
              <w:jc w:val="left"/>
            </w:pPr>
            <w:r>
              <w:rPr>
                <w:sz w:val="20"/>
              </w:rPr>
              <w:t>-</w:t>
            </w:r>
            <w:proofErr w:type="spellStart"/>
            <w:r>
              <w:rPr>
                <w:sz w:val="20"/>
              </w:rPr>
              <w:t>практические</w:t>
            </w:r>
            <w:proofErr w:type="spellEnd"/>
            <w:r>
              <w:rPr>
                <w:sz w:val="20"/>
              </w:rPr>
              <w:t xml:space="preserve"> </w:t>
            </w:r>
            <w:proofErr w:type="spellStart"/>
            <w:r>
              <w:rPr>
                <w:sz w:val="20"/>
              </w:rPr>
              <w:t>навыки</w:t>
            </w:r>
            <w:proofErr w:type="spellEnd"/>
            <w:r>
              <w:rPr>
                <w:sz w:val="20"/>
              </w:rPr>
              <w:t xml:space="preserve"> </w:t>
            </w:r>
          </w:p>
          <w:p w14:paraId="21B061AC" w14:textId="77777777" w:rsidR="00DF47E2" w:rsidRDefault="002C2D97">
            <w:pPr>
              <w:spacing w:after="99" w:line="259" w:lineRule="auto"/>
              <w:ind w:left="0" w:right="0" w:firstLine="0"/>
              <w:jc w:val="left"/>
            </w:pPr>
            <w:r>
              <w:rPr>
                <w:sz w:val="18"/>
              </w:rPr>
              <w:t xml:space="preserve"> </w:t>
            </w:r>
          </w:p>
          <w:p w14:paraId="069FB4DE" w14:textId="77777777" w:rsidR="00DF47E2" w:rsidRDefault="002C2D97">
            <w:pPr>
              <w:spacing w:after="41" w:line="259" w:lineRule="auto"/>
              <w:ind w:left="0" w:right="0" w:firstLine="0"/>
              <w:jc w:val="left"/>
            </w:pPr>
            <w:r>
              <w:rPr>
                <w:sz w:val="18"/>
              </w:rPr>
              <w:t xml:space="preserve"> </w:t>
            </w:r>
          </w:p>
          <w:p w14:paraId="37EA50A9" w14:textId="77777777" w:rsidR="00DF47E2" w:rsidRDefault="002C2D97">
            <w:pPr>
              <w:spacing w:after="36" w:line="259" w:lineRule="auto"/>
              <w:ind w:left="0" w:right="0" w:firstLine="0"/>
              <w:jc w:val="left"/>
            </w:pPr>
            <w:r>
              <w:rPr>
                <w:sz w:val="18"/>
              </w:rPr>
              <w:t xml:space="preserve"> </w:t>
            </w:r>
          </w:p>
          <w:p w14:paraId="72C61693" w14:textId="2013AD83" w:rsidR="00DF47E2" w:rsidRDefault="002C2D97" w:rsidP="00392BA3">
            <w:pPr>
              <w:spacing w:after="41" w:line="259" w:lineRule="auto"/>
              <w:ind w:left="0" w:right="0" w:firstLine="0"/>
              <w:jc w:val="left"/>
            </w:pPr>
            <w:r>
              <w:rPr>
                <w:sz w:val="18"/>
              </w:rPr>
              <w:t xml:space="preserve">  </w:t>
            </w:r>
          </w:p>
        </w:tc>
      </w:tr>
    </w:tbl>
    <w:p w14:paraId="6E84CA4C" w14:textId="77777777" w:rsidR="00DF47E2" w:rsidRPr="002C2D97" w:rsidRDefault="002C2D97">
      <w:pPr>
        <w:spacing w:after="14"/>
        <w:ind w:left="1629" w:right="0" w:hanging="10"/>
        <w:jc w:val="left"/>
        <w:rPr>
          <w:lang w:val="ru-RU"/>
        </w:rPr>
      </w:pPr>
      <w:r w:rsidRPr="002C2D97">
        <w:rPr>
          <w:b/>
          <w:lang w:val="ru-RU"/>
        </w:rPr>
        <w:t xml:space="preserve">Требования к оформлению дневника (письменного отчёта по практике) </w:t>
      </w:r>
    </w:p>
    <w:p w14:paraId="7751C7D5" w14:textId="77777777" w:rsidR="00DF47E2" w:rsidRDefault="002C2D97">
      <w:pPr>
        <w:numPr>
          <w:ilvl w:val="0"/>
          <w:numId w:val="8"/>
        </w:numPr>
        <w:ind w:right="249" w:firstLine="706"/>
      </w:pPr>
      <w:r w:rsidRPr="002C2D97">
        <w:rPr>
          <w:lang w:val="ru-RU"/>
        </w:rPr>
        <w:t>Дневник является официальным документом по производственной (клинической) практике (</w:t>
      </w:r>
      <w:proofErr w:type="spellStart"/>
      <w:r w:rsidRPr="002C2D97">
        <w:rPr>
          <w:lang w:val="ru-RU"/>
        </w:rPr>
        <w:t>симуляционный</w:t>
      </w:r>
      <w:proofErr w:type="spellEnd"/>
      <w:r w:rsidRPr="002C2D97">
        <w:rPr>
          <w:lang w:val="ru-RU"/>
        </w:rPr>
        <w:t xml:space="preserve"> курс). </w:t>
      </w:r>
      <w:proofErr w:type="spellStart"/>
      <w:r>
        <w:t>Он</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написан</w:t>
      </w:r>
      <w:proofErr w:type="spellEnd"/>
      <w:r>
        <w:t xml:space="preserve"> </w:t>
      </w:r>
      <w:proofErr w:type="spellStart"/>
      <w:r>
        <w:t>разборчиво</w:t>
      </w:r>
      <w:proofErr w:type="spellEnd"/>
      <w:r>
        <w:t xml:space="preserve">, </w:t>
      </w:r>
      <w:proofErr w:type="spellStart"/>
      <w:r>
        <w:t>грамотно</w:t>
      </w:r>
      <w:proofErr w:type="spellEnd"/>
      <w:r>
        <w:t xml:space="preserve">, </w:t>
      </w:r>
      <w:proofErr w:type="spellStart"/>
      <w:r>
        <w:t>медицинским</w:t>
      </w:r>
      <w:proofErr w:type="spellEnd"/>
      <w:r>
        <w:t xml:space="preserve"> </w:t>
      </w:r>
      <w:proofErr w:type="spellStart"/>
      <w:r>
        <w:t>языком</w:t>
      </w:r>
      <w:proofErr w:type="spellEnd"/>
      <w:r>
        <w:t xml:space="preserve">. </w:t>
      </w:r>
    </w:p>
    <w:p w14:paraId="176C2AE5" w14:textId="77777777" w:rsidR="00DF47E2" w:rsidRPr="002C2D97" w:rsidRDefault="002C2D97">
      <w:pPr>
        <w:numPr>
          <w:ilvl w:val="0"/>
          <w:numId w:val="8"/>
        </w:numPr>
        <w:spacing w:after="25" w:line="259" w:lineRule="auto"/>
        <w:ind w:right="249" w:firstLine="706"/>
        <w:rPr>
          <w:lang w:val="ru-RU"/>
        </w:rPr>
      </w:pPr>
      <w:r w:rsidRPr="002C2D97">
        <w:rPr>
          <w:lang w:val="ru-RU"/>
        </w:rPr>
        <w:t xml:space="preserve">Записи в дневнике ведутся ежедневно в конце рабочего дня и должны отражать всю </w:t>
      </w:r>
    </w:p>
    <w:p w14:paraId="2BB6580D" w14:textId="77777777" w:rsidR="00DF47E2" w:rsidRPr="002C2D97" w:rsidRDefault="002C2D97">
      <w:pPr>
        <w:ind w:left="736" w:right="233"/>
        <w:rPr>
          <w:lang w:val="ru-RU"/>
        </w:rPr>
      </w:pPr>
      <w:r w:rsidRPr="002C2D97">
        <w:rPr>
          <w:lang w:val="ru-RU"/>
        </w:rPr>
        <w:t xml:space="preserve">выполненную работу в подразделениях больницы. </w:t>
      </w:r>
    </w:p>
    <w:p w14:paraId="0D5CC1CB" w14:textId="77777777" w:rsidR="00DF47E2" w:rsidRPr="002C2D97" w:rsidRDefault="002C2D97">
      <w:pPr>
        <w:spacing w:after="0" w:line="259" w:lineRule="auto"/>
        <w:ind w:left="0" w:right="0" w:firstLine="0"/>
        <w:jc w:val="left"/>
        <w:rPr>
          <w:lang w:val="ru-RU"/>
        </w:rPr>
      </w:pPr>
      <w:r w:rsidRPr="002C2D97">
        <w:rPr>
          <w:lang w:val="ru-RU"/>
        </w:rPr>
        <w:t xml:space="preserve"> </w:t>
      </w:r>
    </w:p>
    <w:p w14:paraId="3A833EC5" w14:textId="77777777" w:rsidR="00DF47E2" w:rsidRPr="002C2D97" w:rsidRDefault="002C2D97">
      <w:pPr>
        <w:spacing w:after="31" w:line="259" w:lineRule="auto"/>
        <w:ind w:left="0" w:right="0" w:firstLine="0"/>
        <w:jc w:val="left"/>
        <w:rPr>
          <w:lang w:val="ru-RU"/>
        </w:rPr>
      </w:pPr>
      <w:r w:rsidRPr="002C2D97">
        <w:rPr>
          <w:lang w:val="ru-RU"/>
        </w:rPr>
        <w:t xml:space="preserve"> </w:t>
      </w:r>
    </w:p>
    <w:p w14:paraId="580BE3FB" w14:textId="77777777" w:rsidR="00DF47E2" w:rsidRDefault="002C2D97">
      <w:pPr>
        <w:spacing w:after="0" w:line="259" w:lineRule="auto"/>
        <w:ind w:left="0" w:right="287" w:firstLine="0"/>
        <w:jc w:val="right"/>
      </w:pPr>
      <w:proofErr w:type="spellStart"/>
      <w:r>
        <w:rPr>
          <w:b/>
          <w:i/>
        </w:rPr>
        <w:t>Образец</w:t>
      </w:r>
      <w:proofErr w:type="spellEnd"/>
      <w:r>
        <w:rPr>
          <w:b/>
          <w:i/>
        </w:rPr>
        <w:t xml:space="preserve"> </w:t>
      </w:r>
      <w:proofErr w:type="spellStart"/>
      <w:r>
        <w:rPr>
          <w:b/>
          <w:i/>
        </w:rPr>
        <w:t>оформления</w:t>
      </w:r>
      <w:proofErr w:type="spellEnd"/>
      <w:r>
        <w:rPr>
          <w:b/>
          <w:i/>
        </w:rPr>
        <w:t xml:space="preserve"> </w:t>
      </w:r>
      <w:proofErr w:type="spellStart"/>
      <w:r>
        <w:rPr>
          <w:b/>
          <w:i/>
        </w:rPr>
        <w:t>записи</w:t>
      </w:r>
      <w:proofErr w:type="spellEnd"/>
      <w:r>
        <w:rPr>
          <w:b/>
          <w:i/>
        </w:rPr>
        <w:t xml:space="preserve"> в </w:t>
      </w:r>
      <w:proofErr w:type="spellStart"/>
      <w:r>
        <w:rPr>
          <w:b/>
          <w:i/>
        </w:rPr>
        <w:t>дневнике</w:t>
      </w:r>
      <w:proofErr w:type="spellEnd"/>
      <w:r>
        <w:rPr>
          <w:b/>
          <w:i/>
        </w:rPr>
        <w:t xml:space="preserve"> </w:t>
      </w:r>
    </w:p>
    <w:tbl>
      <w:tblPr>
        <w:tblStyle w:val="TableGrid"/>
        <w:tblW w:w="9906" w:type="dxa"/>
        <w:tblInd w:w="629" w:type="dxa"/>
        <w:tblLayout w:type="fixed"/>
        <w:tblCellMar>
          <w:top w:w="6" w:type="dxa"/>
          <w:left w:w="5" w:type="dxa"/>
          <w:right w:w="708" w:type="dxa"/>
        </w:tblCellMar>
        <w:tblLook w:val="04A0" w:firstRow="1" w:lastRow="0" w:firstColumn="1" w:lastColumn="0" w:noHBand="0" w:noVBand="1"/>
      </w:tblPr>
      <w:tblGrid>
        <w:gridCol w:w="2094"/>
        <w:gridCol w:w="7812"/>
      </w:tblGrid>
      <w:tr w:rsidR="00DF47E2" w14:paraId="0FB002C8" w14:textId="77777777">
        <w:trPr>
          <w:trHeight w:val="254"/>
        </w:trPr>
        <w:tc>
          <w:tcPr>
            <w:tcW w:w="2094" w:type="dxa"/>
            <w:tcBorders>
              <w:top w:val="double" w:sz="4" w:space="0" w:color="000000"/>
              <w:left w:val="single" w:sz="4" w:space="0" w:color="000000"/>
              <w:bottom w:val="single" w:sz="4" w:space="0" w:color="000000"/>
              <w:right w:val="single" w:sz="4" w:space="0" w:color="000000"/>
            </w:tcBorders>
          </w:tcPr>
          <w:p w14:paraId="5B35FAE9" w14:textId="77777777" w:rsidR="00DF47E2" w:rsidRDefault="002C2D97">
            <w:pPr>
              <w:spacing w:after="0" w:line="259" w:lineRule="auto"/>
              <w:ind w:left="789" w:right="0" w:firstLine="0"/>
              <w:jc w:val="center"/>
            </w:pPr>
            <w:proofErr w:type="spellStart"/>
            <w:r>
              <w:rPr>
                <w:sz w:val="20"/>
              </w:rPr>
              <w:lastRenderedPageBreak/>
              <w:t>Дата</w:t>
            </w:r>
            <w:proofErr w:type="spellEnd"/>
            <w:r>
              <w:rPr>
                <w:sz w:val="20"/>
              </w:rPr>
              <w:t xml:space="preserve"> </w:t>
            </w:r>
          </w:p>
        </w:tc>
        <w:tc>
          <w:tcPr>
            <w:tcW w:w="7811" w:type="dxa"/>
            <w:tcBorders>
              <w:top w:val="double" w:sz="4" w:space="0" w:color="000000"/>
              <w:left w:val="single" w:sz="4" w:space="0" w:color="000000"/>
              <w:bottom w:val="single" w:sz="4" w:space="0" w:color="000000"/>
              <w:right w:val="single" w:sz="4" w:space="0" w:color="000000"/>
            </w:tcBorders>
          </w:tcPr>
          <w:p w14:paraId="40E7979C" w14:textId="77777777" w:rsidR="00DF47E2" w:rsidRDefault="002C2D97">
            <w:pPr>
              <w:spacing w:after="0" w:line="259" w:lineRule="auto"/>
              <w:ind w:left="776" w:right="0" w:firstLine="0"/>
              <w:jc w:val="center"/>
            </w:pPr>
            <w:proofErr w:type="spellStart"/>
            <w:r>
              <w:rPr>
                <w:sz w:val="20"/>
              </w:rPr>
              <w:t>Объем</w:t>
            </w:r>
            <w:proofErr w:type="spellEnd"/>
            <w:r>
              <w:rPr>
                <w:sz w:val="20"/>
              </w:rPr>
              <w:t xml:space="preserve"> </w:t>
            </w:r>
            <w:proofErr w:type="spellStart"/>
            <w:r>
              <w:rPr>
                <w:sz w:val="20"/>
              </w:rPr>
              <w:t>проделанной</w:t>
            </w:r>
            <w:proofErr w:type="spellEnd"/>
            <w:r>
              <w:rPr>
                <w:sz w:val="20"/>
              </w:rPr>
              <w:t xml:space="preserve"> </w:t>
            </w:r>
            <w:proofErr w:type="spellStart"/>
            <w:r>
              <w:rPr>
                <w:sz w:val="20"/>
              </w:rPr>
              <w:t>работы</w:t>
            </w:r>
            <w:proofErr w:type="spellEnd"/>
            <w:r>
              <w:rPr>
                <w:sz w:val="20"/>
              </w:rPr>
              <w:t xml:space="preserve"> </w:t>
            </w:r>
          </w:p>
        </w:tc>
      </w:tr>
      <w:tr w:rsidR="00DF47E2" w14:paraId="5BDEAC8A" w14:textId="77777777">
        <w:trPr>
          <w:trHeight w:val="173"/>
        </w:trPr>
        <w:tc>
          <w:tcPr>
            <w:tcW w:w="2094" w:type="dxa"/>
            <w:tcBorders>
              <w:top w:val="single" w:sz="4" w:space="0" w:color="000000"/>
              <w:left w:val="single" w:sz="4" w:space="0" w:color="000000"/>
              <w:bottom w:val="single" w:sz="4" w:space="0" w:color="000000"/>
              <w:right w:val="single" w:sz="4" w:space="0" w:color="000000"/>
            </w:tcBorders>
          </w:tcPr>
          <w:p w14:paraId="6E677497" w14:textId="77777777" w:rsidR="00DF47E2" w:rsidRDefault="002C2D97">
            <w:pPr>
              <w:spacing w:after="0" w:line="259" w:lineRule="auto"/>
              <w:ind w:left="0" w:right="0" w:firstLine="0"/>
              <w:jc w:val="left"/>
            </w:pPr>
            <w:r>
              <w:rPr>
                <w:sz w:val="10"/>
              </w:rPr>
              <w:t xml:space="preserve"> </w:t>
            </w:r>
          </w:p>
        </w:tc>
        <w:tc>
          <w:tcPr>
            <w:tcW w:w="7811" w:type="dxa"/>
            <w:tcBorders>
              <w:top w:val="single" w:sz="4" w:space="0" w:color="000000"/>
              <w:left w:val="single" w:sz="4" w:space="0" w:color="000000"/>
              <w:bottom w:val="single" w:sz="4" w:space="0" w:color="000000"/>
              <w:right w:val="single" w:sz="4" w:space="0" w:color="000000"/>
            </w:tcBorders>
          </w:tcPr>
          <w:p w14:paraId="11F0BF11" w14:textId="77777777" w:rsidR="00DF47E2" w:rsidRDefault="002C2D97">
            <w:pPr>
              <w:spacing w:after="0" w:line="259" w:lineRule="auto"/>
              <w:ind w:left="0" w:right="0" w:firstLine="0"/>
              <w:jc w:val="left"/>
            </w:pPr>
            <w:r>
              <w:rPr>
                <w:sz w:val="10"/>
              </w:rPr>
              <w:t xml:space="preserve"> </w:t>
            </w:r>
          </w:p>
        </w:tc>
      </w:tr>
      <w:tr w:rsidR="00DF47E2" w:rsidRPr="00392BA3" w14:paraId="27973BA1" w14:textId="77777777">
        <w:trPr>
          <w:trHeight w:val="518"/>
        </w:trPr>
        <w:tc>
          <w:tcPr>
            <w:tcW w:w="2094" w:type="dxa"/>
            <w:tcBorders>
              <w:top w:val="single" w:sz="4" w:space="0" w:color="000000"/>
              <w:left w:val="single" w:sz="4" w:space="0" w:color="000000"/>
              <w:bottom w:val="single" w:sz="4" w:space="0" w:color="000000"/>
              <w:right w:val="single" w:sz="4" w:space="0" w:color="000000"/>
            </w:tcBorders>
          </w:tcPr>
          <w:p w14:paraId="088E2146" w14:textId="77777777" w:rsidR="00DF47E2" w:rsidRDefault="002C2D97">
            <w:pPr>
              <w:spacing w:after="0" w:line="259" w:lineRule="auto"/>
              <w:ind w:left="0" w:right="0" w:firstLine="0"/>
              <w:jc w:val="left"/>
            </w:pPr>
            <w:r>
              <w:rPr>
                <w:sz w:val="20"/>
              </w:rPr>
              <w:t xml:space="preserve"> </w:t>
            </w:r>
          </w:p>
        </w:tc>
        <w:tc>
          <w:tcPr>
            <w:tcW w:w="7811" w:type="dxa"/>
            <w:tcBorders>
              <w:top w:val="single" w:sz="4" w:space="0" w:color="000000"/>
              <w:left w:val="single" w:sz="4" w:space="0" w:color="000000"/>
              <w:bottom w:val="single" w:sz="4" w:space="0" w:color="000000"/>
              <w:right w:val="single" w:sz="4" w:space="0" w:color="000000"/>
            </w:tcBorders>
          </w:tcPr>
          <w:p w14:paraId="4F9F2690" w14:textId="77777777" w:rsidR="00DF47E2" w:rsidRPr="002C2D97" w:rsidRDefault="002C2D97">
            <w:pPr>
              <w:spacing w:after="0" w:line="259" w:lineRule="auto"/>
              <w:ind w:left="154" w:right="0" w:firstLine="0"/>
              <w:rPr>
                <w:lang w:val="ru-RU"/>
              </w:rPr>
            </w:pPr>
            <w:r w:rsidRPr="002C2D97">
              <w:rPr>
                <w:lang w:val="ru-RU"/>
              </w:rPr>
              <w:t xml:space="preserve">Обучающийся описывает свою проделанную работу за смену в текстовом варианте от первого лица, а также алгоритм выполненных манипуляций </w:t>
            </w:r>
          </w:p>
        </w:tc>
      </w:tr>
    </w:tbl>
    <w:p w14:paraId="6FD756BE" w14:textId="77777777" w:rsidR="00DF47E2" w:rsidRPr="002C2D97" w:rsidRDefault="002C2D97">
      <w:pPr>
        <w:spacing w:after="4" w:line="264" w:lineRule="auto"/>
        <w:ind w:left="1226" w:right="753" w:hanging="10"/>
        <w:jc w:val="center"/>
        <w:rPr>
          <w:lang w:val="ru-RU"/>
        </w:rPr>
      </w:pPr>
      <w:r w:rsidRPr="002C2D97">
        <w:rPr>
          <w:b/>
          <w:lang w:val="ru-RU"/>
        </w:rPr>
        <w:t>Критерии и шкалы для интегрированной оценки уровня сформированности компетенций</w:t>
      </w:r>
      <w:r w:rsidRPr="002C2D97">
        <w:rPr>
          <w:lang w:val="ru-RU"/>
        </w:rPr>
        <w:t xml:space="preserve">: </w:t>
      </w:r>
    </w:p>
    <w:p w14:paraId="3327AD43" w14:textId="77777777" w:rsidR="00DF47E2" w:rsidRPr="002C2D97" w:rsidRDefault="002C2D97">
      <w:pPr>
        <w:spacing w:after="0" w:line="259" w:lineRule="auto"/>
        <w:ind w:left="0" w:right="0" w:firstLine="0"/>
        <w:jc w:val="left"/>
        <w:rPr>
          <w:lang w:val="ru-RU"/>
        </w:rPr>
      </w:pPr>
      <w:r w:rsidRPr="002C2D97">
        <w:rPr>
          <w:sz w:val="20"/>
          <w:lang w:val="ru-RU"/>
        </w:rPr>
        <w:t xml:space="preserve"> </w:t>
      </w:r>
    </w:p>
    <w:tbl>
      <w:tblPr>
        <w:tblStyle w:val="TableGrid"/>
        <w:tblW w:w="10795" w:type="dxa"/>
        <w:tblInd w:w="168" w:type="dxa"/>
        <w:tblLayout w:type="fixed"/>
        <w:tblCellMar>
          <w:top w:w="8" w:type="dxa"/>
          <w:left w:w="5" w:type="dxa"/>
          <w:right w:w="113" w:type="dxa"/>
        </w:tblCellMar>
        <w:tblLook w:val="04A0" w:firstRow="1" w:lastRow="0" w:firstColumn="1" w:lastColumn="0" w:noHBand="0" w:noVBand="1"/>
      </w:tblPr>
      <w:tblGrid>
        <w:gridCol w:w="1843"/>
        <w:gridCol w:w="2272"/>
        <w:gridCol w:w="2132"/>
        <w:gridCol w:w="2410"/>
        <w:gridCol w:w="2138"/>
      </w:tblGrid>
      <w:tr w:rsidR="00DF47E2" w14:paraId="3FCE488C" w14:textId="77777777">
        <w:trPr>
          <w:trHeight w:val="230"/>
        </w:trPr>
        <w:tc>
          <w:tcPr>
            <w:tcW w:w="1843" w:type="dxa"/>
            <w:vMerge w:val="restart"/>
            <w:tcBorders>
              <w:top w:val="single" w:sz="4" w:space="0" w:color="000000"/>
              <w:left w:val="single" w:sz="4" w:space="0" w:color="000000"/>
              <w:bottom w:val="single" w:sz="4" w:space="0" w:color="000000"/>
              <w:right w:val="single" w:sz="4" w:space="0" w:color="000000"/>
            </w:tcBorders>
          </w:tcPr>
          <w:p w14:paraId="142EAF18" w14:textId="77777777" w:rsidR="00DF47E2" w:rsidRDefault="002C2D97">
            <w:pPr>
              <w:spacing w:after="0" w:line="259" w:lineRule="auto"/>
              <w:ind w:left="115" w:right="0" w:firstLine="0"/>
              <w:jc w:val="left"/>
            </w:pPr>
            <w:proofErr w:type="spellStart"/>
            <w:r>
              <w:rPr>
                <w:b/>
                <w:sz w:val="20"/>
              </w:rPr>
              <w:t>Индикаторы</w:t>
            </w:r>
            <w:proofErr w:type="spellEnd"/>
            <w:r>
              <w:rPr>
                <w:b/>
                <w:sz w:val="20"/>
              </w:rPr>
              <w:t xml:space="preserve"> </w:t>
            </w:r>
            <w:proofErr w:type="spellStart"/>
            <w:r>
              <w:rPr>
                <w:b/>
                <w:sz w:val="20"/>
              </w:rPr>
              <w:t>компетенции</w:t>
            </w:r>
            <w:proofErr w:type="spellEnd"/>
            <w:r>
              <w:rPr>
                <w:b/>
                <w:sz w:val="20"/>
              </w:rPr>
              <w:t xml:space="preserve"> </w:t>
            </w:r>
          </w:p>
        </w:tc>
        <w:tc>
          <w:tcPr>
            <w:tcW w:w="8952" w:type="dxa"/>
            <w:gridSpan w:val="4"/>
            <w:tcBorders>
              <w:top w:val="single" w:sz="4" w:space="0" w:color="000000"/>
              <w:left w:val="single" w:sz="4" w:space="0" w:color="000000"/>
              <w:bottom w:val="single" w:sz="4" w:space="0" w:color="000000"/>
              <w:right w:val="single" w:sz="4" w:space="0" w:color="000000"/>
            </w:tcBorders>
          </w:tcPr>
          <w:p w14:paraId="5DFFF7B2" w14:textId="77777777" w:rsidR="00DF47E2" w:rsidRDefault="002C2D97">
            <w:pPr>
              <w:spacing w:after="0" w:line="259" w:lineRule="auto"/>
              <w:ind w:left="131" w:right="0" w:firstLine="0"/>
              <w:jc w:val="center"/>
            </w:pPr>
            <w:r>
              <w:rPr>
                <w:b/>
                <w:sz w:val="20"/>
              </w:rPr>
              <w:t xml:space="preserve">ОЦЕНКИ СФОРМИРОВАННОСТИ КОМПЕТЕНЦИЙ </w:t>
            </w:r>
          </w:p>
        </w:tc>
      </w:tr>
      <w:tr w:rsidR="00DF47E2" w14:paraId="01D6AC3D" w14:textId="77777777">
        <w:trPr>
          <w:trHeight w:val="226"/>
        </w:trPr>
        <w:tc>
          <w:tcPr>
            <w:tcW w:w="1843" w:type="dxa"/>
            <w:vMerge/>
            <w:tcBorders>
              <w:left w:val="single" w:sz="4" w:space="0" w:color="000000"/>
              <w:right w:val="single" w:sz="4" w:space="0" w:color="000000"/>
            </w:tcBorders>
          </w:tcPr>
          <w:p w14:paraId="67C1F760" w14:textId="77777777" w:rsidR="00DF47E2" w:rsidRDefault="00DF47E2">
            <w:pPr>
              <w:spacing w:after="160" w:line="259" w:lineRule="auto"/>
              <w:ind w:left="0" w:right="0" w:firstLine="0"/>
              <w:jc w:val="left"/>
            </w:pPr>
          </w:p>
        </w:tc>
        <w:tc>
          <w:tcPr>
            <w:tcW w:w="2272" w:type="dxa"/>
            <w:tcBorders>
              <w:top w:val="single" w:sz="4" w:space="0" w:color="000000"/>
              <w:left w:val="single" w:sz="4" w:space="0" w:color="000000"/>
              <w:bottom w:val="single" w:sz="4" w:space="0" w:color="000000"/>
              <w:right w:val="single" w:sz="4" w:space="0" w:color="000000"/>
            </w:tcBorders>
          </w:tcPr>
          <w:p w14:paraId="173C19E2" w14:textId="77777777" w:rsidR="00DF47E2" w:rsidRDefault="002C2D97">
            <w:pPr>
              <w:spacing w:after="0" w:line="259" w:lineRule="auto"/>
              <w:ind w:left="158" w:right="0" w:firstLine="0"/>
              <w:jc w:val="left"/>
            </w:pPr>
            <w:proofErr w:type="spellStart"/>
            <w:r>
              <w:rPr>
                <w:b/>
                <w:sz w:val="20"/>
              </w:rPr>
              <w:t>неудовлетворительно</w:t>
            </w:r>
            <w:proofErr w:type="spellEnd"/>
            <w:r>
              <w:rPr>
                <w:b/>
                <w:sz w:val="20"/>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7B9BE2D" w14:textId="77777777" w:rsidR="00DF47E2" w:rsidRDefault="002C2D97">
            <w:pPr>
              <w:spacing w:after="0" w:line="259" w:lineRule="auto"/>
              <w:ind w:left="187" w:right="0" w:firstLine="0"/>
              <w:jc w:val="left"/>
            </w:pPr>
            <w:proofErr w:type="spellStart"/>
            <w:r>
              <w:rPr>
                <w:b/>
                <w:sz w:val="20"/>
              </w:rPr>
              <w:t>удовлетворительно</w:t>
            </w:r>
            <w:proofErr w:type="spellEnd"/>
            <w:r>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BC1C4B4" w14:textId="77777777" w:rsidR="00DF47E2" w:rsidRDefault="002C2D97">
            <w:pPr>
              <w:spacing w:after="0" w:line="259" w:lineRule="auto"/>
              <w:ind w:left="133" w:right="0" w:firstLine="0"/>
              <w:jc w:val="center"/>
            </w:pPr>
            <w:proofErr w:type="spellStart"/>
            <w:r>
              <w:rPr>
                <w:b/>
                <w:sz w:val="20"/>
              </w:rPr>
              <w:t>хорошо</w:t>
            </w:r>
            <w:proofErr w:type="spellEnd"/>
            <w:r>
              <w:rPr>
                <w:b/>
                <w:sz w:val="20"/>
              </w:rPr>
              <w:t xml:space="preserve"> </w:t>
            </w:r>
          </w:p>
        </w:tc>
        <w:tc>
          <w:tcPr>
            <w:tcW w:w="2138" w:type="dxa"/>
            <w:tcBorders>
              <w:top w:val="single" w:sz="4" w:space="0" w:color="000000"/>
              <w:left w:val="single" w:sz="4" w:space="0" w:color="000000"/>
              <w:bottom w:val="single" w:sz="4" w:space="0" w:color="000000"/>
              <w:right w:val="single" w:sz="4" w:space="0" w:color="000000"/>
            </w:tcBorders>
          </w:tcPr>
          <w:p w14:paraId="43A3E6B6" w14:textId="77777777" w:rsidR="00DF47E2" w:rsidRDefault="002C2D97">
            <w:pPr>
              <w:spacing w:after="0" w:line="259" w:lineRule="auto"/>
              <w:ind w:left="121" w:right="0" w:firstLine="0"/>
              <w:jc w:val="center"/>
            </w:pPr>
            <w:proofErr w:type="spellStart"/>
            <w:r>
              <w:rPr>
                <w:b/>
                <w:sz w:val="20"/>
              </w:rPr>
              <w:t>отлично</w:t>
            </w:r>
            <w:proofErr w:type="spellEnd"/>
            <w:r>
              <w:rPr>
                <w:b/>
                <w:sz w:val="20"/>
              </w:rPr>
              <w:t xml:space="preserve"> </w:t>
            </w:r>
          </w:p>
        </w:tc>
      </w:tr>
      <w:tr w:rsidR="00DF47E2" w14:paraId="1CB50588" w14:textId="77777777">
        <w:trPr>
          <w:trHeight w:val="230"/>
        </w:trPr>
        <w:tc>
          <w:tcPr>
            <w:tcW w:w="1843" w:type="dxa"/>
            <w:vMerge/>
            <w:tcBorders>
              <w:left w:val="single" w:sz="4" w:space="0" w:color="000000"/>
              <w:bottom w:val="single" w:sz="4" w:space="0" w:color="000000"/>
              <w:right w:val="single" w:sz="4" w:space="0" w:color="000000"/>
            </w:tcBorders>
          </w:tcPr>
          <w:p w14:paraId="239A44A7" w14:textId="77777777" w:rsidR="00DF47E2" w:rsidRDefault="00DF47E2">
            <w:pPr>
              <w:spacing w:after="160" w:line="259" w:lineRule="auto"/>
              <w:ind w:left="0" w:right="0" w:firstLine="0"/>
              <w:jc w:val="left"/>
            </w:pPr>
          </w:p>
        </w:tc>
        <w:tc>
          <w:tcPr>
            <w:tcW w:w="2272" w:type="dxa"/>
            <w:tcBorders>
              <w:top w:val="single" w:sz="4" w:space="0" w:color="000000"/>
              <w:left w:val="single" w:sz="4" w:space="0" w:color="000000"/>
              <w:bottom w:val="single" w:sz="4" w:space="0" w:color="000000"/>
              <w:right w:val="single" w:sz="4" w:space="0" w:color="000000"/>
            </w:tcBorders>
          </w:tcPr>
          <w:p w14:paraId="70487FC0" w14:textId="77777777" w:rsidR="00DF47E2" w:rsidRDefault="002C2D97">
            <w:pPr>
              <w:spacing w:after="0" w:line="259" w:lineRule="auto"/>
              <w:ind w:left="118" w:right="0" w:firstLine="0"/>
              <w:jc w:val="center"/>
            </w:pPr>
            <w:proofErr w:type="spellStart"/>
            <w:r>
              <w:rPr>
                <w:b/>
                <w:sz w:val="20"/>
              </w:rPr>
              <w:t>не</w:t>
            </w:r>
            <w:proofErr w:type="spellEnd"/>
            <w:r>
              <w:rPr>
                <w:b/>
                <w:sz w:val="20"/>
              </w:rPr>
              <w:t xml:space="preserve"> </w:t>
            </w:r>
            <w:proofErr w:type="spellStart"/>
            <w:r>
              <w:rPr>
                <w:b/>
                <w:sz w:val="20"/>
              </w:rPr>
              <w:t>зачтено</w:t>
            </w:r>
            <w:proofErr w:type="spellEnd"/>
            <w:r>
              <w:rPr>
                <w:b/>
                <w:sz w:val="20"/>
              </w:rPr>
              <w:t xml:space="preserve"> </w:t>
            </w:r>
          </w:p>
        </w:tc>
        <w:tc>
          <w:tcPr>
            <w:tcW w:w="6680" w:type="dxa"/>
            <w:gridSpan w:val="3"/>
            <w:tcBorders>
              <w:top w:val="single" w:sz="4" w:space="0" w:color="000000"/>
              <w:left w:val="single" w:sz="4" w:space="0" w:color="000000"/>
              <w:bottom w:val="single" w:sz="4" w:space="0" w:color="000000"/>
              <w:right w:val="single" w:sz="4" w:space="0" w:color="000000"/>
            </w:tcBorders>
          </w:tcPr>
          <w:p w14:paraId="2859EBBA" w14:textId="77777777" w:rsidR="00DF47E2" w:rsidRDefault="002C2D97">
            <w:pPr>
              <w:spacing w:after="0" w:line="259" w:lineRule="auto"/>
              <w:ind w:left="151" w:right="0" w:firstLine="0"/>
              <w:jc w:val="center"/>
            </w:pPr>
            <w:proofErr w:type="spellStart"/>
            <w:r>
              <w:rPr>
                <w:b/>
                <w:sz w:val="20"/>
              </w:rPr>
              <w:t>зачтено</w:t>
            </w:r>
            <w:proofErr w:type="spellEnd"/>
            <w:r>
              <w:rPr>
                <w:b/>
                <w:sz w:val="20"/>
              </w:rPr>
              <w:t xml:space="preserve"> </w:t>
            </w:r>
          </w:p>
        </w:tc>
      </w:tr>
      <w:tr w:rsidR="00DF47E2" w:rsidRPr="00392BA3" w14:paraId="5DBEBB26" w14:textId="77777777">
        <w:trPr>
          <w:trHeight w:val="2046"/>
        </w:trPr>
        <w:tc>
          <w:tcPr>
            <w:tcW w:w="1843" w:type="dxa"/>
            <w:tcBorders>
              <w:top w:val="single" w:sz="4" w:space="0" w:color="000000"/>
              <w:left w:val="single" w:sz="4" w:space="0" w:color="000000"/>
              <w:bottom w:val="single" w:sz="4" w:space="0" w:color="000000"/>
              <w:right w:val="single" w:sz="4" w:space="0" w:color="000000"/>
            </w:tcBorders>
          </w:tcPr>
          <w:p w14:paraId="67A1E668" w14:textId="77777777" w:rsidR="00DF47E2" w:rsidRDefault="002C2D97">
            <w:pPr>
              <w:spacing w:after="0" w:line="259" w:lineRule="auto"/>
              <w:ind w:left="0" w:right="0" w:firstLine="0"/>
              <w:jc w:val="left"/>
            </w:pPr>
            <w:r>
              <w:rPr>
                <w:sz w:val="20"/>
              </w:rPr>
              <w:t xml:space="preserve"> </w:t>
            </w:r>
          </w:p>
          <w:p w14:paraId="4910FFDE" w14:textId="77777777" w:rsidR="00DF47E2" w:rsidRDefault="002C2D97">
            <w:pPr>
              <w:spacing w:after="161" w:line="259" w:lineRule="auto"/>
              <w:ind w:left="0" w:right="0" w:firstLine="0"/>
              <w:jc w:val="left"/>
            </w:pPr>
            <w:r>
              <w:rPr>
                <w:sz w:val="20"/>
              </w:rPr>
              <w:t xml:space="preserve"> </w:t>
            </w:r>
          </w:p>
          <w:p w14:paraId="2C34CA8E" w14:textId="77777777" w:rsidR="00DF47E2" w:rsidRDefault="002C2D97">
            <w:pPr>
              <w:spacing w:after="28" w:line="259" w:lineRule="auto"/>
              <w:ind w:left="0" w:right="0" w:firstLine="0"/>
              <w:jc w:val="left"/>
            </w:pPr>
            <w:r>
              <w:rPr>
                <w:sz w:val="20"/>
              </w:rPr>
              <w:t xml:space="preserve"> </w:t>
            </w:r>
          </w:p>
          <w:p w14:paraId="004B7A70" w14:textId="77777777" w:rsidR="00DF47E2" w:rsidRDefault="002C2D97">
            <w:pPr>
              <w:spacing w:after="0" w:line="259" w:lineRule="auto"/>
              <w:ind w:left="120" w:right="0" w:firstLine="0"/>
              <w:jc w:val="left"/>
            </w:pPr>
            <w:proofErr w:type="spellStart"/>
            <w:r>
              <w:rPr>
                <w:b/>
                <w:sz w:val="20"/>
              </w:rPr>
              <w:t>Полнота</w:t>
            </w:r>
            <w:proofErr w:type="spellEnd"/>
            <w:r>
              <w:rPr>
                <w:b/>
                <w:sz w:val="20"/>
              </w:rPr>
              <w:t xml:space="preserve"> </w:t>
            </w:r>
            <w:proofErr w:type="spellStart"/>
            <w:r>
              <w:rPr>
                <w:b/>
                <w:sz w:val="20"/>
              </w:rPr>
              <w:t>знаний</w:t>
            </w:r>
            <w:proofErr w:type="spellEnd"/>
            <w:r>
              <w:rPr>
                <w:b/>
                <w:sz w:val="20"/>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6AA4CDC9" w14:textId="77777777" w:rsidR="00DF47E2" w:rsidRPr="002C2D97" w:rsidRDefault="002C2D97">
            <w:pPr>
              <w:spacing w:after="0" w:line="259" w:lineRule="auto"/>
              <w:ind w:left="120" w:right="165" w:firstLine="0"/>
              <w:rPr>
                <w:lang w:val="ru-RU"/>
              </w:rPr>
            </w:pPr>
            <w:r w:rsidRPr="002C2D97">
              <w:rPr>
                <w:sz w:val="20"/>
                <w:lang w:val="ru-RU"/>
              </w:rPr>
              <w:t xml:space="preserve">Уровень знаний ниже минимальных требований. Имели место грубые ошибки при ответе на вопросы собеседования </w:t>
            </w:r>
          </w:p>
        </w:tc>
        <w:tc>
          <w:tcPr>
            <w:tcW w:w="2132" w:type="dxa"/>
            <w:tcBorders>
              <w:top w:val="single" w:sz="4" w:space="0" w:color="000000"/>
              <w:left w:val="single" w:sz="4" w:space="0" w:color="000000"/>
              <w:bottom w:val="single" w:sz="4" w:space="0" w:color="000000"/>
              <w:right w:val="single" w:sz="4" w:space="0" w:color="000000"/>
            </w:tcBorders>
          </w:tcPr>
          <w:p w14:paraId="4F779394" w14:textId="77777777" w:rsidR="00DF47E2" w:rsidRPr="002C2D97" w:rsidRDefault="002C2D97">
            <w:pPr>
              <w:spacing w:after="0" w:line="259" w:lineRule="auto"/>
              <w:ind w:left="115" w:right="146" w:firstLine="0"/>
              <w:rPr>
                <w:lang w:val="ru-RU"/>
              </w:rPr>
            </w:pPr>
            <w:r w:rsidRPr="002C2D97">
              <w:rPr>
                <w:sz w:val="20"/>
                <w:lang w:val="ru-RU"/>
              </w:rPr>
              <w:t xml:space="preserve">Минимально допустимый уровень знаний. Допущено много негрубых ошибок </w:t>
            </w:r>
          </w:p>
        </w:tc>
        <w:tc>
          <w:tcPr>
            <w:tcW w:w="2410" w:type="dxa"/>
            <w:tcBorders>
              <w:top w:val="single" w:sz="4" w:space="0" w:color="000000"/>
              <w:left w:val="single" w:sz="4" w:space="0" w:color="000000"/>
              <w:bottom w:val="single" w:sz="4" w:space="0" w:color="000000"/>
              <w:right w:val="single" w:sz="4" w:space="0" w:color="000000"/>
            </w:tcBorders>
          </w:tcPr>
          <w:p w14:paraId="39656AC9" w14:textId="77777777" w:rsidR="00DF47E2" w:rsidRDefault="002C2D97">
            <w:pPr>
              <w:spacing w:after="0" w:line="259" w:lineRule="auto"/>
              <w:ind w:left="110" w:right="235" w:firstLine="0"/>
            </w:pPr>
            <w:r w:rsidRPr="002C2D97">
              <w:rPr>
                <w:sz w:val="20"/>
                <w:lang w:val="ru-RU"/>
              </w:rPr>
              <w:t xml:space="preserve">Уровень знаний в объеме, соответствующем программе подготовки. </w:t>
            </w:r>
            <w:proofErr w:type="spellStart"/>
            <w:r>
              <w:rPr>
                <w:sz w:val="20"/>
              </w:rPr>
              <w:t>Допущено</w:t>
            </w:r>
            <w:proofErr w:type="spellEnd"/>
            <w:r>
              <w:rPr>
                <w:sz w:val="20"/>
              </w:rPr>
              <w:t xml:space="preserve"> </w:t>
            </w:r>
            <w:proofErr w:type="spellStart"/>
            <w:r>
              <w:rPr>
                <w:sz w:val="20"/>
              </w:rPr>
              <w:t>несколько</w:t>
            </w:r>
            <w:proofErr w:type="spellEnd"/>
            <w:r>
              <w:rPr>
                <w:sz w:val="20"/>
              </w:rPr>
              <w:t xml:space="preserve"> </w:t>
            </w:r>
            <w:proofErr w:type="spellStart"/>
            <w:r>
              <w:rPr>
                <w:sz w:val="20"/>
              </w:rPr>
              <w:t>негрубых</w:t>
            </w:r>
            <w:proofErr w:type="spellEnd"/>
            <w:r>
              <w:rPr>
                <w:sz w:val="20"/>
              </w:rPr>
              <w:t xml:space="preserve"> </w:t>
            </w:r>
            <w:proofErr w:type="spellStart"/>
            <w:r>
              <w:rPr>
                <w:sz w:val="20"/>
              </w:rPr>
              <w:t>ошибок</w:t>
            </w:r>
            <w:proofErr w:type="spellEnd"/>
            <w:r>
              <w:rPr>
                <w:sz w:val="20"/>
              </w:rPr>
              <w:t xml:space="preserve"> </w:t>
            </w:r>
          </w:p>
        </w:tc>
        <w:tc>
          <w:tcPr>
            <w:tcW w:w="2138" w:type="dxa"/>
            <w:tcBorders>
              <w:top w:val="single" w:sz="4" w:space="0" w:color="000000"/>
              <w:left w:val="single" w:sz="4" w:space="0" w:color="000000"/>
              <w:bottom w:val="single" w:sz="4" w:space="0" w:color="000000"/>
              <w:right w:val="single" w:sz="4" w:space="0" w:color="000000"/>
            </w:tcBorders>
          </w:tcPr>
          <w:p w14:paraId="02BE6895" w14:textId="77777777" w:rsidR="00DF47E2" w:rsidRPr="002C2D97" w:rsidRDefault="002C2D97">
            <w:pPr>
              <w:spacing w:after="0" w:line="259" w:lineRule="auto"/>
              <w:ind w:left="115" w:right="416" w:firstLine="0"/>
              <w:rPr>
                <w:lang w:val="ru-RU"/>
              </w:rPr>
            </w:pPr>
            <w:r w:rsidRPr="002C2D97">
              <w:rPr>
                <w:sz w:val="20"/>
                <w:lang w:val="ru-RU"/>
              </w:rPr>
              <w:t xml:space="preserve">Уровень знаний в объеме, соответствующем программе подготовки, без ошибок </w:t>
            </w:r>
          </w:p>
        </w:tc>
      </w:tr>
      <w:tr w:rsidR="00DF47E2" w:rsidRPr="00392BA3" w14:paraId="22FA527C" w14:textId="77777777">
        <w:trPr>
          <w:trHeight w:val="2060"/>
        </w:trPr>
        <w:tc>
          <w:tcPr>
            <w:tcW w:w="1843" w:type="dxa"/>
            <w:tcBorders>
              <w:top w:val="single" w:sz="4" w:space="0" w:color="000000"/>
              <w:left w:val="single" w:sz="4" w:space="0" w:color="000000"/>
              <w:bottom w:val="single" w:sz="4" w:space="0" w:color="000000"/>
              <w:right w:val="single" w:sz="4" w:space="0" w:color="000000"/>
            </w:tcBorders>
          </w:tcPr>
          <w:p w14:paraId="791E8249" w14:textId="77777777" w:rsidR="00DF47E2" w:rsidRPr="002C2D97" w:rsidRDefault="002C2D97">
            <w:pPr>
              <w:spacing w:after="0" w:line="259" w:lineRule="auto"/>
              <w:ind w:left="0" w:right="0" w:firstLine="0"/>
              <w:jc w:val="left"/>
              <w:rPr>
                <w:lang w:val="ru-RU"/>
              </w:rPr>
            </w:pPr>
            <w:r w:rsidRPr="002C2D97">
              <w:rPr>
                <w:sz w:val="20"/>
                <w:lang w:val="ru-RU"/>
              </w:rPr>
              <w:t xml:space="preserve"> </w:t>
            </w:r>
          </w:p>
          <w:p w14:paraId="2279276D" w14:textId="77777777" w:rsidR="00DF47E2" w:rsidRPr="002C2D97" w:rsidRDefault="002C2D97">
            <w:pPr>
              <w:spacing w:after="161" w:line="259" w:lineRule="auto"/>
              <w:ind w:left="0" w:right="0" w:firstLine="0"/>
              <w:jc w:val="left"/>
              <w:rPr>
                <w:lang w:val="ru-RU"/>
              </w:rPr>
            </w:pPr>
            <w:r w:rsidRPr="002C2D97">
              <w:rPr>
                <w:sz w:val="20"/>
                <w:lang w:val="ru-RU"/>
              </w:rPr>
              <w:t xml:space="preserve"> </w:t>
            </w:r>
          </w:p>
          <w:p w14:paraId="1CEA52A6" w14:textId="77777777" w:rsidR="00DF47E2" w:rsidRPr="002C2D97" w:rsidRDefault="002C2D97">
            <w:pPr>
              <w:spacing w:after="23" w:line="259" w:lineRule="auto"/>
              <w:ind w:left="0" w:right="0" w:firstLine="0"/>
              <w:jc w:val="left"/>
              <w:rPr>
                <w:lang w:val="ru-RU"/>
              </w:rPr>
            </w:pPr>
            <w:r w:rsidRPr="002C2D97">
              <w:rPr>
                <w:sz w:val="20"/>
                <w:lang w:val="ru-RU"/>
              </w:rPr>
              <w:t xml:space="preserve"> </w:t>
            </w:r>
          </w:p>
          <w:p w14:paraId="647159CF" w14:textId="77777777" w:rsidR="00DF47E2" w:rsidRDefault="002C2D97">
            <w:pPr>
              <w:spacing w:after="0" w:line="259" w:lineRule="auto"/>
              <w:ind w:left="120" w:right="0" w:firstLine="0"/>
              <w:jc w:val="left"/>
            </w:pPr>
            <w:proofErr w:type="spellStart"/>
            <w:r>
              <w:rPr>
                <w:b/>
                <w:sz w:val="20"/>
              </w:rPr>
              <w:t>Наличие</w:t>
            </w:r>
            <w:proofErr w:type="spellEnd"/>
            <w:r>
              <w:rPr>
                <w:b/>
                <w:sz w:val="20"/>
              </w:rPr>
              <w:t xml:space="preserve"> </w:t>
            </w:r>
            <w:proofErr w:type="spellStart"/>
            <w:r>
              <w:rPr>
                <w:b/>
                <w:sz w:val="20"/>
              </w:rPr>
              <w:t>умений</w:t>
            </w:r>
            <w:proofErr w:type="spellEnd"/>
            <w:r>
              <w:rPr>
                <w:b/>
                <w:sz w:val="20"/>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6B8F3A2E" w14:textId="77777777" w:rsidR="00DF47E2" w:rsidRDefault="002C2D97">
            <w:pPr>
              <w:spacing w:after="0" w:line="259" w:lineRule="auto"/>
              <w:ind w:left="120" w:right="181" w:firstLine="0"/>
            </w:pPr>
            <w:r w:rsidRPr="002C2D97">
              <w:rPr>
                <w:sz w:val="20"/>
                <w:lang w:val="ru-RU"/>
              </w:rPr>
              <w:t xml:space="preserve">При решении стандартных задач не продемонстрированы основные умения. </w:t>
            </w:r>
            <w:proofErr w:type="spellStart"/>
            <w:r>
              <w:rPr>
                <w:sz w:val="20"/>
              </w:rPr>
              <w:t>Имели</w:t>
            </w:r>
            <w:proofErr w:type="spellEnd"/>
            <w:r>
              <w:rPr>
                <w:sz w:val="20"/>
              </w:rPr>
              <w:t xml:space="preserve"> </w:t>
            </w:r>
            <w:proofErr w:type="spellStart"/>
            <w:r>
              <w:rPr>
                <w:sz w:val="20"/>
              </w:rPr>
              <w:t>место</w:t>
            </w:r>
            <w:proofErr w:type="spellEnd"/>
            <w:r>
              <w:rPr>
                <w:sz w:val="20"/>
              </w:rPr>
              <w:t xml:space="preserve"> </w:t>
            </w:r>
            <w:proofErr w:type="spellStart"/>
            <w:r>
              <w:rPr>
                <w:sz w:val="20"/>
              </w:rPr>
              <w:t>грубые</w:t>
            </w:r>
            <w:proofErr w:type="spellEnd"/>
            <w:r>
              <w:rPr>
                <w:sz w:val="20"/>
              </w:rPr>
              <w:t xml:space="preserve"> </w:t>
            </w:r>
            <w:proofErr w:type="spellStart"/>
            <w:r>
              <w:rPr>
                <w:sz w:val="20"/>
              </w:rPr>
              <w:t>ошибки</w:t>
            </w:r>
            <w:proofErr w:type="spellEnd"/>
            <w:r>
              <w:rPr>
                <w:sz w:val="20"/>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0B7EAB3" w14:textId="77777777" w:rsidR="00DF47E2" w:rsidRPr="002C2D97" w:rsidRDefault="002C2D97">
            <w:pPr>
              <w:spacing w:after="1"/>
              <w:ind w:left="115" w:right="55" w:firstLine="0"/>
              <w:rPr>
                <w:lang w:val="ru-RU"/>
              </w:rPr>
            </w:pPr>
            <w:r w:rsidRPr="002C2D97">
              <w:rPr>
                <w:sz w:val="20"/>
                <w:lang w:val="ru-RU"/>
              </w:rPr>
              <w:t xml:space="preserve">Продемонстрированы основные умения. Решены типовые задачи с негрубыми ошибками. </w:t>
            </w:r>
          </w:p>
          <w:p w14:paraId="5AB3B5C2" w14:textId="77777777" w:rsidR="00DF47E2" w:rsidRPr="002C2D97" w:rsidRDefault="002C2D97">
            <w:pPr>
              <w:spacing w:after="0" w:line="259" w:lineRule="auto"/>
              <w:ind w:left="115" w:right="556" w:firstLine="0"/>
              <w:rPr>
                <w:lang w:val="ru-RU"/>
              </w:rPr>
            </w:pPr>
            <w:r w:rsidRPr="002C2D97">
              <w:rPr>
                <w:sz w:val="20"/>
                <w:lang w:val="ru-RU"/>
              </w:rPr>
              <w:t xml:space="preserve">Выполнены все задания, но не в полном объеме </w:t>
            </w:r>
          </w:p>
        </w:tc>
        <w:tc>
          <w:tcPr>
            <w:tcW w:w="2410" w:type="dxa"/>
            <w:tcBorders>
              <w:top w:val="single" w:sz="4" w:space="0" w:color="000000"/>
              <w:left w:val="single" w:sz="4" w:space="0" w:color="000000"/>
              <w:bottom w:val="single" w:sz="4" w:space="0" w:color="000000"/>
              <w:right w:val="single" w:sz="4" w:space="0" w:color="000000"/>
            </w:tcBorders>
          </w:tcPr>
          <w:p w14:paraId="3B50C07F" w14:textId="77777777" w:rsidR="00DF47E2" w:rsidRPr="002C2D97" w:rsidRDefault="002C2D97">
            <w:pPr>
              <w:spacing w:after="0" w:line="259" w:lineRule="auto"/>
              <w:ind w:left="110" w:right="203" w:firstLine="0"/>
              <w:rPr>
                <w:lang w:val="ru-RU"/>
              </w:rPr>
            </w:pPr>
            <w:r w:rsidRPr="002C2D97">
              <w:rPr>
                <w:sz w:val="20"/>
                <w:lang w:val="ru-RU"/>
              </w:rPr>
              <w:t xml:space="preserve">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 </w:t>
            </w:r>
          </w:p>
        </w:tc>
        <w:tc>
          <w:tcPr>
            <w:tcW w:w="2138" w:type="dxa"/>
            <w:tcBorders>
              <w:top w:val="single" w:sz="4" w:space="0" w:color="000000"/>
              <w:left w:val="single" w:sz="4" w:space="0" w:color="000000"/>
              <w:bottom w:val="single" w:sz="4" w:space="0" w:color="000000"/>
              <w:right w:val="single" w:sz="4" w:space="0" w:color="000000"/>
            </w:tcBorders>
          </w:tcPr>
          <w:p w14:paraId="23F5ACFE" w14:textId="77777777" w:rsidR="00DF47E2" w:rsidRPr="002C2D97" w:rsidRDefault="002C2D97">
            <w:pPr>
              <w:spacing w:after="0" w:line="259" w:lineRule="auto"/>
              <w:ind w:left="115" w:right="60" w:firstLine="0"/>
              <w:rPr>
                <w:lang w:val="ru-RU"/>
              </w:rPr>
            </w:pPr>
            <w:r w:rsidRPr="002C2D97">
              <w:rPr>
                <w:sz w:val="20"/>
                <w:lang w:val="ru-RU"/>
              </w:rPr>
              <w:t xml:space="preserve">Продемонстрированы все основные умения, решены все основные задачи с отдельными несущественными недочетами, выполнены все задания в полном объеме. </w:t>
            </w:r>
          </w:p>
        </w:tc>
      </w:tr>
      <w:tr w:rsidR="00DF47E2" w:rsidRPr="00392BA3" w14:paraId="66135E4C" w14:textId="77777777">
        <w:trPr>
          <w:trHeight w:val="1378"/>
        </w:trPr>
        <w:tc>
          <w:tcPr>
            <w:tcW w:w="1843" w:type="dxa"/>
            <w:tcBorders>
              <w:top w:val="single" w:sz="4" w:space="0" w:color="000000"/>
              <w:left w:val="single" w:sz="4" w:space="0" w:color="000000"/>
              <w:bottom w:val="single" w:sz="4" w:space="0" w:color="000000"/>
              <w:right w:val="single" w:sz="4" w:space="0" w:color="000000"/>
            </w:tcBorders>
            <w:vAlign w:val="center"/>
          </w:tcPr>
          <w:p w14:paraId="783B1A16" w14:textId="77777777" w:rsidR="00DF47E2" w:rsidRDefault="002C2D97">
            <w:pPr>
              <w:spacing w:after="0" w:line="259" w:lineRule="auto"/>
              <w:ind w:left="115" w:right="0" w:firstLine="0"/>
              <w:jc w:val="left"/>
            </w:pPr>
            <w:proofErr w:type="spellStart"/>
            <w:r>
              <w:rPr>
                <w:b/>
                <w:sz w:val="20"/>
              </w:rPr>
              <w:t>Наличие</w:t>
            </w:r>
            <w:proofErr w:type="spellEnd"/>
            <w:r>
              <w:rPr>
                <w:b/>
                <w:sz w:val="20"/>
              </w:rPr>
              <w:t xml:space="preserve"> </w:t>
            </w:r>
            <w:proofErr w:type="spellStart"/>
            <w:r>
              <w:rPr>
                <w:b/>
                <w:sz w:val="20"/>
              </w:rPr>
              <w:t>навыков</w:t>
            </w:r>
            <w:proofErr w:type="spellEnd"/>
            <w:r>
              <w:rPr>
                <w:b/>
                <w:sz w:val="20"/>
              </w:rPr>
              <w:t xml:space="preserve"> (</w:t>
            </w:r>
            <w:proofErr w:type="spellStart"/>
            <w:r>
              <w:rPr>
                <w:b/>
                <w:sz w:val="20"/>
              </w:rPr>
              <w:t>владение</w:t>
            </w:r>
            <w:proofErr w:type="spellEnd"/>
            <w:r>
              <w:rPr>
                <w:b/>
                <w:sz w:val="20"/>
              </w:rPr>
              <w:t xml:space="preserve"> </w:t>
            </w:r>
            <w:proofErr w:type="spellStart"/>
            <w:r>
              <w:rPr>
                <w:b/>
                <w:sz w:val="20"/>
              </w:rPr>
              <w:t>опытом</w:t>
            </w:r>
            <w:proofErr w:type="spellEnd"/>
            <w:r>
              <w:rPr>
                <w:b/>
                <w:sz w:val="20"/>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0E64C34B" w14:textId="77777777" w:rsidR="00DF47E2" w:rsidRDefault="002C2D97">
            <w:pPr>
              <w:spacing w:after="18" w:line="261" w:lineRule="auto"/>
              <w:ind w:left="120" w:right="181" w:firstLine="0"/>
            </w:pPr>
            <w:r w:rsidRPr="002C2D97">
              <w:rPr>
                <w:sz w:val="20"/>
                <w:lang w:val="ru-RU"/>
              </w:rPr>
              <w:t xml:space="preserve">При решении стандартных задач не продемонстрированы базовые навыки. </w:t>
            </w:r>
            <w:proofErr w:type="spellStart"/>
            <w:r>
              <w:rPr>
                <w:sz w:val="20"/>
              </w:rPr>
              <w:t>Имели</w:t>
            </w:r>
            <w:proofErr w:type="spellEnd"/>
            <w:r>
              <w:rPr>
                <w:sz w:val="20"/>
              </w:rPr>
              <w:t xml:space="preserve"> </w:t>
            </w:r>
            <w:proofErr w:type="spellStart"/>
            <w:r>
              <w:rPr>
                <w:sz w:val="20"/>
              </w:rPr>
              <w:t>место</w:t>
            </w:r>
            <w:proofErr w:type="spellEnd"/>
            <w:r>
              <w:rPr>
                <w:sz w:val="20"/>
              </w:rPr>
              <w:t xml:space="preserve"> </w:t>
            </w:r>
            <w:proofErr w:type="spellStart"/>
            <w:r>
              <w:rPr>
                <w:sz w:val="20"/>
              </w:rPr>
              <w:t>грубые</w:t>
            </w:r>
            <w:proofErr w:type="spellEnd"/>
            <w:r>
              <w:rPr>
                <w:sz w:val="20"/>
              </w:rPr>
              <w:t xml:space="preserve"> </w:t>
            </w:r>
          </w:p>
          <w:p w14:paraId="4AA4CD1E" w14:textId="77777777" w:rsidR="00DF47E2" w:rsidRDefault="002C2D97">
            <w:pPr>
              <w:spacing w:after="0" w:line="259" w:lineRule="auto"/>
              <w:ind w:left="120" w:right="0" w:firstLine="0"/>
              <w:jc w:val="left"/>
            </w:pPr>
            <w:proofErr w:type="spellStart"/>
            <w:r>
              <w:rPr>
                <w:sz w:val="20"/>
              </w:rPr>
              <w:t>ошибки</w:t>
            </w:r>
            <w:proofErr w:type="spellEnd"/>
            <w:r>
              <w:rPr>
                <w:sz w:val="20"/>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F5DCC92" w14:textId="77777777" w:rsidR="00DF47E2" w:rsidRPr="002C2D97" w:rsidRDefault="002C2D97">
            <w:pPr>
              <w:spacing w:after="0" w:line="259" w:lineRule="auto"/>
              <w:ind w:left="115" w:right="65" w:firstLine="0"/>
              <w:jc w:val="left"/>
              <w:rPr>
                <w:lang w:val="ru-RU"/>
              </w:rPr>
            </w:pPr>
            <w:r w:rsidRPr="002C2D97">
              <w:rPr>
                <w:sz w:val="20"/>
                <w:lang w:val="ru-RU"/>
              </w:rPr>
              <w:t xml:space="preserve">Имеется минимальный набор навыков для решения стандартных задач </w:t>
            </w:r>
          </w:p>
        </w:tc>
        <w:tc>
          <w:tcPr>
            <w:tcW w:w="2410" w:type="dxa"/>
            <w:tcBorders>
              <w:top w:val="single" w:sz="4" w:space="0" w:color="000000"/>
              <w:left w:val="single" w:sz="4" w:space="0" w:color="000000"/>
              <w:bottom w:val="single" w:sz="4" w:space="0" w:color="000000"/>
              <w:right w:val="single" w:sz="4" w:space="0" w:color="000000"/>
            </w:tcBorders>
          </w:tcPr>
          <w:p w14:paraId="3C7DBA42" w14:textId="77777777" w:rsidR="00DF47E2" w:rsidRPr="002C2D97" w:rsidRDefault="002C2D97">
            <w:pPr>
              <w:spacing w:after="0" w:line="259" w:lineRule="auto"/>
              <w:ind w:left="110" w:right="130" w:firstLine="0"/>
              <w:rPr>
                <w:lang w:val="ru-RU"/>
              </w:rPr>
            </w:pPr>
            <w:r w:rsidRPr="002C2D97">
              <w:rPr>
                <w:sz w:val="20"/>
                <w:lang w:val="ru-RU"/>
              </w:rPr>
              <w:t xml:space="preserve">Продемонстрированы базовые навыки при решении стандартных задач с некоторыми недочетами </w:t>
            </w:r>
          </w:p>
        </w:tc>
        <w:tc>
          <w:tcPr>
            <w:tcW w:w="2138" w:type="dxa"/>
            <w:tcBorders>
              <w:top w:val="single" w:sz="4" w:space="0" w:color="000000"/>
              <w:left w:val="single" w:sz="4" w:space="0" w:color="000000"/>
              <w:bottom w:val="single" w:sz="4" w:space="0" w:color="000000"/>
              <w:right w:val="single" w:sz="4" w:space="0" w:color="000000"/>
            </w:tcBorders>
          </w:tcPr>
          <w:p w14:paraId="3E5F38D0" w14:textId="77777777" w:rsidR="00DF47E2" w:rsidRPr="002C2D97" w:rsidRDefault="002C2D97">
            <w:pPr>
              <w:spacing w:after="0" w:line="259" w:lineRule="auto"/>
              <w:ind w:left="115" w:right="60" w:firstLine="0"/>
              <w:rPr>
                <w:lang w:val="ru-RU"/>
              </w:rPr>
            </w:pPr>
            <w:r w:rsidRPr="002C2D97">
              <w:rPr>
                <w:sz w:val="20"/>
                <w:lang w:val="ru-RU"/>
              </w:rPr>
              <w:t xml:space="preserve">Продемонстрированы навыки при решении нестандартных задач без ошибок и недочетов </w:t>
            </w:r>
          </w:p>
        </w:tc>
      </w:tr>
      <w:tr w:rsidR="00DF47E2" w:rsidRPr="00392BA3" w14:paraId="107D7FFB" w14:textId="77777777">
        <w:trPr>
          <w:trHeight w:val="2060"/>
        </w:trPr>
        <w:tc>
          <w:tcPr>
            <w:tcW w:w="1843" w:type="dxa"/>
            <w:tcBorders>
              <w:top w:val="single" w:sz="4" w:space="0" w:color="000000"/>
              <w:left w:val="single" w:sz="4" w:space="0" w:color="000000"/>
              <w:bottom w:val="single" w:sz="4" w:space="0" w:color="000000"/>
              <w:right w:val="single" w:sz="4" w:space="0" w:color="000000"/>
            </w:tcBorders>
          </w:tcPr>
          <w:p w14:paraId="1015888B" w14:textId="77777777" w:rsidR="00DF47E2" w:rsidRPr="002C2D97" w:rsidRDefault="002C2D97">
            <w:pPr>
              <w:spacing w:after="141" w:line="259" w:lineRule="auto"/>
              <w:ind w:left="0" w:right="0" w:firstLine="0"/>
              <w:jc w:val="left"/>
              <w:rPr>
                <w:lang w:val="ru-RU"/>
              </w:rPr>
            </w:pPr>
            <w:r w:rsidRPr="002C2D97">
              <w:rPr>
                <w:sz w:val="20"/>
                <w:lang w:val="ru-RU"/>
              </w:rPr>
              <w:t xml:space="preserve"> </w:t>
            </w:r>
          </w:p>
          <w:p w14:paraId="2523E46F" w14:textId="77777777" w:rsidR="00DF47E2" w:rsidRPr="002C2D97" w:rsidRDefault="002C2D97">
            <w:pPr>
              <w:spacing w:after="0" w:line="259" w:lineRule="auto"/>
              <w:ind w:left="0" w:right="0" w:firstLine="0"/>
              <w:jc w:val="left"/>
              <w:rPr>
                <w:lang w:val="ru-RU"/>
              </w:rPr>
            </w:pPr>
            <w:r w:rsidRPr="002C2D97">
              <w:rPr>
                <w:sz w:val="20"/>
                <w:lang w:val="ru-RU"/>
              </w:rPr>
              <w:t xml:space="preserve"> </w:t>
            </w:r>
          </w:p>
          <w:p w14:paraId="6CFF490B" w14:textId="77777777" w:rsidR="00DF47E2" w:rsidRDefault="002C2D97">
            <w:pPr>
              <w:spacing w:after="0" w:line="259" w:lineRule="auto"/>
              <w:ind w:left="115" w:right="0" w:firstLine="0"/>
              <w:jc w:val="left"/>
            </w:pPr>
            <w:proofErr w:type="spellStart"/>
            <w:r>
              <w:rPr>
                <w:b/>
                <w:sz w:val="20"/>
              </w:rPr>
              <w:t>Мотивация</w:t>
            </w:r>
            <w:proofErr w:type="spellEnd"/>
            <w:r>
              <w:rPr>
                <w:b/>
                <w:sz w:val="20"/>
              </w:rPr>
              <w:t xml:space="preserve"> (</w:t>
            </w:r>
            <w:proofErr w:type="spellStart"/>
            <w:r>
              <w:rPr>
                <w:b/>
                <w:sz w:val="20"/>
              </w:rPr>
              <w:t>личностное</w:t>
            </w:r>
            <w:proofErr w:type="spellEnd"/>
            <w:r>
              <w:rPr>
                <w:b/>
                <w:sz w:val="20"/>
              </w:rPr>
              <w:t xml:space="preserve"> </w:t>
            </w:r>
            <w:proofErr w:type="spellStart"/>
            <w:r>
              <w:rPr>
                <w:b/>
                <w:sz w:val="20"/>
              </w:rPr>
              <w:t>отношение</w:t>
            </w:r>
            <w:proofErr w:type="spellEnd"/>
            <w:r>
              <w:rPr>
                <w:b/>
                <w:sz w:val="20"/>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18A21938" w14:textId="77777777" w:rsidR="00DF47E2" w:rsidRPr="002C2D97" w:rsidRDefault="002C2D97">
            <w:pPr>
              <w:spacing w:after="0" w:line="259" w:lineRule="auto"/>
              <w:ind w:left="120" w:right="151" w:firstLine="0"/>
              <w:rPr>
                <w:lang w:val="ru-RU"/>
              </w:rPr>
            </w:pPr>
            <w:r w:rsidRPr="002C2D97">
              <w:rPr>
                <w:sz w:val="20"/>
                <w:lang w:val="ru-RU"/>
              </w:rPr>
              <w:t xml:space="preserve">Учебная активность и мотивация слабо выражены, готовность решать поставленные задачи качественно отсутствует </w:t>
            </w:r>
          </w:p>
        </w:tc>
        <w:tc>
          <w:tcPr>
            <w:tcW w:w="2132" w:type="dxa"/>
            <w:tcBorders>
              <w:top w:val="single" w:sz="4" w:space="0" w:color="000000"/>
              <w:left w:val="single" w:sz="4" w:space="0" w:color="000000"/>
              <w:bottom w:val="single" w:sz="4" w:space="0" w:color="000000"/>
              <w:right w:val="single" w:sz="4" w:space="0" w:color="000000"/>
            </w:tcBorders>
          </w:tcPr>
          <w:p w14:paraId="1DAE3451" w14:textId="77777777" w:rsidR="00DF47E2" w:rsidRPr="002C2D97" w:rsidRDefault="002C2D97">
            <w:pPr>
              <w:spacing w:after="0" w:line="259" w:lineRule="auto"/>
              <w:ind w:left="115" w:right="57" w:firstLine="0"/>
              <w:rPr>
                <w:lang w:val="ru-RU"/>
              </w:rPr>
            </w:pPr>
            <w:r w:rsidRPr="002C2D97">
              <w:rPr>
                <w:sz w:val="20"/>
                <w:lang w:val="ru-RU"/>
              </w:rPr>
              <w:t xml:space="preserve">Учебная активность и мотивация низкие, слабо выражены, стремление решать задачи на низком уровне качества </w:t>
            </w:r>
          </w:p>
        </w:tc>
        <w:tc>
          <w:tcPr>
            <w:tcW w:w="2410" w:type="dxa"/>
            <w:tcBorders>
              <w:top w:val="single" w:sz="4" w:space="0" w:color="000000"/>
              <w:left w:val="single" w:sz="4" w:space="0" w:color="000000"/>
              <w:bottom w:val="single" w:sz="4" w:space="0" w:color="000000"/>
              <w:right w:val="single" w:sz="4" w:space="0" w:color="000000"/>
            </w:tcBorders>
          </w:tcPr>
          <w:p w14:paraId="3F19B907" w14:textId="77777777" w:rsidR="00DF47E2" w:rsidRPr="002C2D97" w:rsidRDefault="002C2D97">
            <w:pPr>
              <w:spacing w:after="0" w:line="259" w:lineRule="auto"/>
              <w:ind w:left="110" w:right="114" w:firstLine="0"/>
              <w:rPr>
                <w:lang w:val="ru-RU"/>
              </w:rPr>
            </w:pPr>
            <w:r w:rsidRPr="002C2D97">
              <w:rPr>
                <w:sz w:val="20"/>
                <w:lang w:val="ru-RU"/>
              </w:rPr>
              <w:t xml:space="preserve">Учебная активность и мотивация проявляются на среднем уровне, демонстрируется готовность выполнять поставленные задачи на среднем уровне качества </w:t>
            </w:r>
          </w:p>
        </w:tc>
        <w:tc>
          <w:tcPr>
            <w:tcW w:w="2138" w:type="dxa"/>
            <w:tcBorders>
              <w:top w:val="single" w:sz="4" w:space="0" w:color="000000"/>
              <w:left w:val="single" w:sz="4" w:space="0" w:color="000000"/>
              <w:bottom w:val="single" w:sz="4" w:space="0" w:color="000000"/>
              <w:right w:val="single" w:sz="4" w:space="0" w:color="000000"/>
            </w:tcBorders>
          </w:tcPr>
          <w:p w14:paraId="58DC24D2" w14:textId="77777777" w:rsidR="00DF47E2" w:rsidRPr="002C2D97" w:rsidRDefault="002C2D97">
            <w:pPr>
              <w:spacing w:after="0" w:line="259" w:lineRule="auto"/>
              <w:ind w:left="115" w:right="45" w:firstLine="0"/>
              <w:rPr>
                <w:lang w:val="ru-RU"/>
              </w:rPr>
            </w:pPr>
            <w:r w:rsidRPr="002C2D97">
              <w:rPr>
                <w:sz w:val="20"/>
                <w:lang w:val="ru-RU"/>
              </w:rPr>
              <w:t xml:space="preserve">Учебная активность и мотивация проявляются на высоком уровне, демонстрируется готовность выполнять все поставленные задачи на высоком уровне качества </w:t>
            </w:r>
          </w:p>
        </w:tc>
      </w:tr>
      <w:tr w:rsidR="00DF47E2" w14:paraId="6528C6C1" w14:textId="77777777">
        <w:trPr>
          <w:trHeight w:val="1359"/>
        </w:trPr>
        <w:tc>
          <w:tcPr>
            <w:tcW w:w="1843" w:type="dxa"/>
            <w:tcBorders>
              <w:top w:val="single" w:sz="4" w:space="0" w:color="000000"/>
              <w:left w:val="single" w:sz="4" w:space="0" w:color="000000"/>
              <w:right w:val="single" w:sz="4" w:space="0" w:color="000000"/>
            </w:tcBorders>
          </w:tcPr>
          <w:p w14:paraId="39A3850B" w14:textId="77777777" w:rsidR="00DF47E2" w:rsidRPr="002C2D97" w:rsidRDefault="002C2D97">
            <w:pPr>
              <w:spacing w:after="0" w:line="259" w:lineRule="auto"/>
              <w:ind w:left="0" w:right="0" w:firstLine="0"/>
              <w:jc w:val="left"/>
              <w:rPr>
                <w:lang w:val="ru-RU"/>
              </w:rPr>
            </w:pPr>
            <w:r w:rsidRPr="002C2D97">
              <w:rPr>
                <w:sz w:val="20"/>
                <w:lang w:val="ru-RU"/>
              </w:rPr>
              <w:t xml:space="preserve"> </w:t>
            </w:r>
          </w:p>
        </w:tc>
        <w:tc>
          <w:tcPr>
            <w:tcW w:w="2272" w:type="dxa"/>
            <w:tcBorders>
              <w:top w:val="single" w:sz="4" w:space="0" w:color="000000"/>
              <w:left w:val="single" w:sz="4" w:space="0" w:color="000000"/>
              <w:right w:val="single" w:sz="4" w:space="0" w:color="000000"/>
            </w:tcBorders>
          </w:tcPr>
          <w:p w14:paraId="5133CE10" w14:textId="77777777" w:rsidR="00DF47E2" w:rsidRPr="002C2D97" w:rsidRDefault="002C2D97">
            <w:pPr>
              <w:spacing w:after="0" w:line="259" w:lineRule="auto"/>
              <w:ind w:left="120" w:right="106" w:firstLine="0"/>
              <w:rPr>
                <w:lang w:val="ru-RU"/>
              </w:rPr>
            </w:pPr>
            <w:r w:rsidRPr="002C2D97">
              <w:rPr>
                <w:sz w:val="20"/>
                <w:lang w:val="ru-RU"/>
              </w:rPr>
              <w:t xml:space="preserve">Компетенция в полной мере не сформирована. Имеющихся знаний, умений, навыков недостаточно для решения практических </w:t>
            </w:r>
          </w:p>
        </w:tc>
        <w:tc>
          <w:tcPr>
            <w:tcW w:w="2132" w:type="dxa"/>
            <w:tcBorders>
              <w:top w:val="single" w:sz="4" w:space="0" w:color="000000"/>
              <w:left w:val="single" w:sz="4" w:space="0" w:color="000000"/>
              <w:right w:val="single" w:sz="4" w:space="0" w:color="000000"/>
            </w:tcBorders>
          </w:tcPr>
          <w:p w14:paraId="4B751833" w14:textId="77777777" w:rsidR="00DF47E2" w:rsidRDefault="002C2D97">
            <w:pPr>
              <w:spacing w:after="0" w:line="259" w:lineRule="auto"/>
              <w:ind w:left="115" w:right="0" w:firstLine="0"/>
              <w:jc w:val="left"/>
            </w:pPr>
            <w:r w:rsidRPr="002C2D97">
              <w:rPr>
                <w:sz w:val="20"/>
                <w:lang w:val="ru-RU"/>
              </w:rPr>
              <w:t xml:space="preserve">Сформированность компетенции соответствует минимальным требованиям. </w:t>
            </w:r>
            <w:proofErr w:type="spellStart"/>
            <w:r>
              <w:rPr>
                <w:sz w:val="20"/>
              </w:rPr>
              <w:t>Имеющихся</w:t>
            </w:r>
            <w:proofErr w:type="spellEnd"/>
            <w:r>
              <w:rPr>
                <w:sz w:val="20"/>
              </w:rPr>
              <w:t xml:space="preserve"> </w:t>
            </w:r>
            <w:proofErr w:type="spellStart"/>
            <w:r>
              <w:rPr>
                <w:sz w:val="20"/>
              </w:rPr>
              <w:t>знаний</w:t>
            </w:r>
            <w:proofErr w:type="spellEnd"/>
            <w:r>
              <w:rPr>
                <w:sz w:val="20"/>
              </w:rPr>
              <w:t xml:space="preserve">, </w:t>
            </w:r>
          </w:p>
        </w:tc>
        <w:tc>
          <w:tcPr>
            <w:tcW w:w="2410" w:type="dxa"/>
            <w:tcBorders>
              <w:top w:val="single" w:sz="4" w:space="0" w:color="000000"/>
              <w:left w:val="single" w:sz="4" w:space="0" w:color="000000"/>
              <w:right w:val="single" w:sz="4" w:space="0" w:color="000000"/>
            </w:tcBorders>
          </w:tcPr>
          <w:p w14:paraId="662E34F1" w14:textId="77777777" w:rsidR="00DF47E2" w:rsidRDefault="002C2D97">
            <w:pPr>
              <w:spacing w:after="0" w:line="259" w:lineRule="auto"/>
              <w:ind w:left="110" w:right="95" w:firstLine="0"/>
            </w:pPr>
            <w:r w:rsidRPr="002C2D97">
              <w:rPr>
                <w:sz w:val="20"/>
                <w:lang w:val="ru-RU"/>
              </w:rPr>
              <w:t>Сформирован-</w:t>
            </w:r>
            <w:proofErr w:type="spellStart"/>
            <w:r w:rsidRPr="002C2D97">
              <w:rPr>
                <w:sz w:val="20"/>
                <w:lang w:val="ru-RU"/>
              </w:rPr>
              <w:t>ность</w:t>
            </w:r>
            <w:proofErr w:type="spellEnd"/>
            <w:r w:rsidRPr="002C2D97">
              <w:rPr>
                <w:sz w:val="20"/>
                <w:lang w:val="ru-RU"/>
              </w:rPr>
              <w:t xml:space="preserve"> компетенции в целом соответствует требованиям, но есть недочеты. </w:t>
            </w:r>
            <w:proofErr w:type="spellStart"/>
            <w:r>
              <w:rPr>
                <w:sz w:val="20"/>
              </w:rPr>
              <w:t>Имеющихся</w:t>
            </w:r>
            <w:proofErr w:type="spellEnd"/>
            <w:r>
              <w:rPr>
                <w:sz w:val="20"/>
              </w:rPr>
              <w:t xml:space="preserve"> </w:t>
            </w:r>
            <w:proofErr w:type="spellStart"/>
            <w:r>
              <w:rPr>
                <w:sz w:val="20"/>
              </w:rPr>
              <w:t>знаний</w:t>
            </w:r>
            <w:proofErr w:type="spellEnd"/>
            <w:r>
              <w:rPr>
                <w:sz w:val="20"/>
              </w:rPr>
              <w:t xml:space="preserve">, </w:t>
            </w:r>
            <w:proofErr w:type="spellStart"/>
            <w:r>
              <w:rPr>
                <w:sz w:val="20"/>
              </w:rPr>
              <w:t>умений</w:t>
            </w:r>
            <w:proofErr w:type="spellEnd"/>
            <w:r>
              <w:rPr>
                <w:sz w:val="20"/>
              </w:rPr>
              <w:t xml:space="preserve">, </w:t>
            </w:r>
            <w:proofErr w:type="spellStart"/>
            <w:r>
              <w:rPr>
                <w:sz w:val="20"/>
              </w:rPr>
              <w:t>навыков</w:t>
            </w:r>
            <w:proofErr w:type="spellEnd"/>
            <w:r>
              <w:rPr>
                <w:sz w:val="20"/>
              </w:rPr>
              <w:t xml:space="preserve"> </w:t>
            </w:r>
          </w:p>
        </w:tc>
        <w:tc>
          <w:tcPr>
            <w:tcW w:w="2138" w:type="dxa"/>
            <w:tcBorders>
              <w:top w:val="single" w:sz="4" w:space="0" w:color="000000"/>
              <w:left w:val="single" w:sz="4" w:space="0" w:color="000000"/>
              <w:right w:val="single" w:sz="4" w:space="0" w:color="000000"/>
            </w:tcBorders>
          </w:tcPr>
          <w:p w14:paraId="15B1E848" w14:textId="77777777" w:rsidR="00DF47E2" w:rsidRDefault="002C2D97">
            <w:pPr>
              <w:spacing w:after="0" w:line="259" w:lineRule="auto"/>
              <w:ind w:left="115" w:right="0" w:firstLine="0"/>
              <w:jc w:val="left"/>
            </w:pPr>
            <w:r w:rsidRPr="002C2D97">
              <w:rPr>
                <w:sz w:val="20"/>
                <w:lang w:val="ru-RU"/>
              </w:rPr>
              <w:t xml:space="preserve">Сформированность компетенции полностью соответствует требованиям. </w:t>
            </w:r>
            <w:proofErr w:type="spellStart"/>
            <w:r>
              <w:rPr>
                <w:sz w:val="20"/>
              </w:rPr>
              <w:t>Имеющихся</w:t>
            </w:r>
            <w:proofErr w:type="spellEnd"/>
            <w:r>
              <w:rPr>
                <w:sz w:val="20"/>
              </w:rPr>
              <w:t xml:space="preserve"> </w:t>
            </w:r>
            <w:proofErr w:type="spellStart"/>
            <w:r>
              <w:rPr>
                <w:sz w:val="20"/>
              </w:rPr>
              <w:t>знаний</w:t>
            </w:r>
            <w:proofErr w:type="spellEnd"/>
            <w:r>
              <w:rPr>
                <w:sz w:val="20"/>
              </w:rPr>
              <w:t xml:space="preserve">, </w:t>
            </w:r>
          </w:p>
        </w:tc>
      </w:tr>
    </w:tbl>
    <w:p w14:paraId="685DC795" w14:textId="77777777" w:rsidR="00DF47E2" w:rsidRDefault="002C2D97">
      <w:pPr>
        <w:spacing w:after="0" w:line="259" w:lineRule="auto"/>
        <w:ind w:left="0" w:right="0" w:firstLine="0"/>
        <w:jc w:val="left"/>
      </w:pPr>
      <w:r>
        <w:rPr>
          <w:sz w:val="2"/>
        </w:rPr>
        <w:t xml:space="preserve"> </w:t>
      </w:r>
    </w:p>
    <w:tbl>
      <w:tblPr>
        <w:tblStyle w:val="TableGrid"/>
        <w:tblW w:w="10795" w:type="dxa"/>
        <w:tblInd w:w="168" w:type="dxa"/>
        <w:tblLayout w:type="fixed"/>
        <w:tblCellMar>
          <w:top w:w="10" w:type="dxa"/>
          <w:left w:w="5" w:type="dxa"/>
          <w:bottom w:w="28" w:type="dxa"/>
          <w:right w:w="142" w:type="dxa"/>
        </w:tblCellMar>
        <w:tblLook w:val="04A0" w:firstRow="1" w:lastRow="0" w:firstColumn="1" w:lastColumn="0" w:noHBand="0" w:noVBand="1"/>
      </w:tblPr>
      <w:tblGrid>
        <w:gridCol w:w="1843"/>
        <w:gridCol w:w="2272"/>
        <w:gridCol w:w="2132"/>
        <w:gridCol w:w="2410"/>
        <w:gridCol w:w="2138"/>
      </w:tblGrid>
      <w:tr w:rsidR="00DF47E2" w:rsidRPr="00392BA3" w14:paraId="3AD40DA5" w14:textId="77777777">
        <w:trPr>
          <w:trHeight w:val="2309"/>
        </w:trPr>
        <w:tc>
          <w:tcPr>
            <w:tcW w:w="1843" w:type="dxa"/>
            <w:tcBorders>
              <w:left w:val="single" w:sz="4" w:space="0" w:color="000000"/>
              <w:bottom w:val="single" w:sz="4" w:space="0" w:color="000000"/>
              <w:right w:val="single" w:sz="4" w:space="0" w:color="000000"/>
            </w:tcBorders>
          </w:tcPr>
          <w:p w14:paraId="70BE876D" w14:textId="77777777" w:rsidR="00DF47E2" w:rsidRDefault="002C2D97">
            <w:pPr>
              <w:spacing w:after="0" w:line="259" w:lineRule="auto"/>
              <w:ind w:left="115" w:right="0" w:firstLine="0"/>
              <w:jc w:val="left"/>
            </w:pPr>
            <w:proofErr w:type="spellStart"/>
            <w:r>
              <w:rPr>
                <w:b/>
                <w:sz w:val="20"/>
              </w:rPr>
              <w:lastRenderedPageBreak/>
              <w:t>Характеристика</w:t>
            </w:r>
            <w:proofErr w:type="spellEnd"/>
            <w:r>
              <w:rPr>
                <w:b/>
                <w:sz w:val="20"/>
              </w:rPr>
              <w:t xml:space="preserve"> </w:t>
            </w:r>
            <w:proofErr w:type="spellStart"/>
            <w:r>
              <w:rPr>
                <w:b/>
                <w:sz w:val="20"/>
              </w:rPr>
              <w:t>сфомированност</w:t>
            </w:r>
            <w:proofErr w:type="spellEnd"/>
            <w:r>
              <w:rPr>
                <w:b/>
                <w:sz w:val="20"/>
              </w:rPr>
              <w:t xml:space="preserve"> и </w:t>
            </w:r>
            <w:proofErr w:type="spellStart"/>
            <w:r>
              <w:rPr>
                <w:b/>
                <w:sz w:val="20"/>
              </w:rPr>
              <w:t>компетенции</w:t>
            </w:r>
            <w:proofErr w:type="spellEnd"/>
            <w:r>
              <w:rPr>
                <w:b/>
                <w:sz w:val="20"/>
              </w:rPr>
              <w:t xml:space="preserve"> </w:t>
            </w:r>
          </w:p>
        </w:tc>
        <w:tc>
          <w:tcPr>
            <w:tcW w:w="2272" w:type="dxa"/>
            <w:tcBorders>
              <w:left w:val="single" w:sz="4" w:space="0" w:color="000000"/>
              <w:bottom w:val="single" w:sz="4" w:space="0" w:color="000000"/>
              <w:right w:val="single" w:sz="4" w:space="0" w:color="000000"/>
            </w:tcBorders>
          </w:tcPr>
          <w:p w14:paraId="585E5ACE" w14:textId="77777777" w:rsidR="00DF47E2" w:rsidRPr="002C2D97" w:rsidRDefault="002C2D97">
            <w:pPr>
              <w:spacing w:after="0" w:line="259" w:lineRule="auto"/>
              <w:ind w:left="120" w:right="293" w:firstLine="0"/>
              <w:rPr>
                <w:lang w:val="ru-RU"/>
              </w:rPr>
            </w:pPr>
            <w:r w:rsidRPr="002C2D97">
              <w:rPr>
                <w:sz w:val="20"/>
                <w:lang w:val="ru-RU"/>
              </w:rPr>
              <w:t xml:space="preserve">(профессиональных) задач. Требуется повторное обучение </w:t>
            </w:r>
          </w:p>
        </w:tc>
        <w:tc>
          <w:tcPr>
            <w:tcW w:w="2132" w:type="dxa"/>
            <w:tcBorders>
              <w:left w:val="single" w:sz="4" w:space="0" w:color="000000"/>
              <w:bottom w:val="single" w:sz="4" w:space="0" w:color="000000"/>
              <w:right w:val="single" w:sz="4" w:space="0" w:color="000000"/>
            </w:tcBorders>
          </w:tcPr>
          <w:p w14:paraId="36CE7491" w14:textId="77777777" w:rsidR="00DF47E2" w:rsidRPr="002C2D97" w:rsidRDefault="002C2D97">
            <w:pPr>
              <w:spacing w:after="0" w:line="271" w:lineRule="auto"/>
              <w:ind w:left="115" w:right="0" w:firstLine="0"/>
              <w:rPr>
                <w:lang w:val="ru-RU"/>
              </w:rPr>
            </w:pPr>
            <w:r w:rsidRPr="002C2D97">
              <w:rPr>
                <w:sz w:val="20"/>
                <w:lang w:val="ru-RU"/>
              </w:rPr>
              <w:t xml:space="preserve">умений, навыков в целом достаточно для </w:t>
            </w:r>
          </w:p>
          <w:p w14:paraId="295AAF73" w14:textId="77777777" w:rsidR="00DF47E2" w:rsidRPr="002C2D97" w:rsidRDefault="002C2D97">
            <w:pPr>
              <w:spacing w:after="0" w:line="259" w:lineRule="auto"/>
              <w:ind w:left="115" w:right="0" w:firstLine="0"/>
              <w:jc w:val="left"/>
              <w:rPr>
                <w:lang w:val="ru-RU"/>
              </w:rPr>
            </w:pPr>
            <w:r w:rsidRPr="002C2D97">
              <w:rPr>
                <w:sz w:val="20"/>
                <w:lang w:val="ru-RU"/>
              </w:rPr>
              <w:t xml:space="preserve">решения практических (профессиональных) задач, но требуется дополнительная практика по большинству практических задач </w:t>
            </w:r>
          </w:p>
        </w:tc>
        <w:tc>
          <w:tcPr>
            <w:tcW w:w="2410" w:type="dxa"/>
            <w:tcBorders>
              <w:left w:val="single" w:sz="4" w:space="0" w:color="000000"/>
              <w:bottom w:val="single" w:sz="4" w:space="0" w:color="000000"/>
              <w:right w:val="single" w:sz="4" w:space="0" w:color="000000"/>
            </w:tcBorders>
          </w:tcPr>
          <w:p w14:paraId="1709A147" w14:textId="77777777" w:rsidR="00DF47E2" w:rsidRPr="002C2D97" w:rsidRDefault="002C2D97">
            <w:pPr>
              <w:spacing w:after="0" w:line="259" w:lineRule="auto"/>
              <w:ind w:left="110" w:right="116" w:firstLine="0"/>
              <w:rPr>
                <w:lang w:val="ru-RU"/>
              </w:rPr>
            </w:pPr>
            <w:r w:rsidRPr="002C2D97">
              <w:rPr>
                <w:sz w:val="20"/>
                <w:lang w:val="ru-RU"/>
              </w:rPr>
              <w:t xml:space="preserve">и мотивации в целом достаточно для решения практических (профессиональных) задач, но требуется отработка дополнительных практических навыков </w:t>
            </w:r>
          </w:p>
        </w:tc>
        <w:tc>
          <w:tcPr>
            <w:tcW w:w="2138" w:type="dxa"/>
            <w:tcBorders>
              <w:left w:val="single" w:sz="4" w:space="0" w:color="000000"/>
              <w:bottom w:val="single" w:sz="4" w:space="0" w:color="000000"/>
              <w:right w:val="single" w:sz="4" w:space="0" w:color="000000"/>
            </w:tcBorders>
          </w:tcPr>
          <w:p w14:paraId="677CD3BE" w14:textId="77777777" w:rsidR="00DF47E2" w:rsidRPr="002C2D97" w:rsidRDefault="002C2D97">
            <w:pPr>
              <w:spacing w:after="0" w:line="259" w:lineRule="auto"/>
              <w:ind w:left="115" w:right="164" w:firstLine="0"/>
              <w:rPr>
                <w:lang w:val="ru-RU"/>
              </w:rPr>
            </w:pPr>
            <w:r w:rsidRPr="002C2D97">
              <w:rPr>
                <w:sz w:val="20"/>
                <w:lang w:val="ru-RU"/>
              </w:rPr>
              <w:t xml:space="preserve">умений, навыков и мотивации в полной мере достаточно для решения сложных практических (профессиональных) задач </w:t>
            </w:r>
          </w:p>
        </w:tc>
      </w:tr>
      <w:tr w:rsidR="00DF47E2" w14:paraId="7053E1B2" w14:textId="77777777">
        <w:trPr>
          <w:trHeight w:val="447"/>
        </w:trPr>
        <w:tc>
          <w:tcPr>
            <w:tcW w:w="1843" w:type="dxa"/>
            <w:vMerge w:val="restart"/>
            <w:tcBorders>
              <w:top w:val="single" w:sz="4" w:space="0" w:color="000000"/>
              <w:left w:val="single" w:sz="4" w:space="0" w:color="000000"/>
              <w:bottom w:val="single" w:sz="4" w:space="0" w:color="000000"/>
              <w:right w:val="single" w:sz="4" w:space="0" w:color="000000"/>
            </w:tcBorders>
          </w:tcPr>
          <w:p w14:paraId="741C42D0" w14:textId="77777777" w:rsidR="00DF47E2" w:rsidRDefault="002C2D97">
            <w:pPr>
              <w:spacing w:after="0" w:line="259" w:lineRule="auto"/>
              <w:ind w:left="115" w:right="0" w:firstLine="0"/>
              <w:jc w:val="left"/>
            </w:pPr>
            <w:proofErr w:type="spellStart"/>
            <w:r>
              <w:rPr>
                <w:b/>
                <w:sz w:val="20"/>
              </w:rPr>
              <w:t>Уровень</w:t>
            </w:r>
            <w:proofErr w:type="spellEnd"/>
            <w:r>
              <w:rPr>
                <w:b/>
                <w:sz w:val="20"/>
              </w:rPr>
              <w:t xml:space="preserve"> </w:t>
            </w:r>
            <w:proofErr w:type="spellStart"/>
            <w:r>
              <w:rPr>
                <w:b/>
                <w:sz w:val="20"/>
              </w:rPr>
              <w:t>сформиро</w:t>
            </w:r>
            <w:proofErr w:type="spellEnd"/>
            <w:r>
              <w:rPr>
                <w:b/>
                <w:sz w:val="20"/>
              </w:rPr>
              <w:t xml:space="preserve">- </w:t>
            </w:r>
            <w:proofErr w:type="spellStart"/>
            <w:r>
              <w:rPr>
                <w:b/>
                <w:sz w:val="20"/>
              </w:rPr>
              <w:t>ванности</w:t>
            </w:r>
            <w:proofErr w:type="spellEnd"/>
            <w:r>
              <w:rPr>
                <w:b/>
                <w:sz w:val="20"/>
              </w:rPr>
              <w:t xml:space="preserve"> </w:t>
            </w:r>
            <w:proofErr w:type="spellStart"/>
            <w:r>
              <w:rPr>
                <w:b/>
                <w:sz w:val="20"/>
              </w:rPr>
              <w:t>компетенций</w:t>
            </w:r>
            <w:proofErr w:type="spellEnd"/>
            <w:r>
              <w:rPr>
                <w:b/>
                <w:sz w:val="20"/>
              </w:rPr>
              <w:t xml:space="preserve"> </w:t>
            </w:r>
          </w:p>
        </w:tc>
        <w:tc>
          <w:tcPr>
            <w:tcW w:w="2272" w:type="dxa"/>
            <w:tcBorders>
              <w:top w:val="single" w:sz="4" w:space="0" w:color="000000"/>
              <w:left w:val="single" w:sz="4" w:space="0" w:color="000000"/>
              <w:bottom w:val="single" w:sz="4" w:space="0" w:color="000000"/>
              <w:right w:val="single" w:sz="4" w:space="0" w:color="000000"/>
            </w:tcBorders>
            <w:vAlign w:val="bottom"/>
          </w:tcPr>
          <w:p w14:paraId="7B3C1786" w14:textId="77777777" w:rsidR="00DF47E2" w:rsidRDefault="002C2D97">
            <w:pPr>
              <w:spacing w:after="0" w:line="259" w:lineRule="auto"/>
              <w:ind w:left="173" w:right="0" w:firstLine="0"/>
              <w:jc w:val="center"/>
            </w:pPr>
            <w:proofErr w:type="spellStart"/>
            <w:r>
              <w:rPr>
                <w:sz w:val="20"/>
              </w:rPr>
              <w:t>Низкий</w:t>
            </w:r>
            <w:proofErr w:type="spellEnd"/>
            <w:r>
              <w:rPr>
                <w:sz w:val="20"/>
              </w:rP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14:paraId="4B5F7A85" w14:textId="77777777" w:rsidR="00DF47E2" w:rsidRDefault="002C2D97">
            <w:pPr>
              <w:spacing w:after="0" w:line="259" w:lineRule="auto"/>
              <w:ind w:left="132" w:right="0" w:firstLine="0"/>
              <w:jc w:val="center"/>
            </w:pPr>
            <w:proofErr w:type="spellStart"/>
            <w:r>
              <w:rPr>
                <w:sz w:val="20"/>
              </w:rPr>
              <w:t>Ниже</w:t>
            </w:r>
            <w:proofErr w:type="spellEnd"/>
            <w:r>
              <w:rPr>
                <w:sz w:val="20"/>
              </w:rPr>
              <w:t xml:space="preserve"> </w:t>
            </w:r>
            <w:proofErr w:type="spellStart"/>
            <w:r>
              <w:rPr>
                <w:sz w:val="20"/>
              </w:rPr>
              <w:t>среднего</w:t>
            </w:r>
            <w:proofErr w:type="spellEnd"/>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28EC307C" w14:textId="77777777" w:rsidR="00DF47E2" w:rsidRDefault="002C2D97">
            <w:pPr>
              <w:spacing w:after="0" w:line="259" w:lineRule="auto"/>
              <w:ind w:left="173" w:right="0" w:firstLine="0"/>
              <w:jc w:val="center"/>
            </w:pPr>
            <w:proofErr w:type="spellStart"/>
            <w:r>
              <w:rPr>
                <w:sz w:val="20"/>
              </w:rPr>
              <w:t>Средний</w:t>
            </w:r>
            <w:proofErr w:type="spellEnd"/>
            <w:r>
              <w:rPr>
                <w:sz w:val="20"/>
              </w:rPr>
              <w:t xml:space="preserve"> </w:t>
            </w:r>
          </w:p>
        </w:tc>
        <w:tc>
          <w:tcPr>
            <w:tcW w:w="2138" w:type="dxa"/>
            <w:tcBorders>
              <w:top w:val="single" w:sz="4" w:space="0" w:color="000000"/>
              <w:left w:val="single" w:sz="4" w:space="0" w:color="000000"/>
              <w:bottom w:val="single" w:sz="4" w:space="0" w:color="000000"/>
              <w:right w:val="single" w:sz="4" w:space="0" w:color="000000"/>
            </w:tcBorders>
            <w:vAlign w:val="center"/>
          </w:tcPr>
          <w:p w14:paraId="080CDBAB" w14:textId="77777777" w:rsidR="00DF47E2" w:rsidRDefault="002C2D97">
            <w:pPr>
              <w:spacing w:after="0" w:line="259" w:lineRule="auto"/>
              <w:ind w:left="139" w:right="0" w:firstLine="0"/>
              <w:jc w:val="left"/>
            </w:pPr>
            <w:proofErr w:type="spellStart"/>
            <w:r>
              <w:rPr>
                <w:sz w:val="20"/>
              </w:rPr>
              <w:t>Высокий</w:t>
            </w:r>
            <w:proofErr w:type="spellEnd"/>
            <w:r>
              <w:rPr>
                <w:sz w:val="20"/>
              </w:rPr>
              <w:t xml:space="preserve"> </w:t>
            </w:r>
          </w:p>
        </w:tc>
      </w:tr>
      <w:tr w:rsidR="00DF47E2" w14:paraId="39E62612" w14:textId="77777777">
        <w:trPr>
          <w:trHeight w:val="216"/>
        </w:trPr>
        <w:tc>
          <w:tcPr>
            <w:tcW w:w="1843" w:type="dxa"/>
            <w:vMerge/>
            <w:tcBorders>
              <w:left w:val="single" w:sz="4" w:space="0" w:color="000000"/>
              <w:right w:val="single" w:sz="4" w:space="0" w:color="000000"/>
            </w:tcBorders>
          </w:tcPr>
          <w:p w14:paraId="5D065ACE" w14:textId="77777777" w:rsidR="00DF47E2" w:rsidRDefault="00DF47E2">
            <w:pPr>
              <w:spacing w:after="160" w:line="259" w:lineRule="auto"/>
              <w:ind w:left="0" w:right="0" w:firstLine="0"/>
              <w:jc w:val="left"/>
            </w:pPr>
          </w:p>
        </w:tc>
        <w:tc>
          <w:tcPr>
            <w:tcW w:w="2272" w:type="dxa"/>
            <w:tcBorders>
              <w:top w:val="single" w:sz="4" w:space="0" w:color="000000"/>
              <w:left w:val="single" w:sz="4" w:space="0" w:color="000000"/>
              <w:bottom w:val="single" w:sz="4" w:space="0" w:color="000000"/>
              <w:right w:val="single" w:sz="4" w:space="0" w:color="000000"/>
            </w:tcBorders>
          </w:tcPr>
          <w:p w14:paraId="57D67577" w14:textId="77777777" w:rsidR="00DF47E2" w:rsidRDefault="002C2D97">
            <w:pPr>
              <w:spacing w:after="0" w:line="259" w:lineRule="auto"/>
              <w:ind w:left="0" w:right="0" w:firstLine="0"/>
              <w:jc w:val="left"/>
            </w:pPr>
            <w:r>
              <w:rPr>
                <w:sz w:val="14"/>
              </w:rPr>
              <w:t xml:space="preserve"> </w:t>
            </w:r>
          </w:p>
        </w:tc>
        <w:tc>
          <w:tcPr>
            <w:tcW w:w="2132" w:type="dxa"/>
            <w:tcBorders>
              <w:top w:val="single" w:sz="4" w:space="0" w:color="000000"/>
              <w:left w:val="single" w:sz="4" w:space="0" w:color="000000"/>
              <w:bottom w:val="single" w:sz="4" w:space="0" w:color="000000"/>
            </w:tcBorders>
          </w:tcPr>
          <w:p w14:paraId="59652DE5" w14:textId="77777777" w:rsidR="00DF47E2" w:rsidRDefault="002C2D97">
            <w:pPr>
              <w:spacing w:after="0" w:line="259" w:lineRule="auto"/>
              <w:ind w:left="0" w:right="0" w:firstLine="0"/>
              <w:jc w:val="left"/>
            </w:pPr>
            <w:r>
              <w:rPr>
                <w:sz w:val="14"/>
              </w:rPr>
              <w:t xml:space="preserve"> </w:t>
            </w:r>
          </w:p>
        </w:tc>
        <w:tc>
          <w:tcPr>
            <w:tcW w:w="2410" w:type="dxa"/>
            <w:tcBorders>
              <w:top w:val="single" w:sz="4" w:space="0" w:color="000000"/>
              <w:bottom w:val="single" w:sz="4" w:space="0" w:color="000000"/>
            </w:tcBorders>
          </w:tcPr>
          <w:p w14:paraId="199E97F7" w14:textId="77777777" w:rsidR="00DF47E2" w:rsidRDefault="00DF47E2">
            <w:pPr>
              <w:spacing w:after="160" w:line="259" w:lineRule="auto"/>
              <w:ind w:left="0" w:right="0" w:firstLine="0"/>
              <w:jc w:val="left"/>
            </w:pPr>
          </w:p>
        </w:tc>
        <w:tc>
          <w:tcPr>
            <w:tcW w:w="2138" w:type="dxa"/>
            <w:tcBorders>
              <w:top w:val="single" w:sz="4" w:space="0" w:color="000000"/>
              <w:bottom w:val="single" w:sz="4" w:space="0" w:color="000000"/>
              <w:right w:val="single" w:sz="4" w:space="0" w:color="000000"/>
            </w:tcBorders>
          </w:tcPr>
          <w:p w14:paraId="7438962D" w14:textId="77777777" w:rsidR="00DF47E2" w:rsidRDefault="00DF47E2">
            <w:pPr>
              <w:spacing w:after="160" w:line="259" w:lineRule="auto"/>
              <w:ind w:left="0" w:right="0" w:firstLine="0"/>
              <w:jc w:val="left"/>
            </w:pPr>
          </w:p>
        </w:tc>
      </w:tr>
      <w:tr w:rsidR="00DF47E2" w14:paraId="3020E059" w14:textId="77777777">
        <w:trPr>
          <w:trHeight w:val="346"/>
        </w:trPr>
        <w:tc>
          <w:tcPr>
            <w:tcW w:w="1843" w:type="dxa"/>
            <w:vMerge/>
            <w:tcBorders>
              <w:left w:val="single" w:sz="4" w:space="0" w:color="000000"/>
              <w:bottom w:val="single" w:sz="4" w:space="0" w:color="000000"/>
              <w:right w:val="single" w:sz="4" w:space="0" w:color="000000"/>
            </w:tcBorders>
          </w:tcPr>
          <w:p w14:paraId="4D4F65C4" w14:textId="77777777" w:rsidR="00DF47E2" w:rsidRDefault="00DF47E2">
            <w:pPr>
              <w:spacing w:after="160" w:line="259" w:lineRule="auto"/>
              <w:ind w:left="0" w:right="0" w:firstLine="0"/>
              <w:jc w:val="left"/>
            </w:pPr>
          </w:p>
        </w:tc>
        <w:tc>
          <w:tcPr>
            <w:tcW w:w="2272" w:type="dxa"/>
            <w:tcBorders>
              <w:top w:val="single" w:sz="4" w:space="0" w:color="000000"/>
              <w:left w:val="single" w:sz="4" w:space="0" w:color="000000"/>
              <w:bottom w:val="single" w:sz="4" w:space="0" w:color="000000"/>
              <w:right w:val="single" w:sz="4" w:space="0" w:color="000000"/>
            </w:tcBorders>
          </w:tcPr>
          <w:p w14:paraId="79FFF940" w14:textId="77777777" w:rsidR="00DF47E2" w:rsidRDefault="002C2D97">
            <w:pPr>
              <w:spacing w:after="0" w:line="259" w:lineRule="auto"/>
              <w:ind w:left="173" w:right="0" w:firstLine="0"/>
              <w:jc w:val="center"/>
            </w:pPr>
            <w:proofErr w:type="spellStart"/>
            <w:r>
              <w:rPr>
                <w:sz w:val="20"/>
              </w:rPr>
              <w:t>низкий</w:t>
            </w:r>
            <w:proofErr w:type="spellEnd"/>
            <w:r>
              <w:rPr>
                <w:sz w:val="20"/>
              </w:rPr>
              <w:t xml:space="preserve"> </w:t>
            </w:r>
          </w:p>
        </w:tc>
        <w:tc>
          <w:tcPr>
            <w:tcW w:w="2132" w:type="dxa"/>
            <w:tcBorders>
              <w:top w:val="single" w:sz="4" w:space="0" w:color="000000"/>
              <w:left w:val="single" w:sz="4" w:space="0" w:color="000000"/>
              <w:bottom w:val="single" w:sz="4" w:space="0" w:color="000000"/>
            </w:tcBorders>
          </w:tcPr>
          <w:p w14:paraId="6C09FF6A" w14:textId="77777777" w:rsidR="00DF47E2" w:rsidRDefault="00DF47E2">
            <w:pPr>
              <w:spacing w:after="160" w:line="259" w:lineRule="auto"/>
              <w:ind w:left="0" w:right="0" w:firstLine="0"/>
              <w:jc w:val="left"/>
            </w:pPr>
          </w:p>
        </w:tc>
        <w:tc>
          <w:tcPr>
            <w:tcW w:w="2410" w:type="dxa"/>
            <w:tcBorders>
              <w:top w:val="single" w:sz="4" w:space="0" w:color="000000"/>
              <w:bottom w:val="single" w:sz="4" w:space="0" w:color="000000"/>
            </w:tcBorders>
          </w:tcPr>
          <w:p w14:paraId="56986664" w14:textId="77777777" w:rsidR="00DF47E2" w:rsidRDefault="002C2D97">
            <w:pPr>
              <w:spacing w:after="0" w:line="259" w:lineRule="auto"/>
              <w:ind w:left="167" w:right="0" w:firstLine="0"/>
              <w:jc w:val="center"/>
            </w:pPr>
            <w:proofErr w:type="spellStart"/>
            <w:r>
              <w:rPr>
                <w:sz w:val="20"/>
              </w:rPr>
              <w:t>достаточный</w:t>
            </w:r>
            <w:proofErr w:type="spellEnd"/>
            <w:r>
              <w:rPr>
                <w:sz w:val="20"/>
              </w:rPr>
              <w:t xml:space="preserve"> </w:t>
            </w:r>
          </w:p>
        </w:tc>
        <w:tc>
          <w:tcPr>
            <w:tcW w:w="2138" w:type="dxa"/>
            <w:tcBorders>
              <w:top w:val="single" w:sz="4" w:space="0" w:color="000000"/>
              <w:bottom w:val="single" w:sz="4" w:space="0" w:color="000000"/>
              <w:right w:val="single" w:sz="4" w:space="0" w:color="000000"/>
            </w:tcBorders>
          </w:tcPr>
          <w:p w14:paraId="2F9CDEEC" w14:textId="77777777" w:rsidR="00DF47E2" w:rsidRDefault="00DF47E2">
            <w:pPr>
              <w:spacing w:after="160" w:line="259" w:lineRule="auto"/>
              <w:ind w:left="0" w:right="0" w:firstLine="0"/>
              <w:jc w:val="left"/>
            </w:pPr>
          </w:p>
        </w:tc>
      </w:tr>
    </w:tbl>
    <w:p w14:paraId="784B7D49" w14:textId="77777777" w:rsidR="00DF47E2" w:rsidRDefault="002C2D97">
      <w:pPr>
        <w:spacing w:after="0" w:line="259" w:lineRule="auto"/>
        <w:ind w:left="0" w:right="0" w:firstLine="0"/>
        <w:jc w:val="left"/>
      </w:pPr>
      <w:r>
        <w:t xml:space="preserve"> </w:t>
      </w:r>
    </w:p>
    <w:p w14:paraId="03125A40" w14:textId="77777777" w:rsidR="00DF47E2" w:rsidRDefault="002C2D97">
      <w:pPr>
        <w:spacing w:after="33" w:line="259" w:lineRule="auto"/>
        <w:ind w:left="0" w:right="0" w:firstLine="0"/>
        <w:jc w:val="left"/>
      </w:pPr>
      <w:r>
        <w:t xml:space="preserve"> </w:t>
      </w:r>
    </w:p>
    <w:p w14:paraId="721CFF1F" w14:textId="77777777" w:rsidR="00DF47E2" w:rsidRPr="002C2D97" w:rsidRDefault="002C2D97">
      <w:pPr>
        <w:spacing w:after="14"/>
        <w:ind w:left="4331" w:right="0" w:hanging="3039"/>
        <w:jc w:val="left"/>
        <w:rPr>
          <w:lang w:val="ru-RU"/>
        </w:rPr>
      </w:pPr>
      <w:r w:rsidRPr="002C2D97">
        <w:rPr>
          <w:b/>
          <w:lang w:val="ru-RU"/>
        </w:rPr>
        <w:t>Критерии оценивания дневника по производственной (клинической) практике (</w:t>
      </w:r>
      <w:proofErr w:type="spellStart"/>
      <w:r w:rsidRPr="002C2D97">
        <w:rPr>
          <w:b/>
          <w:lang w:val="ru-RU"/>
        </w:rPr>
        <w:t>симуляционный</w:t>
      </w:r>
      <w:proofErr w:type="spellEnd"/>
      <w:r w:rsidRPr="002C2D97">
        <w:rPr>
          <w:b/>
          <w:lang w:val="ru-RU"/>
        </w:rPr>
        <w:t xml:space="preserve"> курс). </w:t>
      </w:r>
    </w:p>
    <w:p w14:paraId="5D74391B" w14:textId="77777777" w:rsidR="00DF47E2" w:rsidRPr="002C2D97" w:rsidRDefault="002C2D97">
      <w:pPr>
        <w:ind w:left="730" w:right="233" w:firstLine="706"/>
        <w:rPr>
          <w:lang w:val="ru-RU"/>
        </w:rPr>
      </w:pPr>
      <w:r w:rsidRPr="002C2D97">
        <w:rPr>
          <w:lang w:val="ru-RU"/>
        </w:rPr>
        <w:t xml:space="preserve">«Зачтено» - Обучающийся сумел описать в дневнике выполненные манипуляции в полном объёме в соответствии с инструкцией по заполнению дневника, либо студент допустил незначительные ошибки в оформлении дневника. </w:t>
      </w:r>
    </w:p>
    <w:p w14:paraId="4EBFA07E" w14:textId="77777777" w:rsidR="00DF47E2" w:rsidRPr="002C2D97" w:rsidRDefault="002C2D97">
      <w:pPr>
        <w:ind w:left="1452" w:right="233"/>
        <w:rPr>
          <w:lang w:val="ru-RU"/>
        </w:rPr>
      </w:pPr>
      <w:r w:rsidRPr="002C2D97">
        <w:rPr>
          <w:lang w:val="ru-RU"/>
        </w:rPr>
        <w:t xml:space="preserve">«Не зачтено» - Обучающийся допустил грубые ошибки в оформлении дневника. </w:t>
      </w:r>
    </w:p>
    <w:p w14:paraId="287CD9E4" w14:textId="77777777" w:rsidR="00DF47E2" w:rsidRPr="002C2D97" w:rsidRDefault="002C2D97">
      <w:pPr>
        <w:spacing w:after="237"/>
        <w:ind w:left="736" w:right="233"/>
        <w:rPr>
          <w:lang w:val="ru-RU"/>
        </w:rPr>
      </w:pPr>
      <w:r w:rsidRPr="002C2D97">
        <w:rPr>
          <w:lang w:val="ru-RU"/>
        </w:rPr>
        <w:t xml:space="preserve">Оформление не соответствует инструкции. </w:t>
      </w:r>
    </w:p>
    <w:p w14:paraId="58BFCAAE" w14:textId="77777777" w:rsidR="00DF47E2" w:rsidRPr="002C2D97" w:rsidRDefault="002C2D97">
      <w:pPr>
        <w:ind w:left="730" w:right="233" w:firstLine="706"/>
        <w:rPr>
          <w:lang w:val="ru-RU"/>
        </w:rPr>
      </w:pPr>
      <w:r w:rsidRPr="002C2D97">
        <w:rPr>
          <w:lang w:val="ru-RU"/>
        </w:rPr>
        <w:t>По результатам производственной (клинической) практики (</w:t>
      </w:r>
      <w:proofErr w:type="spellStart"/>
      <w:r w:rsidRPr="002C2D97">
        <w:rPr>
          <w:lang w:val="ru-RU"/>
        </w:rPr>
        <w:t>симуляционный</w:t>
      </w:r>
      <w:proofErr w:type="spellEnd"/>
      <w:r w:rsidRPr="002C2D97">
        <w:rPr>
          <w:lang w:val="ru-RU"/>
        </w:rPr>
        <w:t xml:space="preserve"> курс) составляется отчет о выполнении работы в соответствии с программой производственной (клинической) практики (</w:t>
      </w:r>
      <w:proofErr w:type="spellStart"/>
      <w:r w:rsidRPr="002C2D97">
        <w:rPr>
          <w:lang w:val="ru-RU"/>
        </w:rPr>
        <w:t>симуляционный</w:t>
      </w:r>
      <w:proofErr w:type="spellEnd"/>
      <w:r w:rsidRPr="002C2D97">
        <w:rPr>
          <w:lang w:val="ru-RU"/>
        </w:rPr>
        <w:t xml:space="preserve"> курс), индивидуальным заданием и рабочим графиком (планом), свидетельствующий о закреплении знаний, умений, приобретении практического опыта, освоении общепрофессиональных и профессиональных компетенций, определенных образовательной программой, с описанием решения задач практики. </w:t>
      </w:r>
    </w:p>
    <w:p w14:paraId="50CF60A8" w14:textId="77777777" w:rsidR="00DF47E2" w:rsidRPr="002C2D97" w:rsidRDefault="002C2D97">
      <w:pPr>
        <w:ind w:left="730" w:right="233" w:firstLine="706"/>
        <w:rPr>
          <w:lang w:val="ru-RU"/>
        </w:rPr>
      </w:pPr>
      <w:r w:rsidRPr="002C2D97">
        <w:rPr>
          <w:lang w:val="ru-RU"/>
        </w:rPr>
        <w:t xml:space="preserve">Вместе с отчетом обучающийся предоставляет на кафедру оформленное предписание, индивидуальное задание и рабочий график (план). </w:t>
      </w:r>
    </w:p>
    <w:p w14:paraId="3EBBF901" w14:textId="77777777" w:rsidR="00DF47E2" w:rsidRPr="002C2D97" w:rsidRDefault="002C2D97">
      <w:pPr>
        <w:ind w:left="730" w:right="233" w:firstLine="706"/>
        <w:rPr>
          <w:lang w:val="ru-RU"/>
        </w:rPr>
      </w:pPr>
      <w:r w:rsidRPr="002C2D97">
        <w:rPr>
          <w:lang w:val="ru-RU"/>
        </w:rPr>
        <w:t>Проведение промежуточной аттестации предполагает определение руководителем производственной (клинической) практики (</w:t>
      </w:r>
      <w:proofErr w:type="spellStart"/>
      <w:r w:rsidRPr="002C2D97">
        <w:rPr>
          <w:lang w:val="ru-RU"/>
        </w:rPr>
        <w:t>симуляционный</w:t>
      </w:r>
      <w:proofErr w:type="spellEnd"/>
      <w:r w:rsidRPr="002C2D97">
        <w:rPr>
          <w:lang w:val="ru-RU"/>
        </w:rPr>
        <w:t xml:space="preserve"> курс) уровня овладения специалистом практическими навыками работы в соответствии с компетенциями, формирование которых предусмотрено программой практики на основе представленного отчета и его защиты, а также последующего собеседования. </w:t>
      </w:r>
    </w:p>
    <w:p w14:paraId="4C4C6B63" w14:textId="77777777" w:rsidR="00DF47E2" w:rsidRDefault="002C2D97">
      <w:pPr>
        <w:ind w:left="1452" w:right="233"/>
      </w:pPr>
      <w:proofErr w:type="spellStart"/>
      <w:r>
        <w:t>При</w:t>
      </w:r>
      <w:proofErr w:type="spellEnd"/>
      <w:r>
        <w:t xml:space="preserve"> </w:t>
      </w:r>
      <w:proofErr w:type="spellStart"/>
      <w:r>
        <w:t>защите</w:t>
      </w:r>
      <w:proofErr w:type="spellEnd"/>
      <w:r>
        <w:t xml:space="preserve"> </w:t>
      </w:r>
      <w:proofErr w:type="spellStart"/>
      <w:r>
        <w:t>отчета</w:t>
      </w:r>
      <w:proofErr w:type="spellEnd"/>
      <w:r>
        <w:t xml:space="preserve"> </w:t>
      </w:r>
      <w:proofErr w:type="spellStart"/>
      <w:r>
        <w:t>учитываются</w:t>
      </w:r>
      <w:proofErr w:type="spellEnd"/>
      <w:r>
        <w:t xml:space="preserve">: </w:t>
      </w:r>
    </w:p>
    <w:p w14:paraId="2AC08E81" w14:textId="77777777" w:rsidR="00DF47E2" w:rsidRPr="002C2D97" w:rsidRDefault="002C2D97">
      <w:pPr>
        <w:numPr>
          <w:ilvl w:val="0"/>
          <w:numId w:val="9"/>
        </w:numPr>
        <w:ind w:right="233" w:firstLine="706"/>
        <w:rPr>
          <w:lang w:val="ru-RU"/>
        </w:rPr>
      </w:pPr>
      <w:r w:rsidRPr="002C2D97">
        <w:rPr>
          <w:lang w:val="ru-RU"/>
        </w:rPr>
        <w:t xml:space="preserve">уровень теоретических знаний (подразумевается не только формальное воспроизведение информации, но и понимание сути проведенного исследования, которое подтверждается правильными ответами на дополнительные, уточняющие вопросы в ходе устного доклада); </w:t>
      </w:r>
    </w:p>
    <w:p w14:paraId="3827C707" w14:textId="77777777" w:rsidR="00DF47E2" w:rsidRPr="002C2D97" w:rsidRDefault="002C2D97">
      <w:pPr>
        <w:numPr>
          <w:ilvl w:val="0"/>
          <w:numId w:val="9"/>
        </w:numPr>
        <w:ind w:right="233" w:firstLine="706"/>
        <w:rPr>
          <w:lang w:val="ru-RU"/>
        </w:rPr>
      </w:pPr>
      <w:r w:rsidRPr="002C2D97">
        <w:rPr>
          <w:lang w:val="ru-RU"/>
        </w:rPr>
        <w:t xml:space="preserve">качество изложения и представления материала, т.е. обоснованность, четкость, логичность, полнота ответа и отчетных документов; </w:t>
      </w:r>
    </w:p>
    <w:p w14:paraId="690B1B0D" w14:textId="77777777" w:rsidR="00DF47E2" w:rsidRPr="002C2D97" w:rsidRDefault="002C2D97">
      <w:pPr>
        <w:numPr>
          <w:ilvl w:val="0"/>
          <w:numId w:val="9"/>
        </w:numPr>
        <w:ind w:right="233" w:firstLine="706"/>
        <w:rPr>
          <w:lang w:val="ru-RU"/>
        </w:rPr>
      </w:pPr>
      <w:r w:rsidRPr="002C2D97">
        <w:rPr>
          <w:lang w:val="ru-RU"/>
        </w:rPr>
        <w:t xml:space="preserve">способность устанавливать внутри- и межпредметные связи; </w:t>
      </w:r>
    </w:p>
    <w:p w14:paraId="6A19B4CF" w14:textId="77777777" w:rsidR="00DF47E2" w:rsidRPr="002C2D97" w:rsidRDefault="002C2D97">
      <w:pPr>
        <w:numPr>
          <w:ilvl w:val="0"/>
          <w:numId w:val="9"/>
        </w:numPr>
        <w:spacing w:after="248" w:line="259" w:lineRule="auto"/>
        <w:ind w:right="233" w:firstLine="706"/>
        <w:rPr>
          <w:lang w:val="ru-RU"/>
        </w:rPr>
      </w:pPr>
      <w:r w:rsidRPr="002C2D97">
        <w:rPr>
          <w:lang w:val="ru-RU"/>
        </w:rPr>
        <w:t xml:space="preserve">оригинальность мышления, творческий подход к решению профессиональных задач. </w:t>
      </w:r>
    </w:p>
    <w:p w14:paraId="773A6966" w14:textId="77777777" w:rsidR="00DF47E2" w:rsidRPr="002C2D97" w:rsidRDefault="002C2D97">
      <w:pPr>
        <w:spacing w:after="37" w:line="259" w:lineRule="auto"/>
        <w:ind w:left="0" w:right="0" w:firstLine="0"/>
        <w:jc w:val="left"/>
        <w:rPr>
          <w:lang w:val="ru-RU"/>
        </w:rPr>
      </w:pPr>
      <w:r w:rsidRPr="002C2D97">
        <w:rPr>
          <w:lang w:val="ru-RU"/>
        </w:rPr>
        <w:t xml:space="preserve"> </w:t>
      </w:r>
    </w:p>
    <w:p w14:paraId="16EA6618" w14:textId="77777777" w:rsidR="00DF47E2" w:rsidRPr="002C2D97" w:rsidRDefault="002C2D97">
      <w:pPr>
        <w:spacing w:after="14"/>
        <w:ind w:left="1033" w:right="0" w:hanging="10"/>
        <w:jc w:val="left"/>
        <w:rPr>
          <w:lang w:val="ru-RU"/>
        </w:rPr>
      </w:pPr>
      <w:r w:rsidRPr="002C2D97">
        <w:rPr>
          <w:b/>
          <w:lang w:val="ru-RU"/>
        </w:rPr>
        <w:t xml:space="preserve">Критерии итоговой оценки результатов производственной (клинической) практики </w:t>
      </w:r>
    </w:p>
    <w:p w14:paraId="395B59E5" w14:textId="77777777" w:rsidR="00DF47E2" w:rsidRDefault="002C2D97">
      <w:pPr>
        <w:spacing w:after="4" w:line="264" w:lineRule="auto"/>
        <w:ind w:left="1226" w:right="739" w:hanging="10"/>
        <w:jc w:val="center"/>
      </w:pPr>
      <w:r>
        <w:rPr>
          <w:b/>
        </w:rPr>
        <w:lastRenderedPageBreak/>
        <w:t>(</w:t>
      </w:r>
      <w:proofErr w:type="spellStart"/>
      <w:r>
        <w:rPr>
          <w:b/>
        </w:rPr>
        <w:t>симуляционный</w:t>
      </w:r>
      <w:proofErr w:type="spellEnd"/>
      <w:r>
        <w:rPr>
          <w:b/>
        </w:rPr>
        <w:t xml:space="preserve"> </w:t>
      </w:r>
      <w:proofErr w:type="spellStart"/>
      <w:r>
        <w:rPr>
          <w:b/>
        </w:rPr>
        <w:t>курс</w:t>
      </w:r>
      <w:proofErr w:type="spellEnd"/>
      <w:r>
        <w:rPr>
          <w:b/>
        </w:rPr>
        <w:t xml:space="preserve">) </w:t>
      </w:r>
    </w:p>
    <w:p w14:paraId="0094825B" w14:textId="77777777" w:rsidR="00DF47E2" w:rsidRDefault="002C2D97">
      <w:pPr>
        <w:spacing w:after="0" w:line="259" w:lineRule="auto"/>
        <w:ind w:left="0" w:right="0" w:firstLine="0"/>
        <w:jc w:val="left"/>
      </w:pPr>
      <w:r>
        <w:rPr>
          <w:b/>
          <w:sz w:val="20"/>
        </w:rPr>
        <w:t xml:space="preserve"> </w:t>
      </w:r>
    </w:p>
    <w:p w14:paraId="5C59A091" w14:textId="574A1762" w:rsidR="00DF47E2" w:rsidRDefault="00392BA3">
      <w:pPr>
        <w:spacing w:after="0" w:line="259" w:lineRule="auto"/>
        <w:ind w:left="758" w:right="0" w:firstLine="0"/>
        <w:jc w:val="left"/>
      </w:pPr>
      <w:r>
        <w:pict w14:anchorId="03AE784F">
          <v:group id="Group 52481" o:spid="_x0000_s1026" style="width:490.95pt;height:16.45pt;mso-position-horizontal-relative:char;mso-position-vertical-relative:line" coordsize="62352,2088">
            <v:shape id="Shape 7007" o:spid="_x0000_s1027" style="position:absolute;left:13327;width:49021;height:1886;visibility:visible;mso-wrap-style:square;v-text-anchor:top" coordsize="49022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" path="m,208915r4902200,l4902200,,,,,208915x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09" o:spid="_x0000_s1028" type="#_x0000_t75" style="position:absolute;left:13352;top:25;width:48953;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" strokeweight="0">
              <v:imagedata r:id="rId40" o:title=""/>
            </v:shape>
            <v:rect id="Rectangle 7010" o:spid="_x0000_s1029" style="position:absolute;left:30834;top:356;width:7880;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5678E8E4" w14:textId="77777777" w:rsidR="00DF47E2" w:rsidRDefault="002C2D97">
                    <w:pPr>
                      <w:spacing w:after="160" w:line="259" w:lineRule="auto"/>
                      <w:ind w:left="0" w:right="0" w:firstLine="0"/>
                      <w:jc w:val="left"/>
                    </w:pPr>
                    <w:proofErr w:type="spellStart"/>
                    <w:r>
                      <w:rPr>
                        <w:b/>
                      </w:rPr>
                      <w:t>Уровень</w:t>
                    </w:r>
                    <w:proofErr w:type="spellEnd"/>
                  </w:p>
                </w:txbxContent>
              </v:textbox>
            </v:rect>
            <v:rect id="Rectangle 7011" o:spid="_x0000_s1030" style="position:absolute;left:36784;top:57;width:501;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" filled="f" stroked="f" strokeweight="0">
              <v:textbox inset="0,0,0,0">
                <w:txbxContent>
                  <w:p w14:paraId="3992850E" w14:textId="77777777" w:rsidR="00DF47E2" w:rsidRDefault="002C2D97">
                    <w:pPr>
                      <w:spacing w:after="160" w:line="259" w:lineRule="auto"/>
                      <w:ind w:left="0" w:right="0" w:firstLine="0"/>
                      <w:jc w:val="left"/>
                    </w:pPr>
                    <w:r>
                      <w:rPr>
                        <w:b/>
                      </w:rPr>
                      <w:t xml:space="preserve"> </w:t>
                    </w:r>
                  </w:p>
                </w:txbxContent>
              </v:textbox>
            </v:rect>
            <v:rect id="Rectangle 7012" o:spid="_x0000_s1031" style="position:absolute;left:37123;top:356;width:10400;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" filled="f" stroked="f" strokeweight="0">
              <v:textbox inset="0,0,0,0">
                <w:txbxContent>
                  <w:p w14:paraId="43A5E2AF" w14:textId="77777777" w:rsidR="00DF47E2" w:rsidRDefault="002C2D97">
                    <w:pPr>
                      <w:spacing w:after="160" w:line="259" w:lineRule="auto"/>
                      <w:ind w:left="0" w:right="0" w:firstLine="0"/>
                      <w:jc w:val="left"/>
                    </w:pPr>
                    <w:proofErr w:type="spellStart"/>
                    <w:r>
                      <w:rPr>
                        <w:b/>
                      </w:rPr>
                      <w:t>подготовки</w:t>
                    </w:r>
                    <w:proofErr w:type="spellEnd"/>
                  </w:p>
                </w:txbxContent>
              </v:textbox>
            </v:rect>
            <v:rect id="Rectangle 7013" o:spid="_x0000_s1032" style="position:absolute;left:44928;top:57;width:500;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" filled="f" stroked="f" strokeweight="0">
              <v:textbox inset="0,0,0,0">
                <w:txbxContent>
                  <w:p w14:paraId="75FA270B" w14:textId="77777777" w:rsidR="00DF47E2" w:rsidRDefault="002C2D97">
                    <w:pPr>
                      <w:spacing w:after="160" w:line="259" w:lineRule="auto"/>
                      <w:ind w:left="0" w:right="0" w:firstLine="0"/>
                      <w:jc w:val="left"/>
                    </w:pPr>
                    <w:r>
                      <w:rPr>
                        <w:b/>
                      </w:rPr>
                      <w:t xml:space="preserve"> </w:t>
                    </w:r>
                  </w:p>
                </w:txbxContent>
              </v:textbox>
            </v:rect>
            <v:shape id="Shape 7014" o:spid="_x0000_s1033" style="position:absolute;width:13323;height:1886;visibility:visible;mso-wrap-style:square;v-text-anchor:top" coordsize="133286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" path="m,208915r1332865,l1332865,,,,,208915xe" filled="f" strokeweight=".5pt">
              <v:path arrowok="t"/>
            </v:shape>
            <v:shape id="Picture 7016" o:spid="_x0000_s1034" type="#_x0000_t75" style="position:absolute;left:32;top:25;width:13252;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" strokeweight="0">
              <v:imagedata r:id="rId41" o:title=""/>
            </v:shape>
            <v:rect id="Rectangle 7017" o:spid="_x0000_s1035" style="position:absolute;left:4096;top:356;width:692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" filled="f" stroked="f" strokeweight="0">
              <v:textbox inset="0,0,0,0">
                <w:txbxContent>
                  <w:p w14:paraId="02364632" w14:textId="77777777" w:rsidR="00DF47E2" w:rsidRDefault="002C2D97">
                    <w:pPr>
                      <w:spacing w:after="160" w:line="259" w:lineRule="auto"/>
                      <w:ind w:left="0" w:right="0" w:firstLine="0"/>
                      <w:jc w:val="left"/>
                    </w:pPr>
                    <w:proofErr w:type="spellStart"/>
                    <w:r>
                      <w:rPr>
                        <w:b/>
                      </w:rPr>
                      <w:t>Оценка</w:t>
                    </w:r>
                    <w:proofErr w:type="spellEnd"/>
                  </w:p>
                </w:txbxContent>
              </v:textbox>
            </v:rect>
            <v:rect id="Rectangle 7018" o:spid="_x0000_s1036" style="position:absolute;left:9277;top:57;width:500;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" filled="f" stroked="f" strokeweight="0">
              <v:textbox inset="0,0,0,0">
                <w:txbxContent>
                  <w:p w14:paraId="7A0BFCBD" w14:textId="77777777" w:rsidR="00DF47E2" w:rsidRDefault="002C2D97">
                    <w:pPr>
                      <w:spacing w:after="160" w:line="259" w:lineRule="auto"/>
                      <w:ind w:left="0" w:right="0" w:firstLine="0"/>
                      <w:jc w:val="left"/>
                    </w:pPr>
                    <w:r>
                      <w:rPr>
                        <w:b/>
                      </w:rPr>
                      <w:t xml:space="preserve"> </w:t>
                    </w:r>
                  </w:p>
                </w:txbxContent>
              </v:textbox>
            </v:rect>
            <w10:anchorlock/>
          </v:group>
        </w:pict>
      </w:r>
    </w:p>
    <w:p w14:paraId="7571CDC4" w14:textId="77777777" w:rsidR="00DF47E2" w:rsidRDefault="002C2D97">
      <w:pPr>
        <w:spacing w:after="0" w:line="259" w:lineRule="auto"/>
        <w:ind w:left="0" w:right="0" w:firstLine="0"/>
        <w:jc w:val="left"/>
      </w:pPr>
      <w:r>
        <w:rPr>
          <w:b/>
          <w:sz w:val="2"/>
        </w:rPr>
        <w:t xml:space="preserve"> </w:t>
      </w:r>
    </w:p>
    <w:tbl>
      <w:tblPr>
        <w:tblStyle w:val="TableGrid"/>
        <w:tblW w:w="9825" w:type="dxa"/>
        <w:tblInd w:w="768" w:type="dxa"/>
        <w:tblLayout w:type="fixed"/>
        <w:tblCellMar>
          <w:top w:w="40" w:type="dxa"/>
          <w:left w:w="120" w:type="dxa"/>
          <w:right w:w="62" w:type="dxa"/>
        </w:tblCellMar>
        <w:tblLook w:val="04A0" w:firstRow="1" w:lastRow="0" w:firstColumn="1" w:lastColumn="0" w:noHBand="0" w:noVBand="1"/>
      </w:tblPr>
      <w:tblGrid>
        <w:gridCol w:w="2098"/>
        <w:gridCol w:w="7727"/>
      </w:tblGrid>
      <w:tr w:rsidR="00DF47E2" w14:paraId="2EC3BFC9" w14:textId="77777777">
        <w:trPr>
          <w:trHeight w:val="1167"/>
        </w:trPr>
        <w:tc>
          <w:tcPr>
            <w:tcW w:w="2098" w:type="dxa"/>
            <w:tcBorders>
              <w:top w:val="single" w:sz="4" w:space="0" w:color="000000"/>
              <w:left w:val="single" w:sz="4" w:space="0" w:color="000000"/>
              <w:bottom w:val="single" w:sz="4" w:space="0" w:color="000000"/>
              <w:right w:val="single" w:sz="4" w:space="0" w:color="000000"/>
            </w:tcBorders>
          </w:tcPr>
          <w:p w14:paraId="29EFBD82" w14:textId="77777777" w:rsidR="00DF47E2" w:rsidRDefault="002C2D97">
            <w:pPr>
              <w:spacing w:after="0" w:line="259" w:lineRule="auto"/>
              <w:ind w:left="5" w:right="0" w:firstLine="0"/>
              <w:jc w:val="left"/>
            </w:pPr>
            <w:proofErr w:type="spellStart"/>
            <w:r>
              <w:rPr>
                <w:sz w:val="20"/>
              </w:rPr>
              <w:t>Отлично</w:t>
            </w:r>
            <w:proofErr w:type="spellEnd"/>
            <w:r>
              <w:rPr>
                <w:sz w:val="20"/>
              </w:rPr>
              <w:t xml:space="preserve"> </w:t>
            </w:r>
          </w:p>
        </w:tc>
        <w:tc>
          <w:tcPr>
            <w:tcW w:w="7726" w:type="dxa"/>
            <w:tcBorders>
              <w:top w:val="single" w:sz="4" w:space="0" w:color="000000"/>
              <w:left w:val="single" w:sz="4" w:space="0" w:color="000000"/>
              <w:bottom w:val="single" w:sz="4" w:space="0" w:color="000000"/>
              <w:right w:val="single" w:sz="4" w:space="0" w:color="000000"/>
            </w:tcBorders>
          </w:tcPr>
          <w:p w14:paraId="6D45EDE1" w14:textId="77777777" w:rsidR="00DF47E2" w:rsidRDefault="002C2D97">
            <w:pPr>
              <w:spacing w:after="0" w:line="259" w:lineRule="auto"/>
              <w:ind w:left="0" w:right="155" w:firstLine="0"/>
            </w:pPr>
            <w:r w:rsidRPr="002C2D97">
              <w:rPr>
                <w:sz w:val="20"/>
                <w:lang w:val="ru-RU"/>
              </w:rPr>
              <w:t xml:space="preserve">Высокий уровень подготовки с незначительными неточностями. Ординатор дал полный и развернутый ответ на все теоретические и практические вопросы, правильно оформил работу, правильно оформил отчет, представил полученные результаты, сделал заключение. Представил доклад и презентацию. </w:t>
            </w:r>
            <w:proofErr w:type="spellStart"/>
            <w:r>
              <w:rPr>
                <w:sz w:val="20"/>
              </w:rPr>
              <w:t>Работа</w:t>
            </w:r>
            <w:proofErr w:type="spellEnd"/>
            <w:r>
              <w:rPr>
                <w:sz w:val="20"/>
              </w:rPr>
              <w:t xml:space="preserve"> в </w:t>
            </w:r>
            <w:proofErr w:type="spellStart"/>
            <w:r>
              <w:rPr>
                <w:sz w:val="20"/>
              </w:rPr>
              <w:t>период</w:t>
            </w:r>
            <w:proofErr w:type="spellEnd"/>
            <w:r>
              <w:rPr>
                <w:sz w:val="20"/>
              </w:rPr>
              <w:t xml:space="preserve"> </w:t>
            </w:r>
            <w:proofErr w:type="spellStart"/>
            <w:r>
              <w:rPr>
                <w:sz w:val="20"/>
              </w:rPr>
              <w:t>прохождения</w:t>
            </w:r>
            <w:proofErr w:type="spellEnd"/>
            <w:r>
              <w:rPr>
                <w:sz w:val="20"/>
              </w:rPr>
              <w:t xml:space="preserve"> </w:t>
            </w:r>
            <w:proofErr w:type="spellStart"/>
            <w:r>
              <w:rPr>
                <w:sz w:val="20"/>
              </w:rPr>
              <w:t>практики</w:t>
            </w:r>
            <w:proofErr w:type="spellEnd"/>
            <w:r>
              <w:rPr>
                <w:sz w:val="20"/>
              </w:rPr>
              <w:t xml:space="preserve"> </w:t>
            </w:r>
            <w:proofErr w:type="spellStart"/>
            <w:r>
              <w:rPr>
                <w:sz w:val="20"/>
              </w:rPr>
              <w:t>оценена</w:t>
            </w:r>
            <w:proofErr w:type="spellEnd"/>
            <w:r>
              <w:rPr>
                <w:sz w:val="20"/>
              </w:rPr>
              <w:t xml:space="preserve"> </w:t>
            </w:r>
            <w:proofErr w:type="spellStart"/>
            <w:r>
              <w:rPr>
                <w:sz w:val="20"/>
              </w:rPr>
              <w:t>руководителем</w:t>
            </w:r>
            <w:proofErr w:type="spellEnd"/>
            <w:r>
              <w:rPr>
                <w:sz w:val="20"/>
              </w:rPr>
              <w:t xml:space="preserve"> </w:t>
            </w:r>
            <w:proofErr w:type="spellStart"/>
            <w:r>
              <w:rPr>
                <w:sz w:val="20"/>
              </w:rPr>
              <w:t>на</w:t>
            </w:r>
            <w:proofErr w:type="spellEnd"/>
            <w:r>
              <w:rPr>
                <w:sz w:val="20"/>
              </w:rPr>
              <w:t xml:space="preserve"> «</w:t>
            </w:r>
            <w:proofErr w:type="spellStart"/>
            <w:r>
              <w:rPr>
                <w:sz w:val="20"/>
              </w:rPr>
              <w:t>отлично</w:t>
            </w:r>
            <w:proofErr w:type="spellEnd"/>
            <w:r>
              <w:rPr>
                <w:sz w:val="20"/>
              </w:rPr>
              <w:t xml:space="preserve">». </w:t>
            </w:r>
          </w:p>
        </w:tc>
      </w:tr>
      <w:tr w:rsidR="00DF47E2" w14:paraId="2728ADA8" w14:textId="77777777">
        <w:trPr>
          <w:trHeight w:val="1392"/>
        </w:trPr>
        <w:tc>
          <w:tcPr>
            <w:tcW w:w="2098" w:type="dxa"/>
            <w:tcBorders>
              <w:top w:val="single" w:sz="4" w:space="0" w:color="000000"/>
              <w:left w:val="single" w:sz="4" w:space="0" w:color="000000"/>
              <w:bottom w:val="single" w:sz="4" w:space="0" w:color="000000"/>
              <w:right w:val="single" w:sz="4" w:space="0" w:color="000000"/>
            </w:tcBorders>
          </w:tcPr>
          <w:p w14:paraId="26A13CFD" w14:textId="77777777" w:rsidR="00DF47E2" w:rsidRDefault="002C2D97">
            <w:pPr>
              <w:spacing w:after="0" w:line="259" w:lineRule="auto"/>
              <w:ind w:left="5" w:right="0" w:firstLine="0"/>
              <w:jc w:val="left"/>
            </w:pPr>
            <w:proofErr w:type="spellStart"/>
            <w:r>
              <w:rPr>
                <w:sz w:val="20"/>
              </w:rPr>
              <w:t>Хорошо</w:t>
            </w:r>
            <w:proofErr w:type="spellEnd"/>
            <w:r>
              <w:rPr>
                <w:sz w:val="20"/>
              </w:rPr>
              <w:t xml:space="preserve"> </w:t>
            </w:r>
          </w:p>
        </w:tc>
        <w:tc>
          <w:tcPr>
            <w:tcW w:w="7726" w:type="dxa"/>
            <w:tcBorders>
              <w:top w:val="single" w:sz="4" w:space="0" w:color="000000"/>
              <w:left w:val="single" w:sz="4" w:space="0" w:color="000000"/>
              <w:bottom w:val="single" w:sz="4" w:space="0" w:color="000000"/>
              <w:right w:val="single" w:sz="4" w:space="0" w:color="000000"/>
            </w:tcBorders>
          </w:tcPr>
          <w:p w14:paraId="12AD8DE1" w14:textId="77777777" w:rsidR="00DF47E2" w:rsidRDefault="002C2D97">
            <w:pPr>
              <w:spacing w:after="0" w:line="259" w:lineRule="auto"/>
              <w:ind w:left="0" w:right="52" w:firstLine="0"/>
            </w:pPr>
            <w:r w:rsidRPr="002C2D97">
              <w:rPr>
                <w:sz w:val="20"/>
                <w:lang w:val="ru-RU"/>
              </w:rPr>
              <w:t xml:space="preserve">В целом хорошая подготовка с заметными ошибками или недочетами. Ординатор дал ответ на вопросы, но допустил неточности в объяснении методов работы, определениях понятий, процессов и т.п. Отчет оформил с неточностями, представил полученные результаты, сделал заключение. Представил доклад и презентацию с рядом ошибок. </w:t>
            </w:r>
            <w:proofErr w:type="spellStart"/>
            <w:r>
              <w:rPr>
                <w:sz w:val="20"/>
              </w:rPr>
              <w:t>Работа</w:t>
            </w:r>
            <w:proofErr w:type="spellEnd"/>
            <w:r>
              <w:rPr>
                <w:sz w:val="20"/>
              </w:rPr>
              <w:t xml:space="preserve"> в </w:t>
            </w:r>
            <w:proofErr w:type="spellStart"/>
            <w:r>
              <w:rPr>
                <w:sz w:val="20"/>
              </w:rPr>
              <w:t>период</w:t>
            </w:r>
            <w:proofErr w:type="spellEnd"/>
            <w:r>
              <w:rPr>
                <w:sz w:val="20"/>
              </w:rPr>
              <w:t xml:space="preserve"> </w:t>
            </w:r>
            <w:proofErr w:type="spellStart"/>
            <w:r>
              <w:rPr>
                <w:sz w:val="20"/>
              </w:rPr>
              <w:t>прохождения</w:t>
            </w:r>
            <w:proofErr w:type="spellEnd"/>
            <w:r>
              <w:rPr>
                <w:sz w:val="20"/>
              </w:rPr>
              <w:t xml:space="preserve"> </w:t>
            </w:r>
            <w:proofErr w:type="spellStart"/>
            <w:r>
              <w:rPr>
                <w:sz w:val="20"/>
              </w:rPr>
              <w:t>практики</w:t>
            </w:r>
            <w:proofErr w:type="spellEnd"/>
            <w:r>
              <w:rPr>
                <w:sz w:val="20"/>
              </w:rPr>
              <w:t xml:space="preserve"> </w:t>
            </w:r>
            <w:proofErr w:type="spellStart"/>
            <w:r>
              <w:rPr>
                <w:sz w:val="20"/>
              </w:rPr>
              <w:t>оценена</w:t>
            </w:r>
            <w:proofErr w:type="spellEnd"/>
            <w:r>
              <w:rPr>
                <w:sz w:val="20"/>
              </w:rPr>
              <w:t xml:space="preserve"> </w:t>
            </w:r>
            <w:proofErr w:type="spellStart"/>
            <w:r>
              <w:rPr>
                <w:sz w:val="20"/>
              </w:rPr>
              <w:t>руководителем</w:t>
            </w:r>
            <w:proofErr w:type="spellEnd"/>
            <w:r>
              <w:rPr>
                <w:sz w:val="20"/>
              </w:rPr>
              <w:t xml:space="preserve"> </w:t>
            </w:r>
            <w:proofErr w:type="spellStart"/>
            <w:r>
              <w:rPr>
                <w:sz w:val="20"/>
              </w:rPr>
              <w:t>на</w:t>
            </w:r>
            <w:proofErr w:type="spellEnd"/>
            <w:r>
              <w:rPr>
                <w:sz w:val="20"/>
              </w:rPr>
              <w:t xml:space="preserve"> «</w:t>
            </w:r>
            <w:proofErr w:type="spellStart"/>
            <w:r>
              <w:rPr>
                <w:sz w:val="20"/>
              </w:rPr>
              <w:t>хорошо</w:t>
            </w:r>
            <w:proofErr w:type="spellEnd"/>
            <w:r>
              <w:rPr>
                <w:sz w:val="20"/>
              </w:rPr>
              <w:t xml:space="preserve">». </w:t>
            </w:r>
          </w:p>
        </w:tc>
      </w:tr>
      <w:tr w:rsidR="00DF47E2" w14:paraId="6727E239" w14:textId="77777777">
        <w:trPr>
          <w:trHeight w:val="1166"/>
        </w:trPr>
        <w:tc>
          <w:tcPr>
            <w:tcW w:w="2098" w:type="dxa"/>
            <w:tcBorders>
              <w:top w:val="single" w:sz="4" w:space="0" w:color="000000"/>
              <w:left w:val="single" w:sz="4" w:space="0" w:color="000000"/>
              <w:bottom w:val="single" w:sz="4" w:space="0" w:color="000000"/>
              <w:right w:val="single" w:sz="4" w:space="0" w:color="000000"/>
            </w:tcBorders>
          </w:tcPr>
          <w:p w14:paraId="5E9AD35B" w14:textId="77777777" w:rsidR="00DF47E2" w:rsidRDefault="002C2D97">
            <w:pPr>
              <w:spacing w:after="0" w:line="259" w:lineRule="auto"/>
              <w:ind w:left="5" w:right="0" w:firstLine="0"/>
              <w:jc w:val="left"/>
            </w:pPr>
            <w:proofErr w:type="spellStart"/>
            <w:r>
              <w:rPr>
                <w:sz w:val="20"/>
              </w:rPr>
              <w:t>Удовлетворительно</w:t>
            </w:r>
            <w:proofErr w:type="spellEnd"/>
            <w:r>
              <w:rPr>
                <w:sz w:val="20"/>
              </w:rPr>
              <w:t xml:space="preserve"> </w:t>
            </w:r>
          </w:p>
        </w:tc>
        <w:tc>
          <w:tcPr>
            <w:tcW w:w="7726" w:type="dxa"/>
            <w:tcBorders>
              <w:top w:val="single" w:sz="4" w:space="0" w:color="000000"/>
              <w:left w:val="single" w:sz="4" w:space="0" w:color="000000"/>
              <w:bottom w:val="single" w:sz="4" w:space="0" w:color="000000"/>
              <w:right w:val="single" w:sz="4" w:space="0" w:color="000000"/>
            </w:tcBorders>
          </w:tcPr>
          <w:p w14:paraId="74AB3547" w14:textId="77777777" w:rsidR="00DF47E2" w:rsidRDefault="002C2D97">
            <w:pPr>
              <w:spacing w:after="0" w:line="259" w:lineRule="auto"/>
              <w:ind w:left="0" w:right="178" w:firstLine="0"/>
            </w:pPr>
            <w:r w:rsidRPr="002C2D97">
              <w:rPr>
                <w:sz w:val="20"/>
                <w:lang w:val="ru-RU"/>
              </w:rPr>
              <w:t xml:space="preserve">Минимально достаточный уровень подготовки. Ординатор показал минимальный уровень теоретических знаний, сделал существенные ошибки при ответе на вопросы. Оформил отчет с ошибками, представил полученные результаты, но не сделал заключения. Сделал доклад и презентацию с ошибками. </w:t>
            </w:r>
            <w:proofErr w:type="spellStart"/>
            <w:r>
              <w:rPr>
                <w:sz w:val="20"/>
              </w:rPr>
              <w:t>Работа</w:t>
            </w:r>
            <w:proofErr w:type="spellEnd"/>
            <w:r>
              <w:rPr>
                <w:sz w:val="20"/>
              </w:rPr>
              <w:t xml:space="preserve"> в </w:t>
            </w:r>
            <w:proofErr w:type="spellStart"/>
            <w:r>
              <w:rPr>
                <w:sz w:val="20"/>
              </w:rPr>
              <w:t>период</w:t>
            </w:r>
            <w:proofErr w:type="spellEnd"/>
            <w:r>
              <w:rPr>
                <w:sz w:val="20"/>
              </w:rPr>
              <w:t xml:space="preserve"> </w:t>
            </w:r>
            <w:proofErr w:type="spellStart"/>
            <w:r>
              <w:rPr>
                <w:sz w:val="20"/>
              </w:rPr>
              <w:t>прохождения</w:t>
            </w:r>
            <w:proofErr w:type="spellEnd"/>
            <w:r>
              <w:rPr>
                <w:sz w:val="20"/>
              </w:rPr>
              <w:t xml:space="preserve"> </w:t>
            </w:r>
            <w:proofErr w:type="spellStart"/>
            <w:r>
              <w:rPr>
                <w:sz w:val="20"/>
              </w:rPr>
              <w:t>практики</w:t>
            </w:r>
            <w:proofErr w:type="spellEnd"/>
            <w:r>
              <w:rPr>
                <w:sz w:val="20"/>
              </w:rPr>
              <w:t xml:space="preserve"> </w:t>
            </w:r>
            <w:proofErr w:type="spellStart"/>
            <w:r>
              <w:rPr>
                <w:sz w:val="20"/>
              </w:rPr>
              <w:t>оценена</w:t>
            </w:r>
            <w:proofErr w:type="spellEnd"/>
            <w:r>
              <w:rPr>
                <w:sz w:val="20"/>
              </w:rPr>
              <w:t xml:space="preserve"> </w:t>
            </w:r>
            <w:proofErr w:type="spellStart"/>
            <w:r>
              <w:rPr>
                <w:sz w:val="20"/>
              </w:rPr>
              <w:t>руководителем</w:t>
            </w:r>
            <w:proofErr w:type="spellEnd"/>
            <w:r>
              <w:rPr>
                <w:sz w:val="20"/>
              </w:rPr>
              <w:t xml:space="preserve"> </w:t>
            </w:r>
            <w:proofErr w:type="spellStart"/>
            <w:r>
              <w:rPr>
                <w:sz w:val="20"/>
              </w:rPr>
              <w:t>на</w:t>
            </w:r>
            <w:proofErr w:type="spellEnd"/>
            <w:r>
              <w:rPr>
                <w:sz w:val="20"/>
              </w:rPr>
              <w:t xml:space="preserve"> «</w:t>
            </w:r>
            <w:proofErr w:type="spellStart"/>
            <w:r>
              <w:rPr>
                <w:sz w:val="20"/>
              </w:rPr>
              <w:t>удовлетворительно</w:t>
            </w:r>
            <w:proofErr w:type="spellEnd"/>
            <w:r>
              <w:rPr>
                <w:sz w:val="20"/>
              </w:rPr>
              <w:t xml:space="preserve">». </w:t>
            </w:r>
          </w:p>
        </w:tc>
      </w:tr>
      <w:tr w:rsidR="00DF47E2" w14:paraId="198E28DD" w14:textId="77777777">
        <w:trPr>
          <w:trHeight w:val="701"/>
        </w:trPr>
        <w:tc>
          <w:tcPr>
            <w:tcW w:w="2098" w:type="dxa"/>
            <w:tcBorders>
              <w:top w:val="single" w:sz="4" w:space="0" w:color="000000"/>
              <w:left w:val="single" w:sz="4" w:space="0" w:color="000000"/>
              <w:bottom w:val="single" w:sz="4" w:space="0" w:color="000000"/>
              <w:right w:val="single" w:sz="4" w:space="0" w:color="000000"/>
            </w:tcBorders>
          </w:tcPr>
          <w:p w14:paraId="001E813F" w14:textId="77777777" w:rsidR="00DF47E2" w:rsidRDefault="002C2D97">
            <w:pPr>
              <w:spacing w:after="0" w:line="259" w:lineRule="auto"/>
              <w:ind w:left="5" w:right="0" w:firstLine="0"/>
              <w:jc w:val="left"/>
            </w:pPr>
            <w:proofErr w:type="spellStart"/>
            <w:r>
              <w:rPr>
                <w:sz w:val="20"/>
              </w:rPr>
              <w:t>Неудовлетворительно</w:t>
            </w:r>
            <w:proofErr w:type="spellEnd"/>
            <w:r>
              <w:rPr>
                <w:sz w:val="20"/>
              </w:rPr>
              <w:t xml:space="preserve"> </w:t>
            </w:r>
          </w:p>
        </w:tc>
        <w:tc>
          <w:tcPr>
            <w:tcW w:w="7726" w:type="dxa"/>
            <w:tcBorders>
              <w:top w:val="single" w:sz="4" w:space="0" w:color="000000"/>
              <w:left w:val="single" w:sz="4" w:space="0" w:color="000000"/>
              <w:bottom w:val="single" w:sz="4" w:space="0" w:color="000000"/>
              <w:right w:val="single" w:sz="4" w:space="0" w:color="000000"/>
            </w:tcBorders>
          </w:tcPr>
          <w:p w14:paraId="2D510DE0" w14:textId="77777777" w:rsidR="00DF47E2" w:rsidRDefault="002C2D97">
            <w:pPr>
              <w:spacing w:after="0" w:line="259" w:lineRule="auto"/>
              <w:ind w:left="0" w:right="165" w:firstLine="0"/>
            </w:pPr>
            <w:r w:rsidRPr="002C2D97">
              <w:rPr>
                <w:sz w:val="20"/>
                <w:lang w:val="ru-RU"/>
              </w:rPr>
              <w:t xml:space="preserve">Подготовка недостаточная и требует дополнительного изучения материала. Ординатор дал ошибочные ответы. Неправильно оформил отчет, доклад и презентацию. </w:t>
            </w:r>
            <w:proofErr w:type="spellStart"/>
            <w:r>
              <w:rPr>
                <w:sz w:val="20"/>
              </w:rPr>
              <w:t>Работа</w:t>
            </w:r>
            <w:proofErr w:type="spellEnd"/>
            <w:r>
              <w:rPr>
                <w:sz w:val="20"/>
              </w:rPr>
              <w:t xml:space="preserve"> в </w:t>
            </w:r>
            <w:proofErr w:type="spellStart"/>
            <w:r>
              <w:rPr>
                <w:sz w:val="20"/>
              </w:rPr>
              <w:t>период</w:t>
            </w:r>
            <w:proofErr w:type="spellEnd"/>
            <w:r>
              <w:rPr>
                <w:sz w:val="20"/>
              </w:rPr>
              <w:t xml:space="preserve"> </w:t>
            </w:r>
            <w:proofErr w:type="spellStart"/>
            <w:r>
              <w:rPr>
                <w:sz w:val="20"/>
              </w:rPr>
              <w:t>прохождения</w:t>
            </w:r>
            <w:proofErr w:type="spellEnd"/>
            <w:r>
              <w:rPr>
                <w:sz w:val="20"/>
              </w:rPr>
              <w:t xml:space="preserve"> </w:t>
            </w:r>
            <w:proofErr w:type="spellStart"/>
            <w:r>
              <w:rPr>
                <w:sz w:val="20"/>
              </w:rPr>
              <w:t>практики</w:t>
            </w:r>
            <w:proofErr w:type="spellEnd"/>
            <w:r>
              <w:rPr>
                <w:sz w:val="20"/>
              </w:rPr>
              <w:t xml:space="preserve"> </w:t>
            </w:r>
            <w:proofErr w:type="spellStart"/>
            <w:r>
              <w:rPr>
                <w:sz w:val="20"/>
              </w:rPr>
              <w:t>оценена</w:t>
            </w:r>
            <w:proofErr w:type="spellEnd"/>
            <w:r>
              <w:rPr>
                <w:sz w:val="20"/>
              </w:rPr>
              <w:t xml:space="preserve"> </w:t>
            </w:r>
            <w:proofErr w:type="spellStart"/>
            <w:r>
              <w:rPr>
                <w:sz w:val="20"/>
              </w:rPr>
              <w:t>руководителем</w:t>
            </w:r>
            <w:proofErr w:type="spellEnd"/>
            <w:r>
              <w:rPr>
                <w:sz w:val="20"/>
              </w:rPr>
              <w:t xml:space="preserve"> </w:t>
            </w:r>
            <w:proofErr w:type="spellStart"/>
            <w:r>
              <w:rPr>
                <w:sz w:val="20"/>
              </w:rPr>
              <w:t>на</w:t>
            </w:r>
            <w:proofErr w:type="spellEnd"/>
            <w:r>
              <w:rPr>
                <w:sz w:val="20"/>
              </w:rPr>
              <w:t xml:space="preserve"> «</w:t>
            </w:r>
            <w:proofErr w:type="spellStart"/>
            <w:r>
              <w:rPr>
                <w:sz w:val="20"/>
              </w:rPr>
              <w:t>неудовлетворительно</w:t>
            </w:r>
            <w:proofErr w:type="spellEnd"/>
            <w:r>
              <w:rPr>
                <w:sz w:val="20"/>
              </w:rPr>
              <w:t xml:space="preserve">». </w:t>
            </w:r>
          </w:p>
        </w:tc>
      </w:tr>
    </w:tbl>
    <w:p w14:paraId="7DC26A04" w14:textId="77777777" w:rsidR="00DF47E2" w:rsidRPr="002C2D97" w:rsidRDefault="002C2D97">
      <w:pPr>
        <w:spacing w:after="248"/>
        <w:ind w:left="1734" w:right="0" w:hanging="10"/>
        <w:jc w:val="left"/>
        <w:rPr>
          <w:lang w:val="ru-RU"/>
        </w:rPr>
      </w:pPr>
      <w:r w:rsidRPr="002C2D97">
        <w:rPr>
          <w:b/>
          <w:lang w:val="ru-RU"/>
        </w:rPr>
        <w:t xml:space="preserve">Требования к оформлению письменного отчета по практике (дневника) </w:t>
      </w:r>
    </w:p>
    <w:p w14:paraId="266A2373" w14:textId="77777777" w:rsidR="00DF47E2" w:rsidRPr="002C2D97" w:rsidRDefault="002C2D97">
      <w:pPr>
        <w:ind w:left="1452" w:right="233"/>
        <w:rPr>
          <w:lang w:val="ru-RU"/>
        </w:rPr>
      </w:pPr>
      <w:r w:rsidRPr="002C2D97">
        <w:rPr>
          <w:lang w:val="ru-RU"/>
        </w:rPr>
        <w:t xml:space="preserve">Письменный отчет по </w:t>
      </w:r>
      <w:proofErr w:type="spellStart"/>
      <w:r w:rsidRPr="002C2D97">
        <w:rPr>
          <w:lang w:val="ru-RU"/>
        </w:rPr>
        <w:t>симуляционному</w:t>
      </w:r>
      <w:proofErr w:type="spellEnd"/>
      <w:r w:rsidRPr="002C2D97">
        <w:rPr>
          <w:lang w:val="ru-RU"/>
        </w:rPr>
        <w:t xml:space="preserve"> курсу должен содержать: </w:t>
      </w:r>
    </w:p>
    <w:p w14:paraId="50DEC054" w14:textId="77777777" w:rsidR="00DF47E2" w:rsidRDefault="002C2D97">
      <w:pPr>
        <w:numPr>
          <w:ilvl w:val="0"/>
          <w:numId w:val="10"/>
        </w:numPr>
        <w:ind w:right="233" w:hanging="259"/>
      </w:pPr>
      <w:proofErr w:type="spellStart"/>
      <w:r>
        <w:t>титульный</w:t>
      </w:r>
      <w:proofErr w:type="spellEnd"/>
      <w:r>
        <w:t xml:space="preserve"> </w:t>
      </w:r>
      <w:proofErr w:type="spellStart"/>
      <w:r>
        <w:t>лист</w:t>
      </w:r>
      <w:proofErr w:type="spellEnd"/>
      <w:r>
        <w:t xml:space="preserve">; </w:t>
      </w:r>
    </w:p>
    <w:p w14:paraId="0C853048" w14:textId="77777777" w:rsidR="00DF47E2" w:rsidRDefault="002C2D97">
      <w:pPr>
        <w:numPr>
          <w:ilvl w:val="0"/>
          <w:numId w:val="10"/>
        </w:numPr>
        <w:ind w:right="233" w:hanging="259"/>
      </w:pPr>
      <w:proofErr w:type="spellStart"/>
      <w:r>
        <w:t>содержание</w:t>
      </w:r>
      <w:proofErr w:type="spellEnd"/>
      <w:r>
        <w:t xml:space="preserve">; </w:t>
      </w:r>
    </w:p>
    <w:p w14:paraId="6C9A04DB" w14:textId="77777777" w:rsidR="00DF47E2" w:rsidRDefault="002C2D97">
      <w:pPr>
        <w:numPr>
          <w:ilvl w:val="0"/>
          <w:numId w:val="10"/>
        </w:numPr>
        <w:ind w:right="233" w:hanging="259"/>
      </w:pPr>
      <w:proofErr w:type="spellStart"/>
      <w:r>
        <w:t>введение</w:t>
      </w:r>
      <w:proofErr w:type="spellEnd"/>
      <w:r>
        <w:t xml:space="preserve">; </w:t>
      </w:r>
    </w:p>
    <w:p w14:paraId="6BB9496E" w14:textId="77777777" w:rsidR="00DF47E2" w:rsidRDefault="002C2D97">
      <w:pPr>
        <w:numPr>
          <w:ilvl w:val="0"/>
          <w:numId w:val="10"/>
        </w:numPr>
        <w:ind w:right="233" w:hanging="259"/>
      </w:pPr>
      <w:proofErr w:type="spellStart"/>
      <w:r>
        <w:t>основная</w:t>
      </w:r>
      <w:proofErr w:type="spellEnd"/>
      <w:r>
        <w:t xml:space="preserve"> </w:t>
      </w:r>
      <w:proofErr w:type="spellStart"/>
      <w:r>
        <w:t>часть</w:t>
      </w:r>
      <w:proofErr w:type="spellEnd"/>
      <w:r>
        <w:t xml:space="preserve">; </w:t>
      </w:r>
    </w:p>
    <w:p w14:paraId="3E42F52D" w14:textId="77777777" w:rsidR="00DF47E2" w:rsidRDefault="002C2D97">
      <w:pPr>
        <w:numPr>
          <w:ilvl w:val="0"/>
          <w:numId w:val="10"/>
        </w:numPr>
        <w:ind w:right="233" w:hanging="259"/>
      </w:pPr>
      <w:proofErr w:type="spellStart"/>
      <w:r>
        <w:t>заключение</w:t>
      </w:r>
      <w:proofErr w:type="spellEnd"/>
      <w:r>
        <w:t xml:space="preserve">; </w:t>
      </w:r>
    </w:p>
    <w:p w14:paraId="29C48EB3" w14:textId="77777777" w:rsidR="00DF47E2" w:rsidRPr="002C2D97" w:rsidRDefault="002C2D97">
      <w:pPr>
        <w:numPr>
          <w:ilvl w:val="0"/>
          <w:numId w:val="10"/>
        </w:numPr>
        <w:spacing w:line="374" w:lineRule="auto"/>
        <w:ind w:right="233" w:hanging="259"/>
        <w:rPr>
          <w:lang w:val="ru-RU"/>
        </w:rPr>
      </w:pPr>
      <w:r w:rsidRPr="002C2D97">
        <w:rPr>
          <w:lang w:val="ru-RU"/>
        </w:rPr>
        <w:t>список использованных источников; 7)</w:t>
      </w:r>
      <w:r w:rsidRPr="002C2D97">
        <w:rPr>
          <w:rFonts w:ascii="Arial" w:eastAsia="Arial" w:hAnsi="Arial" w:cs="Arial"/>
          <w:lang w:val="ru-RU"/>
        </w:rPr>
        <w:t xml:space="preserve"> </w:t>
      </w:r>
      <w:r w:rsidRPr="002C2D97">
        <w:rPr>
          <w:lang w:val="ru-RU"/>
        </w:rPr>
        <w:t xml:space="preserve">приложения. В отчете должны быть отражены: </w:t>
      </w:r>
    </w:p>
    <w:p w14:paraId="74A32A36" w14:textId="77777777" w:rsidR="00DF47E2" w:rsidRPr="002C2D97" w:rsidRDefault="002C2D97">
      <w:pPr>
        <w:ind w:left="1003" w:right="233" w:hanging="273"/>
        <w:rPr>
          <w:lang w:val="ru-RU"/>
        </w:rPr>
      </w:pPr>
      <w:r>
        <w:rPr>
          <w:noProof/>
        </w:rPr>
        <w:drawing>
          <wp:inline distT="0" distB="0" distL="0" distR="0" wp14:anchorId="494E7E55" wp14:editId="6351579F">
            <wp:extent cx="76835" cy="97155"/>
            <wp:effectExtent l="0" t="0" r="0" b="0"/>
            <wp:docPr id="13" name="Picture 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475"/>
                    <pic:cNvPicPr>
                      <a:picLocks noChangeAspect="1" noChangeArrowheads="1"/>
                    </pic:cNvPicPr>
                  </pic:nvPicPr>
                  <pic:blipFill>
                    <a:blip r:embed="rId42"/>
                    <a:stretch>
                      <a:fillRect/>
                    </a:stretch>
                  </pic:blipFill>
                  <pic:spPr bwMode="auto">
                    <a:xfrm>
                      <a:off x="0" y="0"/>
                      <a:ext cx="76835" cy="97155"/>
                    </a:xfrm>
                    <a:prstGeom prst="rect">
                      <a:avLst/>
                    </a:prstGeom>
                  </pic:spPr>
                </pic:pic>
              </a:graphicData>
            </a:graphic>
          </wp:inline>
        </w:drawing>
      </w:r>
      <w:r w:rsidRPr="002C2D97">
        <w:rPr>
          <w:sz w:val="20"/>
          <w:lang w:val="ru-RU"/>
        </w:rPr>
        <w:t xml:space="preserve"> </w:t>
      </w:r>
      <w:r w:rsidRPr="002C2D97">
        <w:rPr>
          <w:lang w:val="ru-RU"/>
        </w:rPr>
        <w:t>цель, задачи (в соответствии с индивидуальным заданием), место и время прохождения производственной (клинической) практики (</w:t>
      </w:r>
      <w:proofErr w:type="spellStart"/>
      <w:r w:rsidRPr="002C2D97">
        <w:rPr>
          <w:lang w:val="ru-RU"/>
        </w:rPr>
        <w:t>симуляционный</w:t>
      </w:r>
      <w:proofErr w:type="spellEnd"/>
      <w:r w:rsidRPr="002C2D97">
        <w:rPr>
          <w:lang w:val="ru-RU"/>
        </w:rPr>
        <w:t xml:space="preserve"> курс) (срок, продолжительность в неделях); </w:t>
      </w:r>
    </w:p>
    <w:p w14:paraId="32975ADF" w14:textId="77777777" w:rsidR="00DF47E2" w:rsidRPr="002C2D97" w:rsidRDefault="002C2D97">
      <w:pPr>
        <w:tabs>
          <w:tab w:val="center" w:pos="1877"/>
          <w:tab w:val="center" w:pos="4225"/>
          <w:tab w:val="center" w:pos="6325"/>
          <w:tab w:val="center" w:pos="8489"/>
          <w:tab w:val="right" w:pos="10756"/>
        </w:tabs>
        <w:spacing w:after="0" w:line="259" w:lineRule="auto"/>
        <w:ind w:left="0" w:right="0" w:firstLine="0"/>
        <w:jc w:val="left"/>
        <w:rPr>
          <w:lang w:val="ru-RU"/>
        </w:rPr>
      </w:pPr>
      <w:r w:rsidRPr="002C2D97">
        <w:rPr>
          <w:rFonts w:ascii="Calibri" w:eastAsia="Calibri" w:hAnsi="Calibri" w:cs="Calibri"/>
          <w:sz w:val="22"/>
          <w:lang w:val="ru-RU"/>
        </w:rPr>
        <w:tab/>
      </w:r>
      <w:r>
        <w:rPr>
          <w:noProof/>
        </w:rPr>
        <w:drawing>
          <wp:inline distT="0" distB="0" distL="0" distR="0" wp14:anchorId="429B594F" wp14:editId="5CBE10C7">
            <wp:extent cx="172720" cy="184150"/>
            <wp:effectExtent l="0" t="0" r="0" b="0"/>
            <wp:docPr id="14" name="Picture 7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489"/>
                    <pic:cNvPicPr>
                      <a:picLocks noChangeAspect="1" noChangeArrowheads="1"/>
                    </pic:cNvPicPr>
                  </pic:nvPicPr>
                  <pic:blipFill>
                    <a:blip r:embed="rId43"/>
                    <a:stretch>
                      <a:fillRect/>
                    </a:stretch>
                  </pic:blipFill>
                  <pic:spPr bwMode="auto">
                    <a:xfrm>
                      <a:off x="0" y="0"/>
                      <a:ext cx="172720" cy="184150"/>
                    </a:xfrm>
                    <a:prstGeom prst="rect">
                      <a:avLst/>
                    </a:prstGeom>
                  </pic:spPr>
                </pic:pic>
              </a:graphicData>
            </a:graphic>
          </wp:inline>
        </w:drawing>
      </w:r>
      <w:r w:rsidRPr="002C2D97">
        <w:rPr>
          <w:lang w:val="ru-RU"/>
        </w:rPr>
        <w:t xml:space="preserve">последовательность </w:t>
      </w:r>
      <w:r w:rsidRPr="002C2D97">
        <w:rPr>
          <w:lang w:val="ru-RU"/>
        </w:rPr>
        <w:tab/>
        <w:t xml:space="preserve">прохождения </w:t>
      </w:r>
      <w:r w:rsidRPr="002C2D97">
        <w:rPr>
          <w:lang w:val="ru-RU"/>
        </w:rPr>
        <w:tab/>
        <w:t xml:space="preserve">производственной </w:t>
      </w:r>
      <w:r w:rsidRPr="002C2D97">
        <w:rPr>
          <w:lang w:val="ru-RU"/>
        </w:rPr>
        <w:tab/>
        <w:t xml:space="preserve">(клинической) </w:t>
      </w:r>
      <w:r w:rsidRPr="002C2D97">
        <w:rPr>
          <w:lang w:val="ru-RU"/>
        </w:rPr>
        <w:tab/>
        <w:t xml:space="preserve">практики </w:t>
      </w:r>
    </w:p>
    <w:p w14:paraId="7385DD39" w14:textId="77777777" w:rsidR="00DF47E2" w:rsidRPr="002C2D97" w:rsidRDefault="002C2D97">
      <w:pPr>
        <w:spacing w:after="46" w:line="216" w:lineRule="auto"/>
        <w:ind w:left="736" w:right="233"/>
        <w:rPr>
          <w:lang w:val="ru-RU"/>
        </w:rPr>
      </w:pPr>
      <w:r w:rsidRPr="002C2D97">
        <w:rPr>
          <w:lang w:val="ru-RU"/>
        </w:rPr>
        <w:t>(</w:t>
      </w:r>
      <w:proofErr w:type="spellStart"/>
      <w:r w:rsidRPr="002C2D97">
        <w:rPr>
          <w:lang w:val="ru-RU"/>
        </w:rPr>
        <w:t>симуляционный</w:t>
      </w:r>
      <w:proofErr w:type="spellEnd"/>
      <w:r w:rsidRPr="002C2D97">
        <w:rPr>
          <w:lang w:val="ru-RU"/>
        </w:rPr>
        <w:t xml:space="preserve"> курс), перечень работ, выполненных в процессе производственной практики; </w:t>
      </w:r>
      <w:r>
        <w:rPr>
          <w:noProof/>
        </w:rPr>
        <w:drawing>
          <wp:inline distT="0" distB="0" distL="0" distR="0" wp14:anchorId="02967D69" wp14:editId="6255D3D3">
            <wp:extent cx="172720" cy="184785"/>
            <wp:effectExtent l="0" t="0" r="0" b="0"/>
            <wp:docPr id="15" name="Picture 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491"/>
                    <pic:cNvPicPr>
                      <a:picLocks noChangeAspect="1" noChangeArrowheads="1"/>
                    </pic:cNvPicPr>
                  </pic:nvPicPr>
                  <pic:blipFill>
                    <a:blip r:embed="rId43"/>
                    <a:stretch>
                      <a:fillRect/>
                    </a:stretch>
                  </pic:blipFill>
                  <pic:spPr bwMode="auto">
                    <a:xfrm>
                      <a:off x="0" y="0"/>
                      <a:ext cx="172720" cy="184785"/>
                    </a:xfrm>
                    <a:prstGeom prst="rect">
                      <a:avLst/>
                    </a:prstGeom>
                  </pic:spPr>
                </pic:pic>
              </a:graphicData>
            </a:graphic>
          </wp:inline>
        </w:drawing>
      </w:r>
      <w:r w:rsidRPr="002C2D97">
        <w:rPr>
          <w:lang w:val="ru-RU"/>
        </w:rPr>
        <w:t xml:space="preserve">описание организации работы в процессе производственной (клинической) практики </w:t>
      </w:r>
    </w:p>
    <w:p w14:paraId="7184C718" w14:textId="77777777" w:rsidR="00DF47E2" w:rsidRPr="002C2D97" w:rsidRDefault="002C2D97">
      <w:pPr>
        <w:ind w:left="736" w:right="774"/>
        <w:rPr>
          <w:lang w:val="ru-RU"/>
        </w:rPr>
      </w:pPr>
      <w:r w:rsidRPr="002C2D97">
        <w:rPr>
          <w:lang w:val="ru-RU"/>
        </w:rPr>
        <w:t>(</w:t>
      </w:r>
      <w:proofErr w:type="spellStart"/>
      <w:r w:rsidRPr="002C2D97">
        <w:rPr>
          <w:lang w:val="ru-RU"/>
        </w:rPr>
        <w:t>симуляционный</w:t>
      </w:r>
      <w:proofErr w:type="spellEnd"/>
      <w:r w:rsidRPr="002C2D97">
        <w:rPr>
          <w:lang w:val="ru-RU"/>
        </w:rPr>
        <w:t xml:space="preserve"> курс); </w:t>
      </w:r>
      <w:r>
        <w:rPr>
          <w:noProof/>
        </w:rPr>
        <w:drawing>
          <wp:inline distT="0" distB="0" distL="0" distR="0" wp14:anchorId="11AC25B7" wp14:editId="142FA2B8">
            <wp:extent cx="172720" cy="184785"/>
            <wp:effectExtent l="0" t="0" r="0" b="0"/>
            <wp:docPr id="16" name="Picture 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493"/>
                    <pic:cNvPicPr>
                      <a:picLocks noChangeAspect="1" noChangeArrowheads="1"/>
                    </pic:cNvPicPr>
                  </pic:nvPicPr>
                  <pic:blipFill>
                    <a:blip r:embed="rId43"/>
                    <a:stretch>
                      <a:fillRect/>
                    </a:stretch>
                  </pic:blipFill>
                  <pic:spPr bwMode="auto">
                    <a:xfrm>
                      <a:off x="0" y="0"/>
                      <a:ext cx="172720" cy="184785"/>
                    </a:xfrm>
                    <a:prstGeom prst="rect">
                      <a:avLst/>
                    </a:prstGeom>
                  </pic:spPr>
                </pic:pic>
              </a:graphicData>
            </a:graphic>
          </wp:inline>
        </w:drawing>
      </w:r>
      <w:r w:rsidRPr="002C2D97">
        <w:rPr>
          <w:lang w:val="ru-RU"/>
        </w:rPr>
        <w:t xml:space="preserve">описание методик, практических задач, решаемых студентом за время прохождения </w:t>
      </w:r>
    </w:p>
    <w:p w14:paraId="0DD6D96F" w14:textId="77777777" w:rsidR="00DF47E2" w:rsidRPr="002C2D97" w:rsidRDefault="002C2D97">
      <w:pPr>
        <w:spacing w:after="34" w:line="216" w:lineRule="auto"/>
        <w:ind w:left="736" w:right="486"/>
        <w:rPr>
          <w:lang w:val="ru-RU"/>
        </w:rPr>
      </w:pPr>
      <w:r w:rsidRPr="002C2D97">
        <w:rPr>
          <w:lang w:val="ru-RU"/>
        </w:rPr>
        <w:t xml:space="preserve">практики; </w:t>
      </w:r>
      <w:r>
        <w:rPr>
          <w:noProof/>
        </w:rPr>
        <w:drawing>
          <wp:inline distT="0" distB="0" distL="0" distR="0" wp14:anchorId="02821A08" wp14:editId="542D4653">
            <wp:extent cx="172720" cy="184785"/>
            <wp:effectExtent l="0" t="0" r="0" b="0"/>
            <wp:docPr id="17" name="Picture 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495"/>
                    <pic:cNvPicPr>
                      <a:picLocks noChangeAspect="1" noChangeArrowheads="1"/>
                    </pic:cNvPicPr>
                  </pic:nvPicPr>
                  <pic:blipFill>
                    <a:blip r:embed="rId43"/>
                    <a:stretch>
                      <a:fillRect/>
                    </a:stretch>
                  </pic:blipFill>
                  <pic:spPr bwMode="auto">
                    <a:xfrm>
                      <a:off x="0" y="0"/>
                      <a:ext cx="172720" cy="184785"/>
                    </a:xfrm>
                    <a:prstGeom prst="rect">
                      <a:avLst/>
                    </a:prstGeom>
                  </pic:spPr>
                </pic:pic>
              </a:graphicData>
            </a:graphic>
          </wp:inline>
        </w:drawing>
      </w:r>
      <w:r w:rsidRPr="002C2D97">
        <w:rPr>
          <w:lang w:val="ru-RU"/>
        </w:rPr>
        <w:t xml:space="preserve">описание выполненной работы согласно индивидуальному заданию на производственную </w:t>
      </w:r>
    </w:p>
    <w:p w14:paraId="06603897" w14:textId="77777777" w:rsidR="00DF47E2" w:rsidRPr="002C2D97" w:rsidRDefault="002C2D97">
      <w:pPr>
        <w:spacing w:after="35" w:line="216" w:lineRule="auto"/>
        <w:ind w:left="736" w:right="233"/>
        <w:rPr>
          <w:lang w:val="ru-RU"/>
        </w:rPr>
      </w:pPr>
      <w:r w:rsidRPr="002C2D97">
        <w:rPr>
          <w:lang w:val="ru-RU"/>
        </w:rPr>
        <w:t xml:space="preserve">практики; </w:t>
      </w:r>
      <w:r>
        <w:rPr>
          <w:noProof/>
        </w:rPr>
        <w:drawing>
          <wp:inline distT="0" distB="0" distL="0" distR="0" wp14:anchorId="67EFB871" wp14:editId="7283B32B">
            <wp:extent cx="172720" cy="184785"/>
            <wp:effectExtent l="0" t="0" r="0" b="0"/>
            <wp:docPr id="18" name="Picture 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477"/>
                    <pic:cNvPicPr>
                      <a:picLocks noChangeAspect="1" noChangeArrowheads="1"/>
                    </pic:cNvPicPr>
                  </pic:nvPicPr>
                  <pic:blipFill>
                    <a:blip r:embed="rId43"/>
                    <a:stretch>
                      <a:fillRect/>
                    </a:stretch>
                  </pic:blipFill>
                  <pic:spPr bwMode="auto">
                    <a:xfrm>
                      <a:off x="0" y="0"/>
                      <a:ext cx="172720" cy="184785"/>
                    </a:xfrm>
                    <a:prstGeom prst="rect">
                      <a:avLst/>
                    </a:prstGeom>
                  </pic:spPr>
                </pic:pic>
              </a:graphicData>
            </a:graphic>
          </wp:inline>
        </w:drawing>
      </w:r>
      <w:r w:rsidRPr="002C2D97">
        <w:rPr>
          <w:sz w:val="20"/>
          <w:lang w:val="ru-RU"/>
        </w:rPr>
        <w:t xml:space="preserve"> </w:t>
      </w:r>
      <w:r w:rsidRPr="002C2D97">
        <w:rPr>
          <w:lang w:val="ru-RU"/>
        </w:rPr>
        <w:t>указания на затруднения, которые возникли при прохождении производственной (клинической) практики (</w:t>
      </w:r>
      <w:proofErr w:type="spellStart"/>
      <w:r w:rsidRPr="002C2D97">
        <w:rPr>
          <w:lang w:val="ru-RU"/>
        </w:rPr>
        <w:t>симуляционный</w:t>
      </w:r>
      <w:proofErr w:type="spellEnd"/>
      <w:r w:rsidRPr="002C2D97">
        <w:rPr>
          <w:lang w:val="ru-RU"/>
        </w:rPr>
        <w:t xml:space="preserve"> курс) и возможные пути решения возникших проблем; </w:t>
      </w:r>
      <w:r>
        <w:rPr>
          <w:noProof/>
        </w:rPr>
        <w:drawing>
          <wp:inline distT="0" distB="0" distL="0" distR="0" wp14:anchorId="417D7CF2" wp14:editId="062F215D">
            <wp:extent cx="172720" cy="184785"/>
            <wp:effectExtent l="0" t="0" r="0" b="0"/>
            <wp:docPr id="19" name="Picture 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497"/>
                    <pic:cNvPicPr>
                      <a:picLocks noChangeAspect="1" noChangeArrowheads="1"/>
                    </pic:cNvPicPr>
                  </pic:nvPicPr>
                  <pic:blipFill>
                    <a:blip r:embed="rId43"/>
                    <a:stretch>
                      <a:fillRect/>
                    </a:stretch>
                  </pic:blipFill>
                  <pic:spPr bwMode="auto">
                    <a:xfrm>
                      <a:off x="0" y="0"/>
                      <a:ext cx="172720" cy="184785"/>
                    </a:xfrm>
                    <a:prstGeom prst="rect">
                      <a:avLst/>
                    </a:prstGeom>
                  </pic:spPr>
                </pic:pic>
              </a:graphicData>
            </a:graphic>
          </wp:inline>
        </w:drawing>
      </w:r>
      <w:r w:rsidRPr="002C2D97">
        <w:rPr>
          <w:lang w:val="ru-RU"/>
        </w:rPr>
        <w:t xml:space="preserve">описание знаний, умений, навыков (компетенций), приобретенных практикантом в период </w:t>
      </w:r>
    </w:p>
    <w:p w14:paraId="3467B459" w14:textId="77777777" w:rsidR="00DF47E2" w:rsidRPr="002C2D97" w:rsidRDefault="002C2D97">
      <w:pPr>
        <w:spacing w:after="299" w:line="223" w:lineRule="auto"/>
        <w:ind w:left="726" w:right="232"/>
        <w:jc w:val="left"/>
        <w:rPr>
          <w:lang w:val="ru-RU"/>
        </w:rPr>
      </w:pPr>
      <w:r w:rsidRPr="002C2D97">
        <w:rPr>
          <w:lang w:val="ru-RU"/>
        </w:rPr>
        <w:t xml:space="preserve">производственной (клинической) практики; </w:t>
      </w:r>
      <w:r>
        <w:rPr>
          <w:noProof/>
        </w:rPr>
        <w:drawing>
          <wp:inline distT="0" distB="0" distL="0" distR="0" wp14:anchorId="591FB145" wp14:editId="2FE07EA8">
            <wp:extent cx="172720" cy="184785"/>
            <wp:effectExtent l="0" t="0" r="0" b="0"/>
            <wp:docPr id="20" name="Picture 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479"/>
                    <pic:cNvPicPr>
                      <a:picLocks noChangeAspect="1" noChangeArrowheads="1"/>
                    </pic:cNvPicPr>
                  </pic:nvPicPr>
                  <pic:blipFill>
                    <a:blip r:embed="rId43"/>
                    <a:stretch>
                      <a:fillRect/>
                    </a:stretch>
                  </pic:blipFill>
                  <pic:spPr bwMode="auto">
                    <a:xfrm>
                      <a:off x="0" y="0"/>
                      <a:ext cx="172720" cy="184785"/>
                    </a:xfrm>
                    <a:prstGeom prst="rect">
                      <a:avLst/>
                    </a:prstGeom>
                  </pic:spPr>
                </pic:pic>
              </a:graphicData>
            </a:graphic>
          </wp:inline>
        </w:drawing>
      </w:r>
      <w:r w:rsidRPr="002C2D97">
        <w:rPr>
          <w:sz w:val="20"/>
          <w:lang w:val="ru-RU"/>
        </w:rPr>
        <w:t xml:space="preserve"> </w:t>
      </w:r>
      <w:r w:rsidRPr="002C2D97">
        <w:rPr>
          <w:lang w:val="ru-RU"/>
        </w:rPr>
        <w:t xml:space="preserve">предложения и рекомендации обучающегося, сделанные в ходе производственной (клинической) практики. </w:t>
      </w:r>
    </w:p>
    <w:p w14:paraId="097E9CB7" w14:textId="77777777" w:rsidR="00DF47E2" w:rsidRPr="002C2D97" w:rsidRDefault="002C2D97">
      <w:pPr>
        <w:spacing w:after="245"/>
        <w:ind w:left="1452" w:right="233"/>
        <w:rPr>
          <w:lang w:val="ru-RU"/>
        </w:rPr>
      </w:pPr>
      <w:r w:rsidRPr="002C2D97">
        <w:rPr>
          <w:lang w:val="ru-RU"/>
        </w:rPr>
        <w:t xml:space="preserve">Письменный отчёт должен быть оформлен согласно следующим документам: </w:t>
      </w:r>
    </w:p>
    <w:p w14:paraId="594EDEE9" w14:textId="77777777" w:rsidR="00DF47E2" w:rsidRPr="002C2D97" w:rsidRDefault="002C2D97">
      <w:pPr>
        <w:ind w:left="1113" w:right="233"/>
        <w:rPr>
          <w:lang w:val="ru-RU"/>
        </w:rPr>
      </w:pPr>
      <w:r>
        <w:rPr>
          <w:noProof/>
        </w:rPr>
        <w:lastRenderedPageBreak/>
        <w:drawing>
          <wp:inline distT="0" distB="0" distL="0" distR="0" wp14:anchorId="5267BDA9" wp14:editId="70E3D2EF">
            <wp:extent cx="47625" cy="57150"/>
            <wp:effectExtent l="0" t="0" r="0" b="0"/>
            <wp:docPr id="21" name="Picture 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481"/>
                    <pic:cNvPicPr>
                      <a:picLocks noChangeAspect="1" noChangeArrowheads="1"/>
                    </pic:cNvPicPr>
                  </pic:nvPicPr>
                  <pic:blipFill>
                    <a:blip r:embed="rId44"/>
                    <a:stretch>
                      <a:fillRect/>
                    </a:stretch>
                  </pic:blipFill>
                  <pic:spPr bwMode="auto">
                    <a:xfrm>
                      <a:off x="0" y="0"/>
                      <a:ext cx="47625" cy="57150"/>
                    </a:xfrm>
                    <a:prstGeom prst="rect">
                      <a:avLst/>
                    </a:prstGeom>
                  </pic:spPr>
                </pic:pic>
              </a:graphicData>
            </a:graphic>
          </wp:inline>
        </w:drawing>
      </w:r>
      <w:r w:rsidRPr="002C2D97">
        <w:rPr>
          <w:lang w:val="ru-RU"/>
        </w:rPr>
        <w:t xml:space="preserve"> ГОСТ 2.105-95. Общие требования к текстовым документам. </w:t>
      </w:r>
    </w:p>
    <w:p w14:paraId="41CA86F5" w14:textId="77777777" w:rsidR="00DF47E2" w:rsidRPr="002C2D97" w:rsidRDefault="002C2D97">
      <w:pPr>
        <w:ind w:left="1302" w:right="233" w:hanging="196"/>
        <w:rPr>
          <w:lang w:val="ru-RU"/>
        </w:rPr>
      </w:pPr>
      <w:r>
        <w:rPr>
          <w:noProof/>
        </w:rPr>
        <w:drawing>
          <wp:inline distT="0" distB="0" distL="0" distR="0" wp14:anchorId="6F201328" wp14:editId="3C8BDAF2">
            <wp:extent cx="47625" cy="57150"/>
            <wp:effectExtent l="0" t="0" r="0" b="0"/>
            <wp:docPr id="22" name="Picture 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483"/>
                    <pic:cNvPicPr>
                      <a:picLocks noChangeAspect="1" noChangeArrowheads="1"/>
                    </pic:cNvPicPr>
                  </pic:nvPicPr>
                  <pic:blipFill>
                    <a:blip r:embed="rId44"/>
                    <a:stretch>
                      <a:fillRect/>
                    </a:stretch>
                  </pic:blipFill>
                  <pic:spPr bwMode="auto">
                    <a:xfrm>
                      <a:off x="0" y="0"/>
                      <a:ext cx="47625" cy="57150"/>
                    </a:xfrm>
                    <a:prstGeom prst="rect">
                      <a:avLst/>
                    </a:prstGeom>
                  </pic:spPr>
                </pic:pic>
              </a:graphicData>
            </a:graphic>
          </wp:inline>
        </w:drawing>
      </w:r>
      <w:r w:rsidRPr="002C2D97">
        <w:rPr>
          <w:sz w:val="20"/>
          <w:lang w:val="ru-RU"/>
        </w:rPr>
        <w:t xml:space="preserve"> </w:t>
      </w:r>
      <w:r w:rsidRPr="002C2D97">
        <w:rPr>
          <w:lang w:val="ru-RU"/>
        </w:rPr>
        <w:t xml:space="preserve">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w:t>
      </w:r>
    </w:p>
    <w:p w14:paraId="11A83794" w14:textId="77777777" w:rsidR="00DF47E2" w:rsidRPr="002C2D97" w:rsidRDefault="002C2D97">
      <w:pPr>
        <w:ind w:left="1113" w:right="233"/>
        <w:rPr>
          <w:lang w:val="ru-RU"/>
        </w:rPr>
      </w:pPr>
      <w:r>
        <w:rPr>
          <w:noProof/>
        </w:rPr>
        <w:drawing>
          <wp:inline distT="0" distB="0" distL="0" distR="0" wp14:anchorId="5C5B41AA" wp14:editId="33F30919">
            <wp:extent cx="47625" cy="57150"/>
            <wp:effectExtent l="0" t="0" r="0" b="0"/>
            <wp:docPr id="23" name="Picture 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485"/>
                    <pic:cNvPicPr>
                      <a:picLocks noChangeAspect="1" noChangeArrowheads="1"/>
                    </pic:cNvPicPr>
                  </pic:nvPicPr>
                  <pic:blipFill>
                    <a:blip r:embed="rId44"/>
                    <a:stretch>
                      <a:fillRect/>
                    </a:stretch>
                  </pic:blipFill>
                  <pic:spPr bwMode="auto">
                    <a:xfrm>
                      <a:off x="0" y="0"/>
                      <a:ext cx="47625" cy="57150"/>
                    </a:xfrm>
                    <a:prstGeom prst="rect">
                      <a:avLst/>
                    </a:prstGeom>
                  </pic:spPr>
                </pic:pic>
              </a:graphicData>
            </a:graphic>
          </wp:inline>
        </w:drawing>
      </w:r>
      <w:r w:rsidRPr="002C2D97">
        <w:rPr>
          <w:sz w:val="20"/>
          <w:lang w:val="ru-RU"/>
        </w:rPr>
        <w:t xml:space="preserve"> </w:t>
      </w:r>
      <w:r w:rsidRPr="002C2D97">
        <w:rPr>
          <w:lang w:val="ru-RU"/>
        </w:rPr>
        <w:t xml:space="preserve">ГОСТ 7.0.5-2008. Библиографическая ссылка. </w:t>
      </w:r>
    </w:p>
    <w:p w14:paraId="7D68E2AF" w14:textId="77777777" w:rsidR="00DF47E2" w:rsidRPr="002C2D97" w:rsidRDefault="002C2D97">
      <w:pPr>
        <w:ind w:left="1113" w:right="233"/>
        <w:rPr>
          <w:lang w:val="ru-RU"/>
        </w:rPr>
      </w:pPr>
      <w:r>
        <w:rPr>
          <w:noProof/>
        </w:rPr>
        <w:drawing>
          <wp:inline distT="0" distB="0" distL="0" distR="0" wp14:anchorId="0DB0E4F8" wp14:editId="564CAC40">
            <wp:extent cx="47625" cy="57150"/>
            <wp:effectExtent l="0" t="0" r="0" b="0"/>
            <wp:docPr id="24" name="Picture 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487"/>
                    <pic:cNvPicPr>
                      <a:picLocks noChangeAspect="1" noChangeArrowheads="1"/>
                    </pic:cNvPicPr>
                  </pic:nvPicPr>
                  <pic:blipFill>
                    <a:blip r:embed="rId44"/>
                    <a:stretch>
                      <a:fillRect/>
                    </a:stretch>
                  </pic:blipFill>
                  <pic:spPr bwMode="auto">
                    <a:xfrm>
                      <a:off x="0" y="0"/>
                      <a:ext cx="47625" cy="57150"/>
                    </a:xfrm>
                    <a:prstGeom prst="rect">
                      <a:avLst/>
                    </a:prstGeom>
                  </pic:spPr>
                </pic:pic>
              </a:graphicData>
            </a:graphic>
          </wp:inline>
        </w:drawing>
      </w:r>
      <w:r w:rsidRPr="002C2D97">
        <w:rPr>
          <w:sz w:val="20"/>
          <w:lang w:val="ru-RU"/>
        </w:rPr>
        <w:t xml:space="preserve"> </w:t>
      </w:r>
      <w:r w:rsidRPr="002C2D97">
        <w:rPr>
          <w:lang w:val="ru-RU"/>
        </w:rPr>
        <w:t xml:space="preserve">ГОСТ 7.32-2001. Отчет о научно-исследовательской работе. </w:t>
      </w:r>
    </w:p>
    <w:p w14:paraId="3BCD3D13" w14:textId="77777777" w:rsidR="00DF47E2" w:rsidRPr="002C2D97" w:rsidRDefault="002C2D97">
      <w:pPr>
        <w:ind w:left="730" w:right="233" w:firstLine="706"/>
        <w:rPr>
          <w:lang w:val="ru-RU"/>
        </w:rPr>
      </w:pPr>
      <w:r w:rsidRPr="002C2D97">
        <w:rPr>
          <w:lang w:val="ru-RU"/>
        </w:rPr>
        <w:t xml:space="preserve">Объем отчета должен составлять не более 15-10 листов (без приложений) (шрифт – </w:t>
      </w:r>
      <w:r>
        <w:t>Times</w:t>
      </w:r>
      <w:r w:rsidRPr="002C2D97">
        <w:rPr>
          <w:lang w:val="ru-RU"/>
        </w:rPr>
        <w:t xml:space="preserve"> </w:t>
      </w:r>
      <w:r>
        <w:t>New</w:t>
      </w:r>
      <w:r w:rsidRPr="002C2D97">
        <w:rPr>
          <w:lang w:val="ru-RU"/>
        </w:rPr>
        <w:t xml:space="preserve"> </w:t>
      </w:r>
      <w:r>
        <w:t>Roman</w:t>
      </w:r>
      <w:r w:rsidRPr="002C2D97">
        <w:rPr>
          <w:lang w:val="ru-RU"/>
        </w:rPr>
        <w:t xml:space="preserve">, размер шрифта – 14, межстрочный интервал – одинарный, левое поле – 3 см, правое – 1.5 см, верхнее и нижнее – 2 см, отступ – 1 см, выравнивание – по ширине , таблицы и схемы располагаются по тексту и нумеруются по разделам). Количество приложений не ограничивается и в указанный объем не включается. Список использованных источников литературы формируется в алфавитном порядке. </w:t>
      </w:r>
    </w:p>
    <w:p w14:paraId="4BACD226" w14:textId="77777777" w:rsidR="00DF47E2" w:rsidRPr="002C2D97" w:rsidRDefault="002C2D97">
      <w:pPr>
        <w:spacing w:after="31" w:line="259" w:lineRule="auto"/>
        <w:ind w:left="0" w:right="0" w:firstLine="0"/>
        <w:jc w:val="left"/>
        <w:rPr>
          <w:lang w:val="ru-RU"/>
        </w:rPr>
      </w:pPr>
      <w:r w:rsidRPr="002C2D97">
        <w:rPr>
          <w:lang w:val="ru-RU"/>
        </w:rPr>
        <w:t xml:space="preserve"> </w:t>
      </w:r>
    </w:p>
    <w:p w14:paraId="4006EA40" w14:textId="77777777" w:rsidR="00DF47E2" w:rsidRPr="002C2D97" w:rsidRDefault="002C2D97">
      <w:pPr>
        <w:spacing w:after="4" w:line="264" w:lineRule="auto"/>
        <w:ind w:left="1226" w:right="781" w:hanging="10"/>
        <w:jc w:val="center"/>
        <w:rPr>
          <w:lang w:val="ru-RU"/>
        </w:rPr>
      </w:pPr>
      <w:r w:rsidRPr="002C2D97">
        <w:rPr>
          <w:b/>
          <w:lang w:val="ru-RU"/>
        </w:rPr>
        <w:t xml:space="preserve">Примеры вопросов на собеседовании: </w:t>
      </w:r>
    </w:p>
    <w:p w14:paraId="6455690C" w14:textId="77777777" w:rsidR="00DF47E2" w:rsidRPr="002C2D97" w:rsidRDefault="002C2D97">
      <w:pPr>
        <w:ind w:left="730" w:right="233" w:firstLine="706"/>
        <w:rPr>
          <w:lang w:val="ru-RU"/>
        </w:rPr>
      </w:pPr>
      <w:r w:rsidRPr="002C2D97">
        <w:rPr>
          <w:lang w:val="ru-RU"/>
        </w:rPr>
        <w:t xml:space="preserve">Вопросы для собеседования на защите отчета (оценка сформированности УК-1, ПК-2; ОПК-4, ПК-1, ОПК-6, ОПК-5, ОПК-8; ОПК-10) </w:t>
      </w:r>
    </w:p>
    <w:p w14:paraId="3BABDC5C" w14:textId="77777777" w:rsidR="00DF47E2" w:rsidRPr="002C2D97" w:rsidRDefault="002C2D97">
      <w:pPr>
        <w:spacing w:after="0" w:line="259" w:lineRule="auto"/>
        <w:ind w:left="0" w:right="0" w:firstLine="0"/>
        <w:jc w:val="left"/>
        <w:rPr>
          <w:lang w:val="ru-RU"/>
        </w:rPr>
      </w:pPr>
      <w:r w:rsidRPr="002C2D97">
        <w:rPr>
          <w:sz w:val="20"/>
          <w:lang w:val="ru-RU"/>
        </w:rPr>
        <w:t xml:space="preserve"> </w:t>
      </w:r>
    </w:p>
    <w:tbl>
      <w:tblPr>
        <w:tblStyle w:val="TableGrid"/>
        <w:tblW w:w="9767" w:type="dxa"/>
        <w:tblInd w:w="629" w:type="dxa"/>
        <w:tblLayout w:type="fixed"/>
        <w:tblCellMar>
          <w:left w:w="110" w:type="dxa"/>
          <w:right w:w="70" w:type="dxa"/>
        </w:tblCellMar>
        <w:tblLook w:val="04A0" w:firstRow="1" w:lastRow="0" w:firstColumn="1" w:lastColumn="0" w:noHBand="0" w:noVBand="1"/>
      </w:tblPr>
      <w:tblGrid>
        <w:gridCol w:w="936"/>
        <w:gridCol w:w="7434"/>
        <w:gridCol w:w="1397"/>
      </w:tblGrid>
      <w:tr w:rsidR="00DF47E2" w14:paraId="2C175FD6" w14:textId="77777777">
        <w:trPr>
          <w:trHeight w:val="288"/>
        </w:trPr>
        <w:tc>
          <w:tcPr>
            <w:tcW w:w="936" w:type="dxa"/>
            <w:tcBorders>
              <w:top w:val="single" w:sz="4" w:space="0" w:color="000000"/>
              <w:left w:val="single" w:sz="4" w:space="0" w:color="000000"/>
              <w:bottom w:val="single" w:sz="4" w:space="0" w:color="000000"/>
              <w:right w:val="single" w:sz="4" w:space="0" w:color="000000"/>
            </w:tcBorders>
          </w:tcPr>
          <w:p w14:paraId="4B317795" w14:textId="77777777" w:rsidR="00DF47E2" w:rsidRDefault="002C2D97">
            <w:pPr>
              <w:spacing w:after="0" w:line="259" w:lineRule="auto"/>
              <w:ind w:left="0" w:right="15" w:firstLine="0"/>
              <w:jc w:val="center"/>
            </w:pPr>
            <w:r>
              <w:t xml:space="preserve">1. </w:t>
            </w:r>
          </w:p>
        </w:tc>
        <w:tc>
          <w:tcPr>
            <w:tcW w:w="7434" w:type="dxa"/>
            <w:tcBorders>
              <w:top w:val="single" w:sz="4" w:space="0" w:color="000000"/>
              <w:left w:val="single" w:sz="4" w:space="0" w:color="000000"/>
              <w:bottom w:val="single" w:sz="4" w:space="0" w:color="000000"/>
              <w:right w:val="single" w:sz="4" w:space="0" w:color="000000"/>
            </w:tcBorders>
          </w:tcPr>
          <w:p w14:paraId="43C577E1" w14:textId="77777777" w:rsidR="00DF47E2" w:rsidRDefault="002C2D97">
            <w:pPr>
              <w:spacing w:after="0" w:line="259" w:lineRule="auto"/>
              <w:ind w:left="5" w:right="0" w:firstLine="0"/>
              <w:jc w:val="left"/>
            </w:pPr>
            <w:proofErr w:type="spellStart"/>
            <w:r>
              <w:t>Терминальные</w:t>
            </w:r>
            <w:proofErr w:type="spellEnd"/>
            <w:r>
              <w:t xml:space="preserve"> </w:t>
            </w:r>
            <w:proofErr w:type="spellStart"/>
            <w:r>
              <w:t>состояния</w:t>
            </w:r>
            <w:proofErr w:type="spellEnd"/>
            <w:r>
              <w:t xml:space="preserve">, </w:t>
            </w:r>
            <w:proofErr w:type="spellStart"/>
            <w:r>
              <w:t>диагностические</w:t>
            </w:r>
            <w:proofErr w:type="spellEnd"/>
            <w:r>
              <w:t xml:space="preserve"> </w:t>
            </w:r>
            <w:proofErr w:type="spellStart"/>
            <w:r>
              <w:t>признаки</w:t>
            </w:r>
            <w:proofErr w:type="spellEnd"/>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0994CA09" w14:textId="77777777" w:rsidR="00DF47E2" w:rsidRDefault="002C2D97">
            <w:pPr>
              <w:spacing w:after="0" w:line="259" w:lineRule="auto"/>
              <w:ind w:left="0" w:right="0" w:firstLine="0"/>
              <w:jc w:val="left"/>
            </w:pPr>
            <w:r>
              <w:t xml:space="preserve">УК-1 </w:t>
            </w:r>
          </w:p>
        </w:tc>
      </w:tr>
      <w:tr w:rsidR="00DF47E2" w14:paraId="055D2735" w14:textId="77777777">
        <w:trPr>
          <w:trHeight w:val="288"/>
        </w:trPr>
        <w:tc>
          <w:tcPr>
            <w:tcW w:w="936" w:type="dxa"/>
            <w:tcBorders>
              <w:top w:val="single" w:sz="4" w:space="0" w:color="000000"/>
              <w:left w:val="single" w:sz="4" w:space="0" w:color="000000"/>
              <w:bottom w:val="single" w:sz="4" w:space="0" w:color="000000"/>
              <w:right w:val="single" w:sz="4" w:space="0" w:color="000000"/>
            </w:tcBorders>
          </w:tcPr>
          <w:p w14:paraId="17C460CC" w14:textId="77777777" w:rsidR="00DF47E2" w:rsidRDefault="002C2D97">
            <w:pPr>
              <w:spacing w:after="0" w:line="259" w:lineRule="auto"/>
              <w:ind w:left="0" w:right="15" w:firstLine="0"/>
              <w:jc w:val="center"/>
            </w:pPr>
            <w:r>
              <w:t xml:space="preserve">2. </w:t>
            </w:r>
          </w:p>
        </w:tc>
        <w:tc>
          <w:tcPr>
            <w:tcW w:w="7434" w:type="dxa"/>
            <w:tcBorders>
              <w:top w:val="single" w:sz="4" w:space="0" w:color="000000"/>
              <w:left w:val="single" w:sz="4" w:space="0" w:color="000000"/>
              <w:bottom w:val="single" w:sz="4" w:space="0" w:color="000000"/>
              <w:right w:val="single" w:sz="4" w:space="0" w:color="000000"/>
            </w:tcBorders>
          </w:tcPr>
          <w:p w14:paraId="63C23398" w14:textId="77777777" w:rsidR="00DF47E2" w:rsidRDefault="002C2D97">
            <w:pPr>
              <w:spacing w:after="0" w:line="259" w:lineRule="auto"/>
              <w:ind w:left="5" w:right="0" w:firstLine="0"/>
              <w:jc w:val="left"/>
            </w:pPr>
            <w:proofErr w:type="spellStart"/>
            <w:r>
              <w:t>Дифференциальная</w:t>
            </w:r>
            <w:proofErr w:type="spellEnd"/>
            <w:r>
              <w:t xml:space="preserve"> </w:t>
            </w:r>
            <w:proofErr w:type="spellStart"/>
            <w:r>
              <w:t>диагностика</w:t>
            </w:r>
            <w:proofErr w:type="spellEnd"/>
            <w:r>
              <w:t xml:space="preserve"> </w:t>
            </w:r>
            <w:proofErr w:type="spellStart"/>
            <w:r>
              <w:t>коматозных</w:t>
            </w:r>
            <w:proofErr w:type="spellEnd"/>
            <w:r>
              <w:t xml:space="preserve"> </w:t>
            </w:r>
            <w:proofErr w:type="spellStart"/>
            <w:r>
              <w:t>состояний</w:t>
            </w:r>
            <w:proofErr w:type="spellEnd"/>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2C4244FB" w14:textId="77777777" w:rsidR="00DF47E2" w:rsidRDefault="002C2D97">
            <w:pPr>
              <w:spacing w:after="0" w:line="259" w:lineRule="auto"/>
              <w:ind w:left="0" w:right="0" w:firstLine="0"/>
              <w:jc w:val="left"/>
            </w:pPr>
            <w:r>
              <w:t xml:space="preserve">УК-1 </w:t>
            </w:r>
          </w:p>
        </w:tc>
      </w:tr>
      <w:tr w:rsidR="00DF47E2" w14:paraId="1F68F0C8" w14:textId="77777777">
        <w:trPr>
          <w:trHeight w:val="557"/>
        </w:trPr>
        <w:tc>
          <w:tcPr>
            <w:tcW w:w="936" w:type="dxa"/>
            <w:tcBorders>
              <w:top w:val="single" w:sz="4" w:space="0" w:color="000000"/>
              <w:left w:val="single" w:sz="4" w:space="0" w:color="000000"/>
              <w:bottom w:val="single" w:sz="4" w:space="0" w:color="000000"/>
              <w:right w:val="single" w:sz="4" w:space="0" w:color="000000"/>
            </w:tcBorders>
          </w:tcPr>
          <w:p w14:paraId="61B5BD72" w14:textId="77777777" w:rsidR="00DF47E2" w:rsidRDefault="002C2D97">
            <w:pPr>
              <w:spacing w:after="0" w:line="259" w:lineRule="auto"/>
              <w:ind w:left="0" w:right="15" w:firstLine="0"/>
              <w:jc w:val="center"/>
            </w:pPr>
            <w:r>
              <w:t xml:space="preserve">3. </w:t>
            </w:r>
          </w:p>
        </w:tc>
        <w:tc>
          <w:tcPr>
            <w:tcW w:w="7434" w:type="dxa"/>
            <w:tcBorders>
              <w:top w:val="single" w:sz="4" w:space="0" w:color="000000"/>
              <w:left w:val="single" w:sz="4" w:space="0" w:color="000000"/>
              <w:bottom w:val="single" w:sz="4" w:space="0" w:color="000000"/>
              <w:right w:val="single" w:sz="4" w:space="0" w:color="000000"/>
            </w:tcBorders>
          </w:tcPr>
          <w:p w14:paraId="1431AA2A" w14:textId="77777777" w:rsidR="00DF47E2" w:rsidRPr="002C2D97" w:rsidRDefault="002C2D97">
            <w:pPr>
              <w:spacing w:after="0" w:line="259" w:lineRule="auto"/>
              <w:ind w:left="10" w:right="0" w:hanging="10"/>
              <w:jc w:val="left"/>
              <w:rPr>
                <w:lang w:val="ru-RU"/>
              </w:rPr>
            </w:pPr>
            <w:r w:rsidRPr="002C2D97">
              <w:rPr>
                <w:lang w:val="ru-RU"/>
              </w:rPr>
              <w:t xml:space="preserve">Диагностические признаки клинической и биологической смерти пациента </w:t>
            </w:r>
          </w:p>
        </w:tc>
        <w:tc>
          <w:tcPr>
            <w:tcW w:w="1397" w:type="dxa"/>
            <w:tcBorders>
              <w:top w:val="single" w:sz="4" w:space="0" w:color="000000"/>
              <w:left w:val="single" w:sz="4" w:space="0" w:color="000000"/>
              <w:bottom w:val="single" w:sz="4" w:space="0" w:color="000000"/>
              <w:right w:val="single" w:sz="4" w:space="0" w:color="000000"/>
            </w:tcBorders>
          </w:tcPr>
          <w:p w14:paraId="5059C860" w14:textId="77777777" w:rsidR="00DF47E2" w:rsidRDefault="002C2D97">
            <w:pPr>
              <w:spacing w:after="0" w:line="259" w:lineRule="auto"/>
              <w:ind w:left="0" w:right="0" w:firstLine="0"/>
              <w:jc w:val="left"/>
            </w:pPr>
            <w:r>
              <w:t xml:space="preserve">ОПК-4 </w:t>
            </w:r>
          </w:p>
        </w:tc>
      </w:tr>
      <w:tr w:rsidR="00DF47E2" w14:paraId="3E841B83" w14:textId="77777777">
        <w:trPr>
          <w:trHeight w:val="283"/>
        </w:trPr>
        <w:tc>
          <w:tcPr>
            <w:tcW w:w="936" w:type="dxa"/>
            <w:tcBorders>
              <w:top w:val="single" w:sz="4" w:space="0" w:color="000000"/>
              <w:left w:val="single" w:sz="4" w:space="0" w:color="000000"/>
              <w:bottom w:val="single" w:sz="4" w:space="0" w:color="000000"/>
              <w:right w:val="single" w:sz="4" w:space="0" w:color="000000"/>
            </w:tcBorders>
          </w:tcPr>
          <w:p w14:paraId="17E9DD55" w14:textId="77777777" w:rsidR="00DF47E2" w:rsidRDefault="002C2D97">
            <w:pPr>
              <w:spacing w:after="0" w:line="259" w:lineRule="auto"/>
              <w:ind w:left="0" w:right="15" w:firstLine="0"/>
              <w:jc w:val="center"/>
            </w:pPr>
            <w:r>
              <w:t xml:space="preserve">4. </w:t>
            </w:r>
          </w:p>
        </w:tc>
        <w:tc>
          <w:tcPr>
            <w:tcW w:w="7434" w:type="dxa"/>
            <w:tcBorders>
              <w:top w:val="single" w:sz="4" w:space="0" w:color="000000"/>
              <w:left w:val="single" w:sz="4" w:space="0" w:color="000000"/>
              <w:bottom w:val="single" w:sz="4" w:space="0" w:color="000000"/>
              <w:right w:val="single" w:sz="4" w:space="0" w:color="000000"/>
            </w:tcBorders>
          </w:tcPr>
          <w:p w14:paraId="01DCD3F5" w14:textId="77777777" w:rsidR="00DF47E2" w:rsidRPr="002C2D97" w:rsidRDefault="002C2D97">
            <w:pPr>
              <w:spacing w:after="0" w:line="259" w:lineRule="auto"/>
              <w:ind w:left="5" w:right="0" w:firstLine="0"/>
              <w:jc w:val="left"/>
              <w:rPr>
                <w:lang w:val="ru-RU"/>
              </w:rPr>
            </w:pPr>
            <w:r w:rsidRPr="002C2D97">
              <w:rPr>
                <w:lang w:val="ru-RU"/>
              </w:rPr>
              <w:t xml:space="preserve">Предвестники асистолии, симптомы, неотложная помощь </w:t>
            </w:r>
          </w:p>
        </w:tc>
        <w:tc>
          <w:tcPr>
            <w:tcW w:w="1397" w:type="dxa"/>
            <w:tcBorders>
              <w:top w:val="single" w:sz="4" w:space="0" w:color="000000"/>
              <w:left w:val="single" w:sz="4" w:space="0" w:color="000000"/>
              <w:bottom w:val="single" w:sz="4" w:space="0" w:color="000000"/>
              <w:right w:val="single" w:sz="4" w:space="0" w:color="000000"/>
            </w:tcBorders>
          </w:tcPr>
          <w:p w14:paraId="0FBC1BD3" w14:textId="77777777" w:rsidR="00DF47E2" w:rsidRDefault="002C2D97">
            <w:pPr>
              <w:spacing w:after="0" w:line="259" w:lineRule="auto"/>
              <w:ind w:left="0" w:right="0" w:firstLine="0"/>
              <w:jc w:val="left"/>
            </w:pPr>
            <w:r>
              <w:t xml:space="preserve">ПК-1 </w:t>
            </w:r>
          </w:p>
        </w:tc>
      </w:tr>
      <w:tr w:rsidR="00DF47E2" w14:paraId="238F9716" w14:textId="77777777">
        <w:trPr>
          <w:trHeight w:val="562"/>
        </w:trPr>
        <w:tc>
          <w:tcPr>
            <w:tcW w:w="936" w:type="dxa"/>
            <w:tcBorders>
              <w:top w:val="single" w:sz="4" w:space="0" w:color="000000"/>
              <w:left w:val="single" w:sz="4" w:space="0" w:color="000000"/>
              <w:bottom w:val="single" w:sz="4" w:space="0" w:color="000000"/>
              <w:right w:val="single" w:sz="4" w:space="0" w:color="000000"/>
            </w:tcBorders>
          </w:tcPr>
          <w:p w14:paraId="6D20415C" w14:textId="77777777" w:rsidR="00DF47E2" w:rsidRDefault="002C2D97">
            <w:pPr>
              <w:spacing w:after="0" w:line="259" w:lineRule="auto"/>
              <w:ind w:left="0" w:right="15" w:firstLine="0"/>
              <w:jc w:val="center"/>
            </w:pPr>
            <w:r>
              <w:t xml:space="preserve">5. </w:t>
            </w:r>
          </w:p>
        </w:tc>
        <w:tc>
          <w:tcPr>
            <w:tcW w:w="7434" w:type="dxa"/>
            <w:tcBorders>
              <w:top w:val="single" w:sz="4" w:space="0" w:color="000000"/>
              <w:left w:val="single" w:sz="4" w:space="0" w:color="000000"/>
              <w:bottom w:val="single" w:sz="4" w:space="0" w:color="000000"/>
              <w:right w:val="single" w:sz="4" w:space="0" w:color="000000"/>
            </w:tcBorders>
          </w:tcPr>
          <w:p w14:paraId="09785F49" w14:textId="77777777" w:rsidR="00DF47E2" w:rsidRPr="002C2D97" w:rsidRDefault="002C2D97">
            <w:pPr>
              <w:spacing w:after="0" w:line="259" w:lineRule="auto"/>
              <w:ind w:left="10" w:right="0" w:hanging="10"/>
              <w:jc w:val="left"/>
              <w:rPr>
                <w:lang w:val="ru-RU"/>
              </w:rPr>
            </w:pPr>
            <w:r w:rsidRPr="002C2D97">
              <w:rPr>
                <w:lang w:val="ru-RU"/>
              </w:rPr>
              <w:t xml:space="preserve">Фибрилляция желудочков: предвестники, симптомы, неотложная помощь </w:t>
            </w:r>
          </w:p>
        </w:tc>
        <w:tc>
          <w:tcPr>
            <w:tcW w:w="1397" w:type="dxa"/>
            <w:tcBorders>
              <w:top w:val="single" w:sz="4" w:space="0" w:color="000000"/>
              <w:left w:val="single" w:sz="4" w:space="0" w:color="000000"/>
              <w:bottom w:val="single" w:sz="4" w:space="0" w:color="000000"/>
              <w:right w:val="single" w:sz="4" w:space="0" w:color="000000"/>
            </w:tcBorders>
          </w:tcPr>
          <w:p w14:paraId="69EC268B" w14:textId="77777777" w:rsidR="00DF47E2" w:rsidRDefault="002C2D97">
            <w:pPr>
              <w:spacing w:after="0" w:line="259" w:lineRule="auto"/>
              <w:ind w:left="0" w:right="0" w:firstLine="0"/>
              <w:jc w:val="left"/>
            </w:pPr>
            <w:r>
              <w:t xml:space="preserve">ОПК-6 </w:t>
            </w:r>
          </w:p>
        </w:tc>
      </w:tr>
      <w:tr w:rsidR="00DF47E2" w14:paraId="678BC1A3" w14:textId="77777777">
        <w:trPr>
          <w:trHeight w:val="283"/>
        </w:trPr>
        <w:tc>
          <w:tcPr>
            <w:tcW w:w="936" w:type="dxa"/>
            <w:tcBorders>
              <w:top w:val="single" w:sz="4" w:space="0" w:color="000000"/>
              <w:left w:val="single" w:sz="4" w:space="0" w:color="000000"/>
              <w:bottom w:val="single" w:sz="4" w:space="0" w:color="000000"/>
              <w:right w:val="single" w:sz="4" w:space="0" w:color="000000"/>
            </w:tcBorders>
          </w:tcPr>
          <w:p w14:paraId="56A3F2BE" w14:textId="77777777" w:rsidR="00DF47E2" w:rsidRDefault="002C2D97">
            <w:pPr>
              <w:spacing w:after="0" w:line="259" w:lineRule="auto"/>
              <w:ind w:left="0" w:right="15" w:firstLine="0"/>
              <w:jc w:val="center"/>
            </w:pPr>
            <w:r>
              <w:t xml:space="preserve">6. </w:t>
            </w:r>
          </w:p>
        </w:tc>
        <w:tc>
          <w:tcPr>
            <w:tcW w:w="7434" w:type="dxa"/>
            <w:tcBorders>
              <w:top w:val="single" w:sz="4" w:space="0" w:color="000000"/>
              <w:left w:val="single" w:sz="4" w:space="0" w:color="000000"/>
              <w:bottom w:val="single" w:sz="4" w:space="0" w:color="000000"/>
              <w:right w:val="single" w:sz="4" w:space="0" w:color="000000"/>
            </w:tcBorders>
          </w:tcPr>
          <w:p w14:paraId="6AA4555D" w14:textId="77777777" w:rsidR="00DF47E2" w:rsidRPr="002C2D97" w:rsidRDefault="002C2D97">
            <w:pPr>
              <w:spacing w:after="0" w:line="259" w:lineRule="auto"/>
              <w:ind w:left="5" w:right="0" w:firstLine="0"/>
              <w:jc w:val="left"/>
              <w:rPr>
                <w:lang w:val="ru-RU"/>
              </w:rPr>
            </w:pPr>
            <w:r w:rsidRPr="002C2D97">
              <w:rPr>
                <w:lang w:val="ru-RU"/>
              </w:rPr>
              <w:t xml:space="preserve">Остановка дыхания, диагностические признаки, неотложная помощь </w:t>
            </w:r>
          </w:p>
        </w:tc>
        <w:tc>
          <w:tcPr>
            <w:tcW w:w="1397" w:type="dxa"/>
            <w:tcBorders>
              <w:top w:val="single" w:sz="4" w:space="0" w:color="000000"/>
              <w:left w:val="single" w:sz="4" w:space="0" w:color="000000"/>
              <w:bottom w:val="single" w:sz="4" w:space="0" w:color="000000"/>
              <w:right w:val="single" w:sz="4" w:space="0" w:color="000000"/>
            </w:tcBorders>
          </w:tcPr>
          <w:p w14:paraId="3D6BB1AB" w14:textId="77777777" w:rsidR="00DF47E2" w:rsidRDefault="002C2D97">
            <w:pPr>
              <w:spacing w:after="0" w:line="259" w:lineRule="auto"/>
              <w:ind w:left="0" w:right="0" w:firstLine="0"/>
              <w:jc w:val="left"/>
            </w:pPr>
            <w:r>
              <w:t xml:space="preserve">ОПК-6 </w:t>
            </w:r>
          </w:p>
        </w:tc>
      </w:tr>
      <w:tr w:rsidR="00DF47E2" w14:paraId="79A8BC26" w14:textId="77777777">
        <w:trPr>
          <w:trHeight w:val="567"/>
        </w:trPr>
        <w:tc>
          <w:tcPr>
            <w:tcW w:w="936" w:type="dxa"/>
            <w:tcBorders>
              <w:top w:val="single" w:sz="4" w:space="0" w:color="000000"/>
              <w:left w:val="single" w:sz="4" w:space="0" w:color="000000"/>
              <w:bottom w:val="single" w:sz="4" w:space="0" w:color="000000"/>
              <w:right w:val="single" w:sz="4" w:space="0" w:color="000000"/>
            </w:tcBorders>
          </w:tcPr>
          <w:p w14:paraId="77908638" w14:textId="77777777" w:rsidR="00DF47E2" w:rsidRDefault="002C2D97">
            <w:pPr>
              <w:spacing w:after="0" w:line="259" w:lineRule="auto"/>
              <w:ind w:left="0" w:right="15" w:firstLine="0"/>
              <w:jc w:val="center"/>
            </w:pPr>
            <w:r>
              <w:t xml:space="preserve">7. </w:t>
            </w:r>
          </w:p>
        </w:tc>
        <w:tc>
          <w:tcPr>
            <w:tcW w:w="7434" w:type="dxa"/>
            <w:tcBorders>
              <w:top w:val="single" w:sz="4" w:space="0" w:color="000000"/>
              <w:left w:val="single" w:sz="4" w:space="0" w:color="000000"/>
              <w:bottom w:val="single" w:sz="4" w:space="0" w:color="000000"/>
              <w:right w:val="single" w:sz="4" w:space="0" w:color="000000"/>
            </w:tcBorders>
          </w:tcPr>
          <w:p w14:paraId="7E7A03C8" w14:textId="77777777" w:rsidR="00DF47E2" w:rsidRPr="002C2D97" w:rsidRDefault="002C2D97">
            <w:pPr>
              <w:spacing w:after="0" w:line="259" w:lineRule="auto"/>
              <w:ind w:left="10" w:right="0" w:hanging="10"/>
              <w:jc w:val="left"/>
              <w:rPr>
                <w:lang w:val="ru-RU"/>
              </w:rPr>
            </w:pPr>
            <w:r w:rsidRPr="002C2D97">
              <w:rPr>
                <w:lang w:val="ru-RU"/>
              </w:rPr>
              <w:t xml:space="preserve">Клиническая </w:t>
            </w:r>
            <w:r w:rsidRPr="002C2D97">
              <w:rPr>
                <w:lang w:val="ru-RU"/>
              </w:rPr>
              <w:tab/>
              <w:t xml:space="preserve">картина </w:t>
            </w:r>
            <w:r w:rsidRPr="002C2D97">
              <w:rPr>
                <w:lang w:val="ru-RU"/>
              </w:rPr>
              <w:tab/>
              <w:t xml:space="preserve">удушья. </w:t>
            </w:r>
            <w:r w:rsidRPr="002C2D97">
              <w:rPr>
                <w:lang w:val="ru-RU"/>
              </w:rPr>
              <w:tab/>
              <w:t xml:space="preserve">Восстановление </w:t>
            </w:r>
            <w:r w:rsidRPr="002C2D97">
              <w:rPr>
                <w:lang w:val="ru-RU"/>
              </w:rPr>
              <w:tab/>
              <w:t xml:space="preserve">проходимости дыхательных путей </w:t>
            </w:r>
          </w:p>
        </w:tc>
        <w:tc>
          <w:tcPr>
            <w:tcW w:w="1397" w:type="dxa"/>
            <w:tcBorders>
              <w:top w:val="single" w:sz="4" w:space="0" w:color="000000"/>
              <w:left w:val="single" w:sz="4" w:space="0" w:color="000000"/>
              <w:bottom w:val="single" w:sz="4" w:space="0" w:color="000000"/>
              <w:right w:val="single" w:sz="4" w:space="0" w:color="000000"/>
            </w:tcBorders>
          </w:tcPr>
          <w:p w14:paraId="29F01029" w14:textId="77777777" w:rsidR="00DF47E2" w:rsidRDefault="002C2D97">
            <w:pPr>
              <w:spacing w:after="0" w:line="259" w:lineRule="auto"/>
              <w:ind w:left="0" w:right="0" w:firstLine="0"/>
              <w:jc w:val="left"/>
            </w:pPr>
            <w:r>
              <w:t xml:space="preserve">ОПК-4 </w:t>
            </w:r>
          </w:p>
        </w:tc>
      </w:tr>
      <w:tr w:rsidR="00DF47E2" w14:paraId="248EEA74" w14:textId="77777777">
        <w:trPr>
          <w:trHeight w:val="283"/>
        </w:trPr>
        <w:tc>
          <w:tcPr>
            <w:tcW w:w="936" w:type="dxa"/>
            <w:tcBorders>
              <w:top w:val="single" w:sz="4" w:space="0" w:color="000000"/>
              <w:left w:val="single" w:sz="4" w:space="0" w:color="000000"/>
              <w:bottom w:val="single" w:sz="4" w:space="0" w:color="000000"/>
              <w:right w:val="single" w:sz="4" w:space="0" w:color="000000"/>
            </w:tcBorders>
          </w:tcPr>
          <w:p w14:paraId="5946F40A" w14:textId="77777777" w:rsidR="00DF47E2" w:rsidRDefault="002C2D97">
            <w:pPr>
              <w:spacing w:after="0" w:line="259" w:lineRule="auto"/>
              <w:ind w:left="0" w:right="15" w:firstLine="0"/>
              <w:jc w:val="center"/>
            </w:pPr>
            <w:r>
              <w:t xml:space="preserve">8. </w:t>
            </w:r>
          </w:p>
        </w:tc>
        <w:tc>
          <w:tcPr>
            <w:tcW w:w="7434" w:type="dxa"/>
            <w:tcBorders>
              <w:top w:val="single" w:sz="4" w:space="0" w:color="000000"/>
              <w:left w:val="single" w:sz="4" w:space="0" w:color="000000"/>
              <w:bottom w:val="single" w:sz="4" w:space="0" w:color="000000"/>
              <w:right w:val="single" w:sz="4" w:space="0" w:color="000000"/>
            </w:tcBorders>
          </w:tcPr>
          <w:p w14:paraId="120D15C0" w14:textId="77777777" w:rsidR="00DF47E2" w:rsidRPr="002C2D97" w:rsidRDefault="002C2D97">
            <w:pPr>
              <w:spacing w:after="0" w:line="259" w:lineRule="auto"/>
              <w:ind w:left="5" w:right="0" w:firstLine="0"/>
              <w:jc w:val="left"/>
              <w:rPr>
                <w:lang w:val="ru-RU"/>
              </w:rPr>
            </w:pPr>
            <w:r w:rsidRPr="002C2D97">
              <w:rPr>
                <w:lang w:val="ru-RU"/>
              </w:rPr>
              <w:t xml:space="preserve">Восстановительный период после клинической смерти </w:t>
            </w:r>
          </w:p>
        </w:tc>
        <w:tc>
          <w:tcPr>
            <w:tcW w:w="1397" w:type="dxa"/>
            <w:tcBorders>
              <w:top w:val="single" w:sz="4" w:space="0" w:color="000000"/>
              <w:left w:val="single" w:sz="4" w:space="0" w:color="000000"/>
              <w:bottom w:val="single" w:sz="4" w:space="0" w:color="000000"/>
              <w:right w:val="single" w:sz="4" w:space="0" w:color="000000"/>
            </w:tcBorders>
          </w:tcPr>
          <w:p w14:paraId="1B0832BB" w14:textId="77777777" w:rsidR="00DF47E2" w:rsidRDefault="002C2D97">
            <w:pPr>
              <w:spacing w:after="0" w:line="259" w:lineRule="auto"/>
              <w:ind w:left="0" w:right="0" w:firstLine="0"/>
              <w:jc w:val="left"/>
            </w:pPr>
            <w:r>
              <w:t xml:space="preserve">ОПК-5 </w:t>
            </w:r>
          </w:p>
        </w:tc>
      </w:tr>
      <w:tr w:rsidR="00DF47E2" w14:paraId="5F2A4B1B" w14:textId="77777777">
        <w:trPr>
          <w:trHeight w:val="557"/>
        </w:trPr>
        <w:tc>
          <w:tcPr>
            <w:tcW w:w="936" w:type="dxa"/>
            <w:tcBorders>
              <w:top w:val="single" w:sz="4" w:space="0" w:color="000000"/>
              <w:left w:val="single" w:sz="4" w:space="0" w:color="000000"/>
              <w:bottom w:val="single" w:sz="4" w:space="0" w:color="000000"/>
              <w:right w:val="single" w:sz="4" w:space="0" w:color="000000"/>
            </w:tcBorders>
          </w:tcPr>
          <w:p w14:paraId="19C538AA" w14:textId="77777777" w:rsidR="00DF47E2" w:rsidRDefault="002C2D97">
            <w:pPr>
              <w:spacing w:after="0" w:line="259" w:lineRule="auto"/>
              <w:ind w:left="0" w:right="15" w:firstLine="0"/>
              <w:jc w:val="center"/>
            </w:pPr>
            <w:r>
              <w:t xml:space="preserve">9. </w:t>
            </w:r>
          </w:p>
        </w:tc>
        <w:tc>
          <w:tcPr>
            <w:tcW w:w="7434" w:type="dxa"/>
            <w:tcBorders>
              <w:top w:val="single" w:sz="4" w:space="0" w:color="000000"/>
              <w:left w:val="single" w:sz="4" w:space="0" w:color="000000"/>
              <w:bottom w:val="single" w:sz="4" w:space="0" w:color="000000"/>
              <w:right w:val="single" w:sz="4" w:space="0" w:color="000000"/>
            </w:tcBorders>
          </w:tcPr>
          <w:p w14:paraId="3E1B810A" w14:textId="77777777" w:rsidR="00DF47E2" w:rsidRPr="002C2D97" w:rsidRDefault="002C2D97">
            <w:pPr>
              <w:spacing w:after="0" w:line="259" w:lineRule="auto"/>
              <w:ind w:left="10" w:right="0" w:hanging="10"/>
              <w:jc w:val="left"/>
              <w:rPr>
                <w:lang w:val="ru-RU"/>
              </w:rPr>
            </w:pPr>
            <w:r w:rsidRPr="002C2D97">
              <w:rPr>
                <w:lang w:val="ru-RU"/>
              </w:rPr>
              <w:t xml:space="preserve">Клиническая картина и неотложная помощь при фибрилляции предсердий </w:t>
            </w:r>
          </w:p>
        </w:tc>
        <w:tc>
          <w:tcPr>
            <w:tcW w:w="1397" w:type="dxa"/>
            <w:tcBorders>
              <w:top w:val="single" w:sz="4" w:space="0" w:color="000000"/>
              <w:left w:val="single" w:sz="4" w:space="0" w:color="000000"/>
              <w:bottom w:val="single" w:sz="4" w:space="0" w:color="000000"/>
              <w:right w:val="single" w:sz="4" w:space="0" w:color="000000"/>
            </w:tcBorders>
          </w:tcPr>
          <w:p w14:paraId="403227B6" w14:textId="77777777" w:rsidR="00DF47E2" w:rsidRDefault="002C2D97">
            <w:pPr>
              <w:spacing w:after="0" w:line="259" w:lineRule="auto"/>
              <w:ind w:left="0" w:right="0" w:firstLine="0"/>
              <w:jc w:val="left"/>
            </w:pPr>
            <w:r>
              <w:t xml:space="preserve">ПК-1 </w:t>
            </w:r>
          </w:p>
        </w:tc>
      </w:tr>
      <w:tr w:rsidR="00DF47E2" w14:paraId="3468A254" w14:textId="77777777">
        <w:trPr>
          <w:trHeight w:val="566"/>
        </w:trPr>
        <w:tc>
          <w:tcPr>
            <w:tcW w:w="936" w:type="dxa"/>
            <w:tcBorders>
              <w:top w:val="single" w:sz="4" w:space="0" w:color="000000"/>
              <w:left w:val="single" w:sz="4" w:space="0" w:color="000000"/>
              <w:bottom w:val="single" w:sz="4" w:space="0" w:color="000000"/>
              <w:right w:val="single" w:sz="4" w:space="0" w:color="000000"/>
            </w:tcBorders>
          </w:tcPr>
          <w:p w14:paraId="74902A6A" w14:textId="77777777" w:rsidR="00DF47E2" w:rsidRDefault="002C2D97">
            <w:pPr>
              <w:spacing w:after="0" w:line="259" w:lineRule="auto"/>
              <w:ind w:left="100" w:right="0" w:firstLine="0"/>
              <w:jc w:val="center"/>
            </w:pPr>
            <w:r>
              <w:t xml:space="preserve">10. </w:t>
            </w:r>
          </w:p>
        </w:tc>
        <w:tc>
          <w:tcPr>
            <w:tcW w:w="7434" w:type="dxa"/>
            <w:tcBorders>
              <w:top w:val="single" w:sz="4" w:space="0" w:color="000000"/>
              <w:left w:val="single" w:sz="4" w:space="0" w:color="000000"/>
              <w:bottom w:val="single" w:sz="4" w:space="0" w:color="000000"/>
              <w:right w:val="single" w:sz="4" w:space="0" w:color="000000"/>
            </w:tcBorders>
          </w:tcPr>
          <w:p w14:paraId="59B81C04" w14:textId="77777777" w:rsidR="00DF47E2" w:rsidRDefault="002C2D97">
            <w:pPr>
              <w:spacing w:after="0" w:line="259" w:lineRule="auto"/>
              <w:ind w:left="10" w:right="0" w:hanging="10"/>
            </w:pPr>
            <w:r w:rsidRPr="002C2D97">
              <w:rPr>
                <w:lang w:val="ru-RU"/>
              </w:rPr>
              <w:t xml:space="preserve">Клиническая картина, неотложная помощь при черепно-мозговой травме. </w:t>
            </w:r>
            <w:proofErr w:type="spellStart"/>
            <w:r>
              <w:t>Показания</w:t>
            </w:r>
            <w:proofErr w:type="spellEnd"/>
            <w:r>
              <w:t xml:space="preserve"> к </w:t>
            </w:r>
            <w:proofErr w:type="spellStart"/>
            <w:r>
              <w:t>госпитализации</w:t>
            </w:r>
            <w:proofErr w:type="spellEnd"/>
            <w:r>
              <w:t xml:space="preserve">. </w:t>
            </w:r>
            <w:proofErr w:type="spellStart"/>
            <w:r>
              <w:t>Правила</w:t>
            </w:r>
            <w:proofErr w:type="spellEnd"/>
            <w:r>
              <w:t xml:space="preserve"> </w:t>
            </w:r>
            <w:proofErr w:type="spellStart"/>
            <w:r>
              <w:t>транспортировки</w:t>
            </w:r>
            <w:proofErr w:type="spellEnd"/>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0717BADF" w14:textId="77777777" w:rsidR="00DF47E2" w:rsidRDefault="002C2D97">
            <w:pPr>
              <w:spacing w:after="0" w:line="259" w:lineRule="auto"/>
              <w:ind w:left="0" w:right="0" w:firstLine="0"/>
              <w:jc w:val="left"/>
            </w:pPr>
            <w:r>
              <w:t xml:space="preserve">ПК-1 </w:t>
            </w:r>
          </w:p>
        </w:tc>
      </w:tr>
      <w:tr w:rsidR="00DF47E2" w14:paraId="2A2FAF16" w14:textId="77777777">
        <w:trPr>
          <w:trHeight w:val="557"/>
        </w:trPr>
        <w:tc>
          <w:tcPr>
            <w:tcW w:w="936" w:type="dxa"/>
            <w:tcBorders>
              <w:top w:val="single" w:sz="4" w:space="0" w:color="000000"/>
              <w:left w:val="single" w:sz="4" w:space="0" w:color="000000"/>
              <w:bottom w:val="single" w:sz="4" w:space="0" w:color="000000"/>
              <w:right w:val="single" w:sz="4" w:space="0" w:color="000000"/>
            </w:tcBorders>
          </w:tcPr>
          <w:p w14:paraId="2D283587" w14:textId="77777777" w:rsidR="00DF47E2" w:rsidRDefault="002C2D97">
            <w:pPr>
              <w:spacing w:after="0" w:line="259" w:lineRule="auto"/>
              <w:ind w:left="100" w:right="0" w:firstLine="0"/>
              <w:jc w:val="center"/>
            </w:pPr>
            <w:r>
              <w:t xml:space="preserve">11. </w:t>
            </w:r>
          </w:p>
        </w:tc>
        <w:tc>
          <w:tcPr>
            <w:tcW w:w="7434" w:type="dxa"/>
            <w:tcBorders>
              <w:top w:val="single" w:sz="4" w:space="0" w:color="000000"/>
              <w:left w:val="single" w:sz="4" w:space="0" w:color="000000"/>
              <w:bottom w:val="single" w:sz="4" w:space="0" w:color="000000"/>
              <w:right w:val="single" w:sz="4" w:space="0" w:color="000000"/>
            </w:tcBorders>
          </w:tcPr>
          <w:p w14:paraId="7A9A3AAE" w14:textId="77777777" w:rsidR="00DF47E2" w:rsidRDefault="002C2D97">
            <w:pPr>
              <w:spacing w:after="0" w:line="259" w:lineRule="auto"/>
              <w:ind w:left="10" w:right="0" w:hanging="10"/>
            </w:pPr>
            <w:r w:rsidRPr="002C2D97">
              <w:rPr>
                <w:lang w:val="ru-RU"/>
              </w:rPr>
              <w:t xml:space="preserve">Острая задержка мочи. Клиническая картина, неотложная помощь. </w:t>
            </w:r>
            <w:proofErr w:type="spellStart"/>
            <w:r>
              <w:t>Правила</w:t>
            </w:r>
            <w:proofErr w:type="spellEnd"/>
            <w:r>
              <w:t xml:space="preserve"> </w:t>
            </w:r>
            <w:proofErr w:type="spellStart"/>
            <w:r>
              <w:t>транспортировки</w:t>
            </w:r>
            <w:proofErr w:type="spellEnd"/>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09CA1FB9" w14:textId="77777777" w:rsidR="00DF47E2" w:rsidRDefault="002C2D97">
            <w:pPr>
              <w:spacing w:after="0" w:line="259" w:lineRule="auto"/>
              <w:ind w:left="0" w:right="0" w:firstLine="0"/>
              <w:jc w:val="left"/>
            </w:pPr>
            <w:r>
              <w:t xml:space="preserve">ПК-1 </w:t>
            </w:r>
          </w:p>
        </w:tc>
      </w:tr>
      <w:tr w:rsidR="00DF47E2" w14:paraId="414B819F" w14:textId="77777777">
        <w:trPr>
          <w:trHeight w:val="288"/>
        </w:trPr>
        <w:tc>
          <w:tcPr>
            <w:tcW w:w="936" w:type="dxa"/>
            <w:tcBorders>
              <w:top w:val="single" w:sz="4" w:space="0" w:color="000000"/>
              <w:left w:val="single" w:sz="4" w:space="0" w:color="000000"/>
              <w:bottom w:val="single" w:sz="4" w:space="0" w:color="000000"/>
              <w:right w:val="single" w:sz="4" w:space="0" w:color="000000"/>
            </w:tcBorders>
          </w:tcPr>
          <w:p w14:paraId="025C9F49" w14:textId="77777777" w:rsidR="00DF47E2" w:rsidRDefault="002C2D97">
            <w:pPr>
              <w:spacing w:after="0" w:line="259" w:lineRule="auto"/>
              <w:ind w:left="100" w:right="0" w:firstLine="0"/>
              <w:jc w:val="center"/>
            </w:pPr>
            <w:r>
              <w:t xml:space="preserve">12. </w:t>
            </w:r>
          </w:p>
        </w:tc>
        <w:tc>
          <w:tcPr>
            <w:tcW w:w="7434" w:type="dxa"/>
            <w:tcBorders>
              <w:top w:val="single" w:sz="4" w:space="0" w:color="000000"/>
              <w:left w:val="single" w:sz="4" w:space="0" w:color="000000"/>
              <w:bottom w:val="single" w:sz="4" w:space="0" w:color="000000"/>
              <w:right w:val="single" w:sz="4" w:space="0" w:color="000000"/>
            </w:tcBorders>
          </w:tcPr>
          <w:p w14:paraId="36576127" w14:textId="77777777" w:rsidR="00DF47E2" w:rsidRPr="002C2D97" w:rsidRDefault="002C2D97">
            <w:pPr>
              <w:spacing w:after="0" w:line="259" w:lineRule="auto"/>
              <w:ind w:left="5" w:right="0" w:firstLine="0"/>
              <w:jc w:val="left"/>
              <w:rPr>
                <w:lang w:val="ru-RU"/>
              </w:rPr>
            </w:pPr>
            <w:r w:rsidRPr="002C2D97">
              <w:rPr>
                <w:lang w:val="ru-RU"/>
              </w:rPr>
              <w:t xml:space="preserve">Основные принципы и методы профилактики онкологии </w:t>
            </w:r>
          </w:p>
        </w:tc>
        <w:tc>
          <w:tcPr>
            <w:tcW w:w="1397" w:type="dxa"/>
            <w:tcBorders>
              <w:top w:val="single" w:sz="4" w:space="0" w:color="000000"/>
              <w:left w:val="single" w:sz="4" w:space="0" w:color="000000"/>
              <w:bottom w:val="single" w:sz="4" w:space="0" w:color="000000"/>
              <w:right w:val="single" w:sz="4" w:space="0" w:color="000000"/>
            </w:tcBorders>
          </w:tcPr>
          <w:p w14:paraId="5136E066" w14:textId="77777777" w:rsidR="00DF47E2" w:rsidRDefault="002C2D97">
            <w:pPr>
              <w:spacing w:after="0" w:line="259" w:lineRule="auto"/>
              <w:ind w:left="0" w:right="0" w:firstLine="0"/>
              <w:jc w:val="left"/>
            </w:pPr>
            <w:r>
              <w:t xml:space="preserve">ОПК-8 </w:t>
            </w:r>
          </w:p>
        </w:tc>
      </w:tr>
      <w:tr w:rsidR="00DF47E2" w14:paraId="27160162" w14:textId="77777777">
        <w:trPr>
          <w:trHeight w:val="283"/>
        </w:trPr>
        <w:tc>
          <w:tcPr>
            <w:tcW w:w="936" w:type="dxa"/>
            <w:tcBorders>
              <w:top w:val="single" w:sz="4" w:space="0" w:color="000000"/>
              <w:left w:val="single" w:sz="4" w:space="0" w:color="000000"/>
              <w:bottom w:val="single" w:sz="4" w:space="0" w:color="000000"/>
              <w:right w:val="single" w:sz="4" w:space="0" w:color="000000"/>
            </w:tcBorders>
          </w:tcPr>
          <w:p w14:paraId="08B87F11" w14:textId="77777777" w:rsidR="00DF47E2" w:rsidRDefault="002C2D97">
            <w:pPr>
              <w:spacing w:after="0" w:line="259" w:lineRule="auto"/>
              <w:ind w:left="100" w:right="0" w:firstLine="0"/>
              <w:jc w:val="center"/>
            </w:pPr>
            <w:r>
              <w:t xml:space="preserve">13. </w:t>
            </w:r>
          </w:p>
        </w:tc>
        <w:tc>
          <w:tcPr>
            <w:tcW w:w="7434" w:type="dxa"/>
            <w:tcBorders>
              <w:top w:val="single" w:sz="4" w:space="0" w:color="000000"/>
              <w:left w:val="single" w:sz="4" w:space="0" w:color="000000"/>
              <w:bottom w:val="single" w:sz="4" w:space="0" w:color="000000"/>
              <w:right w:val="single" w:sz="4" w:space="0" w:color="000000"/>
            </w:tcBorders>
          </w:tcPr>
          <w:p w14:paraId="28EF5B89" w14:textId="77777777" w:rsidR="00DF47E2" w:rsidRPr="002C2D97" w:rsidRDefault="002C2D97">
            <w:pPr>
              <w:spacing w:after="0" w:line="259" w:lineRule="auto"/>
              <w:ind w:left="5" w:right="0" w:firstLine="0"/>
              <w:jc w:val="left"/>
              <w:rPr>
                <w:lang w:val="ru-RU"/>
              </w:rPr>
            </w:pPr>
            <w:r w:rsidRPr="002C2D97">
              <w:rPr>
                <w:lang w:val="ru-RU"/>
              </w:rPr>
              <w:t xml:space="preserve">Основные принципы диспансеризации. Группы здоровья </w:t>
            </w:r>
          </w:p>
        </w:tc>
        <w:tc>
          <w:tcPr>
            <w:tcW w:w="1397" w:type="dxa"/>
            <w:tcBorders>
              <w:top w:val="single" w:sz="4" w:space="0" w:color="000000"/>
              <w:left w:val="single" w:sz="4" w:space="0" w:color="000000"/>
              <w:bottom w:val="single" w:sz="4" w:space="0" w:color="000000"/>
              <w:right w:val="single" w:sz="4" w:space="0" w:color="000000"/>
            </w:tcBorders>
          </w:tcPr>
          <w:p w14:paraId="01975EA1" w14:textId="77777777" w:rsidR="00DF47E2" w:rsidRDefault="002C2D97">
            <w:pPr>
              <w:spacing w:after="0" w:line="259" w:lineRule="auto"/>
              <w:ind w:left="0" w:right="0" w:firstLine="0"/>
              <w:jc w:val="left"/>
            </w:pPr>
            <w:r>
              <w:t xml:space="preserve">ОПК-4 </w:t>
            </w:r>
          </w:p>
        </w:tc>
      </w:tr>
      <w:tr w:rsidR="00DF47E2" w14:paraId="72A38A22" w14:textId="77777777">
        <w:trPr>
          <w:trHeight w:val="562"/>
        </w:trPr>
        <w:tc>
          <w:tcPr>
            <w:tcW w:w="936" w:type="dxa"/>
            <w:tcBorders>
              <w:top w:val="single" w:sz="4" w:space="0" w:color="000000"/>
              <w:left w:val="single" w:sz="4" w:space="0" w:color="000000"/>
              <w:bottom w:val="single" w:sz="4" w:space="0" w:color="000000"/>
              <w:right w:val="single" w:sz="4" w:space="0" w:color="000000"/>
            </w:tcBorders>
          </w:tcPr>
          <w:p w14:paraId="123FDD9A" w14:textId="77777777" w:rsidR="00DF47E2" w:rsidRDefault="002C2D97">
            <w:pPr>
              <w:spacing w:after="0" w:line="259" w:lineRule="auto"/>
              <w:ind w:left="100" w:right="0" w:firstLine="0"/>
              <w:jc w:val="center"/>
            </w:pPr>
            <w:r>
              <w:t xml:space="preserve">14. </w:t>
            </w:r>
          </w:p>
        </w:tc>
        <w:tc>
          <w:tcPr>
            <w:tcW w:w="7434" w:type="dxa"/>
            <w:tcBorders>
              <w:top w:val="single" w:sz="4" w:space="0" w:color="000000"/>
              <w:left w:val="single" w:sz="4" w:space="0" w:color="000000"/>
              <w:bottom w:val="single" w:sz="4" w:space="0" w:color="000000"/>
              <w:right w:val="single" w:sz="4" w:space="0" w:color="000000"/>
            </w:tcBorders>
          </w:tcPr>
          <w:p w14:paraId="3725297C" w14:textId="77777777" w:rsidR="00DF47E2" w:rsidRPr="002C2D97" w:rsidRDefault="002C2D97">
            <w:pPr>
              <w:spacing w:after="0" w:line="259" w:lineRule="auto"/>
              <w:ind w:left="10" w:right="0" w:hanging="10"/>
              <w:jc w:val="left"/>
              <w:rPr>
                <w:lang w:val="ru-RU"/>
              </w:rPr>
            </w:pPr>
            <w:r w:rsidRPr="002C2D97">
              <w:rPr>
                <w:lang w:val="ru-RU"/>
              </w:rPr>
              <w:t xml:space="preserve">Клиническая картина и дифференциальная диагностика «острого живота» </w:t>
            </w:r>
          </w:p>
        </w:tc>
        <w:tc>
          <w:tcPr>
            <w:tcW w:w="1397" w:type="dxa"/>
            <w:tcBorders>
              <w:top w:val="single" w:sz="4" w:space="0" w:color="000000"/>
              <w:left w:val="single" w:sz="4" w:space="0" w:color="000000"/>
              <w:bottom w:val="single" w:sz="4" w:space="0" w:color="000000"/>
              <w:right w:val="single" w:sz="4" w:space="0" w:color="000000"/>
            </w:tcBorders>
          </w:tcPr>
          <w:p w14:paraId="27B555A6" w14:textId="77777777" w:rsidR="00DF47E2" w:rsidRDefault="002C2D97">
            <w:pPr>
              <w:spacing w:after="0" w:line="259" w:lineRule="auto"/>
              <w:ind w:left="0" w:right="0" w:firstLine="0"/>
              <w:jc w:val="left"/>
            </w:pPr>
            <w:r>
              <w:t xml:space="preserve">ОПК-6 </w:t>
            </w:r>
          </w:p>
        </w:tc>
      </w:tr>
      <w:tr w:rsidR="00DF47E2" w14:paraId="08194C0A" w14:textId="77777777">
        <w:trPr>
          <w:trHeight w:val="557"/>
        </w:trPr>
        <w:tc>
          <w:tcPr>
            <w:tcW w:w="936" w:type="dxa"/>
            <w:tcBorders>
              <w:top w:val="single" w:sz="4" w:space="0" w:color="000000"/>
              <w:left w:val="single" w:sz="4" w:space="0" w:color="000000"/>
              <w:bottom w:val="single" w:sz="4" w:space="0" w:color="000000"/>
              <w:right w:val="single" w:sz="4" w:space="0" w:color="000000"/>
            </w:tcBorders>
          </w:tcPr>
          <w:p w14:paraId="06F72979" w14:textId="77777777" w:rsidR="00DF47E2" w:rsidRDefault="002C2D97">
            <w:pPr>
              <w:spacing w:after="0" w:line="259" w:lineRule="auto"/>
              <w:ind w:left="100" w:right="0" w:firstLine="0"/>
              <w:jc w:val="center"/>
            </w:pPr>
            <w:r>
              <w:t xml:space="preserve">15. </w:t>
            </w:r>
          </w:p>
        </w:tc>
        <w:tc>
          <w:tcPr>
            <w:tcW w:w="7434" w:type="dxa"/>
            <w:tcBorders>
              <w:top w:val="single" w:sz="4" w:space="0" w:color="000000"/>
              <w:left w:val="single" w:sz="4" w:space="0" w:color="000000"/>
              <w:bottom w:val="single" w:sz="4" w:space="0" w:color="000000"/>
              <w:right w:val="single" w:sz="4" w:space="0" w:color="000000"/>
            </w:tcBorders>
          </w:tcPr>
          <w:p w14:paraId="52FEC8D1" w14:textId="77777777" w:rsidR="00DF47E2" w:rsidRPr="002C2D97" w:rsidRDefault="002C2D97">
            <w:pPr>
              <w:spacing w:after="0" w:line="259" w:lineRule="auto"/>
              <w:ind w:left="10" w:right="0" w:hanging="10"/>
              <w:rPr>
                <w:lang w:val="ru-RU"/>
              </w:rPr>
            </w:pPr>
            <w:r w:rsidRPr="002C2D97">
              <w:rPr>
                <w:lang w:val="ru-RU"/>
              </w:rPr>
              <w:t xml:space="preserve">Клиническая картина, неотложная помощь при отеке легких. Показания к госпитализации. Правила транспортировки </w:t>
            </w:r>
          </w:p>
        </w:tc>
        <w:tc>
          <w:tcPr>
            <w:tcW w:w="1397" w:type="dxa"/>
            <w:tcBorders>
              <w:top w:val="single" w:sz="4" w:space="0" w:color="000000"/>
              <w:left w:val="single" w:sz="4" w:space="0" w:color="000000"/>
              <w:bottom w:val="single" w:sz="4" w:space="0" w:color="000000"/>
              <w:right w:val="single" w:sz="4" w:space="0" w:color="000000"/>
            </w:tcBorders>
          </w:tcPr>
          <w:p w14:paraId="136AED2B" w14:textId="77777777" w:rsidR="00DF47E2" w:rsidRDefault="002C2D97">
            <w:pPr>
              <w:spacing w:after="0" w:line="259" w:lineRule="auto"/>
              <w:ind w:left="0" w:right="0" w:firstLine="0"/>
              <w:jc w:val="left"/>
            </w:pPr>
            <w:r>
              <w:t xml:space="preserve">ПК-1 </w:t>
            </w:r>
          </w:p>
        </w:tc>
      </w:tr>
      <w:tr w:rsidR="00DF47E2" w14:paraId="5D688ABD" w14:textId="77777777">
        <w:trPr>
          <w:trHeight w:val="562"/>
        </w:trPr>
        <w:tc>
          <w:tcPr>
            <w:tcW w:w="936" w:type="dxa"/>
            <w:tcBorders>
              <w:top w:val="single" w:sz="4" w:space="0" w:color="000000"/>
              <w:left w:val="single" w:sz="4" w:space="0" w:color="000000"/>
              <w:bottom w:val="single" w:sz="4" w:space="0" w:color="000000"/>
              <w:right w:val="single" w:sz="4" w:space="0" w:color="000000"/>
            </w:tcBorders>
          </w:tcPr>
          <w:p w14:paraId="4D86BEB3" w14:textId="77777777" w:rsidR="00DF47E2" w:rsidRDefault="002C2D97">
            <w:pPr>
              <w:spacing w:after="0" w:line="259" w:lineRule="auto"/>
              <w:ind w:left="100" w:right="0" w:firstLine="0"/>
              <w:jc w:val="center"/>
            </w:pPr>
            <w:r>
              <w:t xml:space="preserve">16. </w:t>
            </w:r>
          </w:p>
        </w:tc>
        <w:tc>
          <w:tcPr>
            <w:tcW w:w="7434" w:type="dxa"/>
            <w:tcBorders>
              <w:top w:val="single" w:sz="4" w:space="0" w:color="000000"/>
              <w:left w:val="single" w:sz="4" w:space="0" w:color="000000"/>
              <w:bottom w:val="single" w:sz="4" w:space="0" w:color="000000"/>
              <w:right w:val="single" w:sz="4" w:space="0" w:color="000000"/>
            </w:tcBorders>
          </w:tcPr>
          <w:p w14:paraId="454EB32B" w14:textId="77777777" w:rsidR="00DF47E2" w:rsidRPr="002C2D97" w:rsidRDefault="002C2D97">
            <w:pPr>
              <w:spacing w:after="0" w:line="259" w:lineRule="auto"/>
              <w:ind w:left="10" w:right="0" w:hanging="10"/>
              <w:rPr>
                <w:lang w:val="ru-RU"/>
              </w:rPr>
            </w:pPr>
            <w:r w:rsidRPr="002C2D97">
              <w:rPr>
                <w:lang w:val="ru-RU"/>
              </w:rPr>
              <w:t xml:space="preserve">Клиническая картина, неотложная помощь при судорожном синдроме. Показания к госпитализации. Правила транспортировки </w:t>
            </w:r>
          </w:p>
        </w:tc>
        <w:tc>
          <w:tcPr>
            <w:tcW w:w="1397" w:type="dxa"/>
            <w:tcBorders>
              <w:top w:val="single" w:sz="4" w:space="0" w:color="000000"/>
              <w:left w:val="single" w:sz="4" w:space="0" w:color="000000"/>
              <w:bottom w:val="single" w:sz="4" w:space="0" w:color="000000"/>
              <w:right w:val="single" w:sz="4" w:space="0" w:color="000000"/>
            </w:tcBorders>
          </w:tcPr>
          <w:p w14:paraId="773C3FCD" w14:textId="77777777" w:rsidR="00DF47E2" w:rsidRDefault="002C2D97">
            <w:pPr>
              <w:spacing w:after="0" w:line="259" w:lineRule="auto"/>
              <w:ind w:left="0" w:right="0" w:firstLine="0"/>
              <w:jc w:val="left"/>
            </w:pPr>
            <w:r>
              <w:t xml:space="preserve">ПК-1 </w:t>
            </w:r>
          </w:p>
        </w:tc>
      </w:tr>
      <w:tr w:rsidR="00DF47E2" w14:paraId="26CC30BF" w14:textId="77777777">
        <w:trPr>
          <w:trHeight w:val="562"/>
        </w:trPr>
        <w:tc>
          <w:tcPr>
            <w:tcW w:w="936" w:type="dxa"/>
            <w:tcBorders>
              <w:top w:val="single" w:sz="4" w:space="0" w:color="000000"/>
              <w:left w:val="single" w:sz="4" w:space="0" w:color="000000"/>
              <w:bottom w:val="single" w:sz="4" w:space="0" w:color="000000"/>
              <w:right w:val="single" w:sz="4" w:space="0" w:color="000000"/>
            </w:tcBorders>
          </w:tcPr>
          <w:p w14:paraId="0E9F6AD3" w14:textId="77777777" w:rsidR="00DF47E2" w:rsidRDefault="002C2D97">
            <w:pPr>
              <w:spacing w:after="0" w:line="259" w:lineRule="auto"/>
              <w:ind w:left="100" w:right="0" w:firstLine="0"/>
              <w:jc w:val="center"/>
            </w:pPr>
            <w:r>
              <w:t xml:space="preserve">17. </w:t>
            </w:r>
          </w:p>
        </w:tc>
        <w:tc>
          <w:tcPr>
            <w:tcW w:w="7434" w:type="dxa"/>
            <w:tcBorders>
              <w:top w:val="single" w:sz="4" w:space="0" w:color="000000"/>
              <w:left w:val="single" w:sz="4" w:space="0" w:color="000000"/>
              <w:bottom w:val="single" w:sz="4" w:space="0" w:color="000000"/>
              <w:right w:val="single" w:sz="4" w:space="0" w:color="000000"/>
            </w:tcBorders>
          </w:tcPr>
          <w:p w14:paraId="14D1E54A" w14:textId="77777777" w:rsidR="00DF47E2" w:rsidRPr="002C2D97" w:rsidRDefault="002C2D97">
            <w:pPr>
              <w:spacing w:after="0" w:line="259" w:lineRule="auto"/>
              <w:ind w:left="10" w:right="0" w:hanging="10"/>
              <w:jc w:val="left"/>
              <w:rPr>
                <w:lang w:val="ru-RU"/>
              </w:rPr>
            </w:pPr>
            <w:r w:rsidRPr="002C2D97">
              <w:rPr>
                <w:lang w:val="ru-RU"/>
              </w:rPr>
              <w:t xml:space="preserve">Клиническая </w:t>
            </w:r>
            <w:r w:rsidRPr="002C2D97">
              <w:rPr>
                <w:lang w:val="ru-RU"/>
              </w:rPr>
              <w:tab/>
              <w:t xml:space="preserve">картина </w:t>
            </w:r>
            <w:r w:rsidRPr="002C2D97">
              <w:rPr>
                <w:lang w:val="ru-RU"/>
              </w:rPr>
              <w:tab/>
              <w:t xml:space="preserve">и </w:t>
            </w:r>
            <w:r w:rsidRPr="002C2D97">
              <w:rPr>
                <w:lang w:val="ru-RU"/>
              </w:rPr>
              <w:tab/>
              <w:t xml:space="preserve">первая </w:t>
            </w:r>
            <w:r w:rsidRPr="002C2D97">
              <w:rPr>
                <w:lang w:val="ru-RU"/>
              </w:rPr>
              <w:tab/>
              <w:t xml:space="preserve">помощь </w:t>
            </w:r>
            <w:r w:rsidRPr="002C2D97">
              <w:rPr>
                <w:lang w:val="ru-RU"/>
              </w:rPr>
              <w:tab/>
              <w:t xml:space="preserve">при </w:t>
            </w:r>
            <w:r w:rsidRPr="002C2D97">
              <w:rPr>
                <w:lang w:val="ru-RU"/>
              </w:rPr>
              <w:tab/>
              <w:t xml:space="preserve">пищевой- токсикоинфекции. </w:t>
            </w:r>
          </w:p>
        </w:tc>
        <w:tc>
          <w:tcPr>
            <w:tcW w:w="1397" w:type="dxa"/>
            <w:tcBorders>
              <w:top w:val="single" w:sz="4" w:space="0" w:color="000000"/>
              <w:left w:val="single" w:sz="4" w:space="0" w:color="000000"/>
              <w:bottom w:val="single" w:sz="4" w:space="0" w:color="000000"/>
              <w:right w:val="single" w:sz="4" w:space="0" w:color="000000"/>
            </w:tcBorders>
          </w:tcPr>
          <w:p w14:paraId="53560A0B" w14:textId="77777777" w:rsidR="00DF47E2" w:rsidRDefault="002C2D97">
            <w:pPr>
              <w:spacing w:after="0" w:line="259" w:lineRule="auto"/>
              <w:ind w:left="0" w:right="0" w:firstLine="0"/>
              <w:jc w:val="left"/>
            </w:pPr>
            <w:r>
              <w:t xml:space="preserve">ОПК-6 </w:t>
            </w:r>
          </w:p>
        </w:tc>
      </w:tr>
    </w:tbl>
    <w:p w14:paraId="0276E6AF" w14:textId="77777777" w:rsidR="00DF47E2" w:rsidRDefault="002C2D97">
      <w:pPr>
        <w:spacing w:after="0" w:line="259" w:lineRule="auto"/>
        <w:ind w:left="0" w:right="0" w:firstLine="0"/>
        <w:jc w:val="left"/>
      </w:pPr>
      <w:r>
        <w:t xml:space="preserve"> </w:t>
      </w:r>
    </w:p>
    <w:p w14:paraId="267C6C24" w14:textId="77777777" w:rsidR="00DF47E2" w:rsidRDefault="002C2D97">
      <w:pPr>
        <w:spacing w:after="0" w:line="259" w:lineRule="auto"/>
        <w:ind w:left="0" w:right="0" w:firstLine="0"/>
        <w:jc w:val="left"/>
      </w:pPr>
      <w:r>
        <w:t xml:space="preserve"> </w:t>
      </w:r>
    </w:p>
    <w:p w14:paraId="0E4D6D23" w14:textId="77777777" w:rsidR="00DF47E2" w:rsidRDefault="002C2D97">
      <w:pPr>
        <w:spacing w:after="0" w:line="259" w:lineRule="auto"/>
        <w:ind w:left="0" w:right="0" w:firstLine="0"/>
        <w:jc w:val="left"/>
      </w:pPr>
      <w:r>
        <w:t xml:space="preserve"> </w:t>
      </w:r>
    </w:p>
    <w:p w14:paraId="4B6089D7" w14:textId="77777777" w:rsidR="00DF47E2" w:rsidRDefault="002C2D97">
      <w:pPr>
        <w:spacing w:after="0" w:line="259" w:lineRule="auto"/>
        <w:ind w:left="0" w:right="0" w:firstLine="0"/>
        <w:jc w:val="left"/>
      </w:pPr>
      <w:r>
        <w:t xml:space="preserve"> </w:t>
      </w:r>
    </w:p>
    <w:p w14:paraId="5194EACD" w14:textId="77777777" w:rsidR="00DF47E2" w:rsidRPr="002C2D97" w:rsidRDefault="002C2D97">
      <w:pPr>
        <w:ind w:left="736" w:right="726"/>
        <w:rPr>
          <w:lang w:val="ru-RU"/>
        </w:rPr>
      </w:pPr>
      <w:r w:rsidRPr="002C2D97">
        <w:rPr>
          <w:lang w:val="ru-RU"/>
        </w:rPr>
        <w:t>Примеры практических заданий для оценки сформированности практических умений и навыков (для оценки сформированности УК-</w:t>
      </w:r>
      <w:proofErr w:type="gramStart"/>
      <w:r w:rsidRPr="002C2D97">
        <w:rPr>
          <w:lang w:val="ru-RU"/>
        </w:rPr>
        <w:t>1,ПК</w:t>
      </w:r>
      <w:proofErr w:type="gramEnd"/>
      <w:r w:rsidRPr="002C2D97">
        <w:rPr>
          <w:lang w:val="ru-RU"/>
        </w:rPr>
        <w:t xml:space="preserve">-2, ОПК-4, ПК-1, ОПК-6, ОПК-5, ОПК-8, ОПК-10) </w:t>
      </w:r>
    </w:p>
    <w:p w14:paraId="59009150" w14:textId="77777777" w:rsidR="00DF47E2" w:rsidRPr="002C2D97" w:rsidRDefault="002C2D97">
      <w:pPr>
        <w:spacing w:after="0" w:line="259" w:lineRule="auto"/>
        <w:ind w:left="0" w:right="0" w:firstLine="0"/>
        <w:jc w:val="left"/>
        <w:rPr>
          <w:lang w:val="ru-RU"/>
        </w:rPr>
      </w:pPr>
      <w:r w:rsidRPr="002C2D97">
        <w:rPr>
          <w:sz w:val="20"/>
          <w:lang w:val="ru-RU"/>
        </w:rPr>
        <w:lastRenderedPageBreak/>
        <w:t xml:space="preserve"> </w:t>
      </w:r>
    </w:p>
    <w:tbl>
      <w:tblPr>
        <w:tblStyle w:val="TableGrid"/>
        <w:tblW w:w="9863" w:type="dxa"/>
        <w:tblInd w:w="629" w:type="dxa"/>
        <w:tblLayout w:type="fixed"/>
        <w:tblCellMar>
          <w:left w:w="110" w:type="dxa"/>
          <w:right w:w="114" w:type="dxa"/>
        </w:tblCellMar>
        <w:tblLook w:val="04A0" w:firstRow="1" w:lastRow="0" w:firstColumn="1" w:lastColumn="0" w:noHBand="0" w:noVBand="1"/>
      </w:tblPr>
      <w:tblGrid>
        <w:gridCol w:w="657"/>
        <w:gridCol w:w="7333"/>
        <w:gridCol w:w="1873"/>
      </w:tblGrid>
      <w:tr w:rsidR="00DF47E2" w14:paraId="2E57ED40" w14:textId="77777777">
        <w:trPr>
          <w:trHeight w:val="562"/>
        </w:trPr>
        <w:tc>
          <w:tcPr>
            <w:tcW w:w="657" w:type="dxa"/>
            <w:tcBorders>
              <w:top w:val="single" w:sz="4" w:space="0" w:color="000000"/>
              <w:left w:val="single" w:sz="4" w:space="0" w:color="000000"/>
              <w:bottom w:val="single" w:sz="4" w:space="0" w:color="000000"/>
              <w:right w:val="single" w:sz="4" w:space="0" w:color="000000"/>
            </w:tcBorders>
            <w:vAlign w:val="center"/>
          </w:tcPr>
          <w:p w14:paraId="05D397E9" w14:textId="77777777" w:rsidR="00DF47E2" w:rsidRDefault="002C2D97">
            <w:pPr>
              <w:spacing w:after="0" w:line="259" w:lineRule="auto"/>
              <w:ind w:left="14" w:right="0" w:firstLine="0"/>
              <w:jc w:val="left"/>
            </w:pPr>
            <w:r>
              <w:t xml:space="preserve">1 </w:t>
            </w:r>
          </w:p>
        </w:tc>
        <w:tc>
          <w:tcPr>
            <w:tcW w:w="7333" w:type="dxa"/>
            <w:tcBorders>
              <w:top w:val="single" w:sz="4" w:space="0" w:color="000000"/>
              <w:left w:val="single" w:sz="4" w:space="0" w:color="000000"/>
              <w:bottom w:val="single" w:sz="4" w:space="0" w:color="000000"/>
              <w:right w:val="single" w:sz="4" w:space="0" w:color="000000"/>
            </w:tcBorders>
          </w:tcPr>
          <w:p w14:paraId="21778410" w14:textId="77777777" w:rsidR="00DF47E2" w:rsidRPr="002C2D97" w:rsidRDefault="002C2D97">
            <w:pPr>
              <w:spacing w:after="0" w:line="259" w:lineRule="auto"/>
              <w:ind w:left="10" w:right="0" w:hanging="10"/>
              <w:rPr>
                <w:lang w:val="ru-RU"/>
              </w:rPr>
            </w:pPr>
            <w:r w:rsidRPr="002C2D97">
              <w:rPr>
                <w:lang w:val="ru-RU"/>
              </w:rPr>
              <w:t xml:space="preserve">Оказание помощи при кровотечениях, методика наложения жгута и давящей повязки. </w:t>
            </w:r>
          </w:p>
        </w:tc>
        <w:tc>
          <w:tcPr>
            <w:tcW w:w="1873" w:type="dxa"/>
            <w:tcBorders>
              <w:top w:val="single" w:sz="4" w:space="0" w:color="000000"/>
              <w:left w:val="single" w:sz="4" w:space="0" w:color="000000"/>
              <w:bottom w:val="single" w:sz="4" w:space="0" w:color="000000"/>
              <w:right w:val="single" w:sz="4" w:space="0" w:color="000000"/>
            </w:tcBorders>
          </w:tcPr>
          <w:p w14:paraId="0112190E" w14:textId="77777777" w:rsidR="00DF47E2" w:rsidRDefault="002C2D97">
            <w:pPr>
              <w:spacing w:after="0" w:line="259" w:lineRule="auto"/>
              <w:ind w:left="0" w:right="0" w:firstLine="0"/>
              <w:jc w:val="left"/>
            </w:pPr>
            <w:r>
              <w:t xml:space="preserve">ОПК-4 </w:t>
            </w:r>
          </w:p>
        </w:tc>
      </w:tr>
      <w:tr w:rsidR="00DF47E2" w14:paraId="751470D8" w14:textId="77777777">
        <w:trPr>
          <w:trHeight w:val="567"/>
        </w:trPr>
        <w:tc>
          <w:tcPr>
            <w:tcW w:w="657" w:type="dxa"/>
            <w:tcBorders>
              <w:top w:val="single" w:sz="4" w:space="0" w:color="000000"/>
              <w:left w:val="single" w:sz="4" w:space="0" w:color="000000"/>
              <w:bottom w:val="single" w:sz="4" w:space="0" w:color="000000"/>
              <w:right w:val="single" w:sz="4" w:space="0" w:color="000000"/>
            </w:tcBorders>
            <w:vAlign w:val="center"/>
          </w:tcPr>
          <w:p w14:paraId="7E358ECF" w14:textId="77777777" w:rsidR="00DF47E2" w:rsidRDefault="002C2D97">
            <w:pPr>
              <w:spacing w:after="0" w:line="259" w:lineRule="auto"/>
              <w:ind w:left="14" w:right="0" w:firstLine="0"/>
              <w:jc w:val="left"/>
            </w:pPr>
            <w:r>
              <w:t xml:space="preserve">2 </w:t>
            </w:r>
          </w:p>
        </w:tc>
        <w:tc>
          <w:tcPr>
            <w:tcW w:w="7333" w:type="dxa"/>
            <w:tcBorders>
              <w:top w:val="single" w:sz="4" w:space="0" w:color="000000"/>
              <w:left w:val="single" w:sz="4" w:space="0" w:color="000000"/>
              <w:bottom w:val="single" w:sz="4" w:space="0" w:color="000000"/>
              <w:right w:val="single" w:sz="4" w:space="0" w:color="000000"/>
            </w:tcBorders>
          </w:tcPr>
          <w:p w14:paraId="67B48961" w14:textId="77777777" w:rsidR="00DF47E2" w:rsidRPr="002C2D97" w:rsidRDefault="002C2D97">
            <w:pPr>
              <w:spacing w:after="0" w:line="259" w:lineRule="auto"/>
              <w:ind w:left="10" w:right="0" w:hanging="10"/>
              <w:jc w:val="left"/>
              <w:rPr>
                <w:lang w:val="ru-RU"/>
              </w:rPr>
            </w:pPr>
            <w:r w:rsidRPr="002C2D97">
              <w:rPr>
                <w:lang w:val="ru-RU"/>
              </w:rPr>
              <w:t xml:space="preserve">Оказание помощи при острой сосудистой недостаточности: обморок, коллапс </w:t>
            </w:r>
          </w:p>
        </w:tc>
        <w:tc>
          <w:tcPr>
            <w:tcW w:w="1873" w:type="dxa"/>
            <w:tcBorders>
              <w:top w:val="single" w:sz="4" w:space="0" w:color="000000"/>
              <w:left w:val="single" w:sz="4" w:space="0" w:color="000000"/>
              <w:bottom w:val="single" w:sz="4" w:space="0" w:color="000000"/>
              <w:right w:val="single" w:sz="4" w:space="0" w:color="000000"/>
            </w:tcBorders>
          </w:tcPr>
          <w:p w14:paraId="14073F4F" w14:textId="77777777" w:rsidR="00DF47E2" w:rsidRDefault="002C2D97">
            <w:pPr>
              <w:spacing w:after="0" w:line="259" w:lineRule="auto"/>
              <w:ind w:left="0" w:right="0" w:firstLine="0"/>
              <w:jc w:val="left"/>
            </w:pPr>
            <w:r>
              <w:t xml:space="preserve">ОПК-4 </w:t>
            </w:r>
          </w:p>
        </w:tc>
      </w:tr>
      <w:tr w:rsidR="00DF47E2" w14:paraId="151E2E69" w14:textId="77777777">
        <w:trPr>
          <w:trHeight w:val="283"/>
        </w:trPr>
        <w:tc>
          <w:tcPr>
            <w:tcW w:w="657" w:type="dxa"/>
            <w:tcBorders>
              <w:top w:val="single" w:sz="4" w:space="0" w:color="000000"/>
              <w:left w:val="single" w:sz="4" w:space="0" w:color="000000"/>
              <w:bottom w:val="single" w:sz="4" w:space="0" w:color="000000"/>
              <w:right w:val="single" w:sz="4" w:space="0" w:color="000000"/>
            </w:tcBorders>
          </w:tcPr>
          <w:p w14:paraId="2C3A02AF" w14:textId="77777777" w:rsidR="00DF47E2" w:rsidRDefault="002C2D97">
            <w:pPr>
              <w:spacing w:after="0" w:line="259" w:lineRule="auto"/>
              <w:ind w:left="14" w:right="0" w:firstLine="0"/>
              <w:jc w:val="left"/>
            </w:pPr>
            <w:r>
              <w:t xml:space="preserve">3 </w:t>
            </w:r>
          </w:p>
        </w:tc>
        <w:tc>
          <w:tcPr>
            <w:tcW w:w="7333" w:type="dxa"/>
            <w:tcBorders>
              <w:top w:val="single" w:sz="4" w:space="0" w:color="000000"/>
              <w:left w:val="single" w:sz="4" w:space="0" w:color="000000"/>
              <w:bottom w:val="single" w:sz="4" w:space="0" w:color="000000"/>
              <w:right w:val="single" w:sz="4" w:space="0" w:color="000000"/>
            </w:tcBorders>
          </w:tcPr>
          <w:p w14:paraId="4885C2EC"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отеке легких. </w:t>
            </w:r>
          </w:p>
        </w:tc>
        <w:tc>
          <w:tcPr>
            <w:tcW w:w="1873" w:type="dxa"/>
            <w:tcBorders>
              <w:top w:val="single" w:sz="4" w:space="0" w:color="000000"/>
              <w:left w:val="single" w:sz="4" w:space="0" w:color="000000"/>
              <w:bottom w:val="single" w:sz="4" w:space="0" w:color="000000"/>
              <w:right w:val="single" w:sz="4" w:space="0" w:color="000000"/>
            </w:tcBorders>
          </w:tcPr>
          <w:p w14:paraId="4E93BF49" w14:textId="77777777" w:rsidR="00DF47E2" w:rsidRDefault="002C2D97">
            <w:pPr>
              <w:spacing w:after="0" w:line="259" w:lineRule="auto"/>
              <w:ind w:left="0" w:right="0" w:firstLine="0"/>
              <w:jc w:val="left"/>
            </w:pPr>
            <w:r>
              <w:t xml:space="preserve">ПК-1 </w:t>
            </w:r>
          </w:p>
        </w:tc>
      </w:tr>
      <w:tr w:rsidR="00DF47E2" w14:paraId="588321F9" w14:textId="77777777">
        <w:trPr>
          <w:trHeight w:val="283"/>
        </w:trPr>
        <w:tc>
          <w:tcPr>
            <w:tcW w:w="657" w:type="dxa"/>
            <w:tcBorders>
              <w:top w:val="single" w:sz="4" w:space="0" w:color="000000"/>
              <w:left w:val="single" w:sz="4" w:space="0" w:color="000000"/>
              <w:bottom w:val="single" w:sz="4" w:space="0" w:color="000000"/>
              <w:right w:val="single" w:sz="4" w:space="0" w:color="000000"/>
            </w:tcBorders>
          </w:tcPr>
          <w:p w14:paraId="41E73249" w14:textId="77777777" w:rsidR="00DF47E2" w:rsidRDefault="002C2D97">
            <w:pPr>
              <w:spacing w:after="0" w:line="259" w:lineRule="auto"/>
              <w:ind w:left="14" w:right="0" w:firstLine="0"/>
              <w:jc w:val="left"/>
            </w:pPr>
            <w:r>
              <w:t xml:space="preserve">4 </w:t>
            </w:r>
          </w:p>
        </w:tc>
        <w:tc>
          <w:tcPr>
            <w:tcW w:w="7333" w:type="dxa"/>
            <w:tcBorders>
              <w:top w:val="single" w:sz="4" w:space="0" w:color="000000"/>
              <w:left w:val="single" w:sz="4" w:space="0" w:color="000000"/>
              <w:bottom w:val="single" w:sz="4" w:space="0" w:color="000000"/>
              <w:right w:val="single" w:sz="4" w:space="0" w:color="000000"/>
            </w:tcBorders>
          </w:tcPr>
          <w:p w14:paraId="5D80E093"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судорожном синдроме. </w:t>
            </w:r>
          </w:p>
        </w:tc>
        <w:tc>
          <w:tcPr>
            <w:tcW w:w="1873" w:type="dxa"/>
            <w:tcBorders>
              <w:top w:val="single" w:sz="4" w:space="0" w:color="000000"/>
              <w:left w:val="single" w:sz="4" w:space="0" w:color="000000"/>
              <w:bottom w:val="single" w:sz="4" w:space="0" w:color="000000"/>
              <w:right w:val="single" w:sz="4" w:space="0" w:color="000000"/>
            </w:tcBorders>
          </w:tcPr>
          <w:p w14:paraId="3434613D" w14:textId="77777777" w:rsidR="00DF47E2" w:rsidRDefault="002C2D97">
            <w:pPr>
              <w:spacing w:after="0" w:line="259" w:lineRule="auto"/>
              <w:ind w:left="0" w:right="0" w:firstLine="0"/>
              <w:jc w:val="left"/>
            </w:pPr>
            <w:r>
              <w:t xml:space="preserve">ПК-1 </w:t>
            </w:r>
          </w:p>
        </w:tc>
      </w:tr>
      <w:tr w:rsidR="00DF47E2" w14:paraId="6A5B7C73" w14:textId="77777777">
        <w:trPr>
          <w:trHeight w:val="288"/>
        </w:trPr>
        <w:tc>
          <w:tcPr>
            <w:tcW w:w="657" w:type="dxa"/>
            <w:tcBorders>
              <w:top w:val="single" w:sz="4" w:space="0" w:color="000000"/>
              <w:left w:val="single" w:sz="4" w:space="0" w:color="000000"/>
              <w:bottom w:val="single" w:sz="4" w:space="0" w:color="000000"/>
              <w:right w:val="single" w:sz="4" w:space="0" w:color="000000"/>
            </w:tcBorders>
          </w:tcPr>
          <w:p w14:paraId="39BB2BDE" w14:textId="77777777" w:rsidR="00DF47E2" w:rsidRDefault="002C2D97">
            <w:pPr>
              <w:spacing w:after="0" w:line="259" w:lineRule="auto"/>
              <w:ind w:left="14" w:right="0" w:firstLine="0"/>
              <w:jc w:val="left"/>
            </w:pPr>
            <w:r>
              <w:t xml:space="preserve">5 </w:t>
            </w:r>
          </w:p>
        </w:tc>
        <w:tc>
          <w:tcPr>
            <w:tcW w:w="7333" w:type="dxa"/>
            <w:tcBorders>
              <w:top w:val="single" w:sz="4" w:space="0" w:color="000000"/>
              <w:left w:val="single" w:sz="4" w:space="0" w:color="000000"/>
              <w:bottom w:val="single" w:sz="4" w:space="0" w:color="000000"/>
              <w:right w:val="single" w:sz="4" w:space="0" w:color="000000"/>
            </w:tcBorders>
          </w:tcPr>
          <w:p w14:paraId="5C8EB864" w14:textId="77777777" w:rsidR="00DF47E2" w:rsidRDefault="002C2D97">
            <w:pPr>
              <w:spacing w:after="0" w:line="259" w:lineRule="auto"/>
              <w:ind w:left="0" w:right="0" w:firstLine="0"/>
              <w:jc w:val="left"/>
            </w:pPr>
            <w:proofErr w:type="spellStart"/>
            <w:r>
              <w:t>Оказание</w:t>
            </w:r>
            <w:proofErr w:type="spellEnd"/>
            <w:r>
              <w:t xml:space="preserve"> </w:t>
            </w:r>
            <w:proofErr w:type="spellStart"/>
            <w:r>
              <w:t>помощи</w:t>
            </w:r>
            <w:proofErr w:type="spellEnd"/>
            <w:r>
              <w:t xml:space="preserve"> </w:t>
            </w:r>
            <w:proofErr w:type="spellStart"/>
            <w:r>
              <w:t>при</w:t>
            </w:r>
            <w:proofErr w:type="spellEnd"/>
            <w:r>
              <w:t xml:space="preserve"> </w:t>
            </w:r>
            <w:proofErr w:type="spellStart"/>
            <w:r>
              <w:t>ожогах</w:t>
            </w:r>
            <w:proofErr w:type="spellEnd"/>
            <w: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6A44BEE0" w14:textId="77777777" w:rsidR="00DF47E2" w:rsidRDefault="002C2D97">
            <w:pPr>
              <w:spacing w:after="0" w:line="259" w:lineRule="auto"/>
              <w:ind w:left="0" w:right="0" w:firstLine="0"/>
              <w:jc w:val="left"/>
            </w:pPr>
            <w:r>
              <w:t xml:space="preserve">ОПК-6 </w:t>
            </w:r>
          </w:p>
        </w:tc>
      </w:tr>
    </w:tbl>
    <w:p w14:paraId="52C24941" w14:textId="77777777" w:rsidR="00DF47E2" w:rsidRDefault="002C2D97">
      <w:pPr>
        <w:spacing w:after="0" w:line="259" w:lineRule="auto"/>
        <w:ind w:left="0" w:right="0" w:firstLine="0"/>
        <w:jc w:val="left"/>
      </w:pPr>
      <w:r>
        <w:rPr>
          <w:sz w:val="2"/>
        </w:rPr>
        <w:t xml:space="preserve"> </w:t>
      </w:r>
    </w:p>
    <w:tbl>
      <w:tblPr>
        <w:tblStyle w:val="TableGrid"/>
        <w:tblW w:w="9863" w:type="dxa"/>
        <w:tblInd w:w="629" w:type="dxa"/>
        <w:tblLayout w:type="fixed"/>
        <w:tblCellMar>
          <w:left w:w="110" w:type="dxa"/>
          <w:right w:w="115" w:type="dxa"/>
        </w:tblCellMar>
        <w:tblLook w:val="04A0" w:firstRow="1" w:lastRow="0" w:firstColumn="1" w:lastColumn="0" w:noHBand="0" w:noVBand="1"/>
      </w:tblPr>
      <w:tblGrid>
        <w:gridCol w:w="657"/>
        <w:gridCol w:w="7333"/>
        <w:gridCol w:w="1873"/>
      </w:tblGrid>
      <w:tr w:rsidR="00DF47E2" w14:paraId="517573E4" w14:textId="77777777">
        <w:trPr>
          <w:trHeight w:val="288"/>
        </w:trPr>
        <w:tc>
          <w:tcPr>
            <w:tcW w:w="657" w:type="dxa"/>
            <w:tcBorders>
              <w:top w:val="single" w:sz="4" w:space="0" w:color="000000"/>
              <w:left w:val="single" w:sz="4" w:space="0" w:color="000000"/>
              <w:bottom w:val="single" w:sz="4" w:space="0" w:color="000000"/>
              <w:right w:val="single" w:sz="4" w:space="0" w:color="000000"/>
            </w:tcBorders>
          </w:tcPr>
          <w:p w14:paraId="028117A9" w14:textId="77777777" w:rsidR="00DF47E2" w:rsidRDefault="002C2D97">
            <w:pPr>
              <w:spacing w:after="0" w:line="259" w:lineRule="auto"/>
              <w:ind w:left="14" w:right="0" w:firstLine="0"/>
              <w:jc w:val="left"/>
            </w:pPr>
            <w:r>
              <w:t xml:space="preserve">6 </w:t>
            </w:r>
          </w:p>
        </w:tc>
        <w:tc>
          <w:tcPr>
            <w:tcW w:w="7333" w:type="dxa"/>
            <w:tcBorders>
              <w:top w:val="single" w:sz="4" w:space="0" w:color="000000"/>
              <w:left w:val="single" w:sz="4" w:space="0" w:color="000000"/>
              <w:bottom w:val="single" w:sz="4" w:space="0" w:color="000000"/>
              <w:right w:val="single" w:sz="4" w:space="0" w:color="000000"/>
            </w:tcBorders>
          </w:tcPr>
          <w:p w14:paraId="2D756817"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приступе пароксизмальной тахикардии </w:t>
            </w:r>
          </w:p>
        </w:tc>
        <w:tc>
          <w:tcPr>
            <w:tcW w:w="1873" w:type="dxa"/>
            <w:tcBorders>
              <w:top w:val="single" w:sz="4" w:space="0" w:color="000000"/>
              <w:left w:val="single" w:sz="4" w:space="0" w:color="000000"/>
              <w:bottom w:val="single" w:sz="4" w:space="0" w:color="000000"/>
              <w:right w:val="single" w:sz="4" w:space="0" w:color="000000"/>
            </w:tcBorders>
          </w:tcPr>
          <w:p w14:paraId="0C270EF5" w14:textId="77777777" w:rsidR="00DF47E2" w:rsidRDefault="002C2D97">
            <w:pPr>
              <w:spacing w:after="0" w:line="259" w:lineRule="auto"/>
              <w:ind w:left="0" w:right="0" w:firstLine="0"/>
              <w:jc w:val="left"/>
            </w:pPr>
            <w:r>
              <w:t xml:space="preserve">ПК-1 </w:t>
            </w:r>
          </w:p>
        </w:tc>
      </w:tr>
      <w:tr w:rsidR="00DF47E2" w14:paraId="63465A1F" w14:textId="77777777">
        <w:trPr>
          <w:trHeight w:val="283"/>
        </w:trPr>
        <w:tc>
          <w:tcPr>
            <w:tcW w:w="657" w:type="dxa"/>
            <w:tcBorders>
              <w:top w:val="single" w:sz="4" w:space="0" w:color="000000"/>
              <w:left w:val="single" w:sz="4" w:space="0" w:color="000000"/>
              <w:bottom w:val="single" w:sz="4" w:space="0" w:color="000000"/>
              <w:right w:val="single" w:sz="4" w:space="0" w:color="000000"/>
            </w:tcBorders>
          </w:tcPr>
          <w:p w14:paraId="21EBD616" w14:textId="77777777" w:rsidR="00DF47E2" w:rsidRDefault="002C2D97">
            <w:pPr>
              <w:spacing w:after="0" w:line="259" w:lineRule="auto"/>
              <w:ind w:left="14" w:right="0" w:firstLine="0"/>
              <w:jc w:val="left"/>
            </w:pPr>
            <w:r>
              <w:t xml:space="preserve">7 </w:t>
            </w:r>
          </w:p>
        </w:tc>
        <w:tc>
          <w:tcPr>
            <w:tcW w:w="7333" w:type="dxa"/>
            <w:tcBorders>
              <w:top w:val="single" w:sz="4" w:space="0" w:color="000000"/>
              <w:left w:val="single" w:sz="4" w:space="0" w:color="000000"/>
              <w:bottom w:val="single" w:sz="4" w:space="0" w:color="000000"/>
              <w:right w:val="single" w:sz="4" w:space="0" w:color="000000"/>
            </w:tcBorders>
          </w:tcPr>
          <w:p w14:paraId="6F80BED0"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гипогликемическом состоянии </w:t>
            </w:r>
          </w:p>
        </w:tc>
        <w:tc>
          <w:tcPr>
            <w:tcW w:w="1873" w:type="dxa"/>
            <w:tcBorders>
              <w:top w:val="single" w:sz="4" w:space="0" w:color="000000"/>
              <w:left w:val="single" w:sz="4" w:space="0" w:color="000000"/>
              <w:bottom w:val="single" w:sz="4" w:space="0" w:color="000000"/>
              <w:right w:val="single" w:sz="4" w:space="0" w:color="000000"/>
            </w:tcBorders>
          </w:tcPr>
          <w:p w14:paraId="392533F0" w14:textId="77777777" w:rsidR="00DF47E2" w:rsidRDefault="002C2D97">
            <w:pPr>
              <w:spacing w:after="0" w:line="259" w:lineRule="auto"/>
              <w:ind w:left="0" w:right="0" w:firstLine="0"/>
              <w:jc w:val="left"/>
            </w:pPr>
            <w:r>
              <w:t xml:space="preserve">ПК-1 </w:t>
            </w:r>
          </w:p>
        </w:tc>
      </w:tr>
      <w:tr w:rsidR="00DF47E2" w14:paraId="60248BBE" w14:textId="77777777">
        <w:trPr>
          <w:trHeight w:val="284"/>
        </w:trPr>
        <w:tc>
          <w:tcPr>
            <w:tcW w:w="657" w:type="dxa"/>
            <w:tcBorders>
              <w:top w:val="single" w:sz="4" w:space="0" w:color="000000"/>
              <w:left w:val="single" w:sz="4" w:space="0" w:color="000000"/>
              <w:bottom w:val="single" w:sz="4" w:space="0" w:color="000000"/>
              <w:right w:val="single" w:sz="4" w:space="0" w:color="000000"/>
            </w:tcBorders>
          </w:tcPr>
          <w:p w14:paraId="1CFC5299" w14:textId="77777777" w:rsidR="00DF47E2" w:rsidRDefault="002C2D97">
            <w:pPr>
              <w:spacing w:after="0" w:line="259" w:lineRule="auto"/>
              <w:ind w:left="14" w:right="0" w:firstLine="0"/>
              <w:jc w:val="left"/>
            </w:pPr>
            <w:r>
              <w:t xml:space="preserve">8 </w:t>
            </w:r>
          </w:p>
        </w:tc>
        <w:tc>
          <w:tcPr>
            <w:tcW w:w="7333" w:type="dxa"/>
            <w:tcBorders>
              <w:top w:val="single" w:sz="4" w:space="0" w:color="000000"/>
              <w:left w:val="single" w:sz="4" w:space="0" w:color="000000"/>
              <w:bottom w:val="single" w:sz="4" w:space="0" w:color="000000"/>
              <w:right w:val="single" w:sz="4" w:space="0" w:color="000000"/>
            </w:tcBorders>
          </w:tcPr>
          <w:p w14:paraId="16F96A50"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инфаркте миокарда </w:t>
            </w:r>
          </w:p>
        </w:tc>
        <w:tc>
          <w:tcPr>
            <w:tcW w:w="1873" w:type="dxa"/>
            <w:tcBorders>
              <w:top w:val="single" w:sz="4" w:space="0" w:color="000000"/>
              <w:left w:val="single" w:sz="4" w:space="0" w:color="000000"/>
              <w:bottom w:val="single" w:sz="4" w:space="0" w:color="000000"/>
              <w:right w:val="single" w:sz="4" w:space="0" w:color="000000"/>
            </w:tcBorders>
          </w:tcPr>
          <w:p w14:paraId="79703169" w14:textId="77777777" w:rsidR="00DF47E2" w:rsidRDefault="002C2D97">
            <w:pPr>
              <w:spacing w:after="0" w:line="259" w:lineRule="auto"/>
              <w:ind w:left="0" w:right="0" w:firstLine="0"/>
              <w:jc w:val="left"/>
            </w:pPr>
            <w:r>
              <w:t xml:space="preserve">ОПК-6 </w:t>
            </w:r>
          </w:p>
        </w:tc>
      </w:tr>
      <w:tr w:rsidR="00DF47E2" w14:paraId="58783B1C" w14:textId="77777777">
        <w:trPr>
          <w:trHeight w:val="283"/>
        </w:trPr>
        <w:tc>
          <w:tcPr>
            <w:tcW w:w="657" w:type="dxa"/>
            <w:tcBorders>
              <w:top w:val="single" w:sz="4" w:space="0" w:color="000000"/>
              <w:left w:val="single" w:sz="4" w:space="0" w:color="000000"/>
              <w:bottom w:val="single" w:sz="4" w:space="0" w:color="000000"/>
              <w:right w:val="single" w:sz="4" w:space="0" w:color="000000"/>
            </w:tcBorders>
          </w:tcPr>
          <w:p w14:paraId="7511E8F0" w14:textId="77777777" w:rsidR="00DF47E2" w:rsidRDefault="002C2D97">
            <w:pPr>
              <w:spacing w:after="0" w:line="259" w:lineRule="auto"/>
              <w:ind w:left="14" w:right="0" w:firstLine="0"/>
              <w:jc w:val="left"/>
            </w:pPr>
            <w:r>
              <w:t xml:space="preserve">10 </w:t>
            </w:r>
          </w:p>
        </w:tc>
        <w:tc>
          <w:tcPr>
            <w:tcW w:w="7333" w:type="dxa"/>
            <w:tcBorders>
              <w:top w:val="single" w:sz="4" w:space="0" w:color="000000"/>
              <w:left w:val="single" w:sz="4" w:space="0" w:color="000000"/>
              <w:bottom w:val="single" w:sz="4" w:space="0" w:color="000000"/>
              <w:right w:val="single" w:sz="4" w:space="0" w:color="000000"/>
            </w:tcBorders>
          </w:tcPr>
          <w:p w14:paraId="4B223520"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гипергликемическом состоянии </w:t>
            </w:r>
          </w:p>
        </w:tc>
        <w:tc>
          <w:tcPr>
            <w:tcW w:w="1873" w:type="dxa"/>
            <w:tcBorders>
              <w:top w:val="single" w:sz="4" w:space="0" w:color="000000"/>
              <w:left w:val="single" w:sz="4" w:space="0" w:color="000000"/>
              <w:bottom w:val="single" w:sz="4" w:space="0" w:color="000000"/>
              <w:right w:val="single" w:sz="4" w:space="0" w:color="000000"/>
            </w:tcBorders>
          </w:tcPr>
          <w:p w14:paraId="7A5CE2DD" w14:textId="77777777" w:rsidR="00DF47E2" w:rsidRDefault="002C2D97">
            <w:pPr>
              <w:spacing w:after="0" w:line="259" w:lineRule="auto"/>
              <w:ind w:left="0" w:right="0" w:firstLine="0"/>
              <w:jc w:val="left"/>
            </w:pPr>
            <w:r>
              <w:t xml:space="preserve">ПК-1 </w:t>
            </w:r>
          </w:p>
        </w:tc>
      </w:tr>
      <w:tr w:rsidR="00DF47E2" w14:paraId="2DEACA12" w14:textId="77777777">
        <w:trPr>
          <w:trHeight w:val="283"/>
        </w:trPr>
        <w:tc>
          <w:tcPr>
            <w:tcW w:w="657" w:type="dxa"/>
            <w:tcBorders>
              <w:top w:val="single" w:sz="4" w:space="0" w:color="000000"/>
              <w:left w:val="single" w:sz="4" w:space="0" w:color="000000"/>
              <w:bottom w:val="single" w:sz="4" w:space="0" w:color="000000"/>
              <w:right w:val="single" w:sz="4" w:space="0" w:color="000000"/>
            </w:tcBorders>
          </w:tcPr>
          <w:p w14:paraId="178080B5" w14:textId="77777777" w:rsidR="00DF47E2" w:rsidRDefault="002C2D97">
            <w:pPr>
              <w:spacing w:after="0" w:line="259" w:lineRule="auto"/>
              <w:ind w:left="14" w:right="0" w:firstLine="0"/>
              <w:jc w:val="left"/>
            </w:pPr>
            <w:r>
              <w:t xml:space="preserve">11 </w:t>
            </w:r>
          </w:p>
        </w:tc>
        <w:tc>
          <w:tcPr>
            <w:tcW w:w="7333" w:type="dxa"/>
            <w:tcBorders>
              <w:top w:val="single" w:sz="4" w:space="0" w:color="000000"/>
              <w:left w:val="single" w:sz="4" w:space="0" w:color="000000"/>
              <w:bottom w:val="single" w:sz="4" w:space="0" w:color="000000"/>
              <w:right w:val="single" w:sz="4" w:space="0" w:color="000000"/>
            </w:tcBorders>
          </w:tcPr>
          <w:p w14:paraId="37D669EF"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кардиогенном шоке </w:t>
            </w:r>
          </w:p>
        </w:tc>
        <w:tc>
          <w:tcPr>
            <w:tcW w:w="1873" w:type="dxa"/>
            <w:tcBorders>
              <w:top w:val="single" w:sz="4" w:space="0" w:color="000000"/>
              <w:left w:val="single" w:sz="4" w:space="0" w:color="000000"/>
              <w:bottom w:val="single" w:sz="4" w:space="0" w:color="000000"/>
              <w:right w:val="single" w:sz="4" w:space="0" w:color="000000"/>
            </w:tcBorders>
          </w:tcPr>
          <w:p w14:paraId="37AAC8EC" w14:textId="77777777" w:rsidR="00DF47E2" w:rsidRDefault="002C2D97">
            <w:pPr>
              <w:spacing w:after="0" w:line="259" w:lineRule="auto"/>
              <w:ind w:left="0" w:right="0" w:firstLine="0"/>
              <w:jc w:val="left"/>
            </w:pPr>
            <w:r>
              <w:t xml:space="preserve">ОПК-6 </w:t>
            </w:r>
          </w:p>
        </w:tc>
      </w:tr>
      <w:tr w:rsidR="00DF47E2" w14:paraId="329787CF" w14:textId="77777777">
        <w:trPr>
          <w:trHeight w:val="288"/>
        </w:trPr>
        <w:tc>
          <w:tcPr>
            <w:tcW w:w="657" w:type="dxa"/>
            <w:tcBorders>
              <w:top w:val="single" w:sz="4" w:space="0" w:color="000000"/>
              <w:left w:val="single" w:sz="4" w:space="0" w:color="000000"/>
              <w:bottom w:val="single" w:sz="4" w:space="0" w:color="000000"/>
              <w:right w:val="single" w:sz="4" w:space="0" w:color="000000"/>
            </w:tcBorders>
          </w:tcPr>
          <w:p w14:paraId="2356E131" w14:textId="77777777" w:rsidR="00DF47E2" w:rsidRDefault="002C2D97">
            <w:pPr>
              <w:spacing w:after="0" w:line="259" w:lineRule="auto"/>
              <w:ind w:left="14" w:right="0" w:firstLine="0"/>
              <w:jc w:val="left"/>
            </w:pPr>
            <w:r>
              <w:t xml:space="preserve">13 </w:t>
            </w:r>
          </w:p>
        </w:tc>
        <w:tc>
          <w:tcPr>
            <w:tcW w:w="7333" w:type="dxa"/>
            <w:tcBorders>
              <w:top w:val="single" w:sz="4" w:space="0" w:color="000000"/>
              <w:left w:val="single" w:sz="4" w:space="0" w:color="000000"/>
              <w:bottom w:val="single" w:sz="4" w:space="0" w:color="000000"/>
              <w:right w:val="single" w:sz="4" w:space="0" w:color="000000"/>
            </w:tcBorders>
          </w:tcPr>
          <w:p w14:paraId="5709E7AC"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гипертоническом кризе </w:t>
            </w:r>
          </w:p>
        </w:tc>
        <w:tc>
          <w:tcPr>
            <w:tcW w:w="1873" w:type="dxa"/>
            <w:tcBorders>
              <w:top w:val="single" w:sz="4" w:space="0" w:color="000000"/>
              <w:left w:val="single" w:sz="4" w:space="0" w:color="000000"/>
              <w:bottom w:val="single" w:sz="4" w:space="0" w:color="000000"/>
              <w:right w:val="single" w:sz="4" w:space="0" w:color="000000"/>
            </w:tcBorders>
          </w:tcPr>
          <w:p w14:paraId="32098747" w14:textId="77777777" w:rsidR="00DF47E2" w:rsidRDefault="002C2D97">
            <w:pPr>
              <w:spacing w:after="0" w:line="259" w:lineRule="auto"/>
              <w:ind w:left="0" w:right="0" w:firstLine="0"/>
              <w:jc w:val="left"/>
            </w:pPr>
            <w:r>
              <w:t xml:space="preserve">ОПК-4 </w:t>
            </w:r>
          </w:p>
        </w:tc>
      </w:tr>
      <w:tr w:rsidR="00DF47E2" w14:paraId="326087A4" w14:textId="77777777">
        <w:trPr>
          <w:trHeight w:val="283"/>
        </w:trPr>
        <w:tc>
          <w:tcPr>
            <w:tcW w:w="657" w:type="dxa"/>
            <w:tcBorders>
              <w:top w:val="single" w:sz="4" w:space="0" w:color="000000"/>
              <w:left w:val="single" w:sz="4" w:space="0" w:color="000000"/>
              <w:bottom w:val="single" w:sz="4" w:space="0" w:color="000000"/>
              <w:right w:val="single" w:sz="4" w:space="0" w:color="000000"/>
            </w:tcBorders>
          </w:tcPr>
          <w:p w14:paraId="7A41E1F1" w14:textId="77777777" w:rsidR="00DF47E2" w:rsidRDefault="002C2D97">
            <w:pPr>
              <w:spacing w:after="0" w:line="259" w:lineRule="auto"/>
              <w:ind w:left="14" w:right="0" w:firstLine="0"/>
              <w:jc w:val="left"/>
            </w:pPr>
            <w:r>
              <w:t xml:space="preserve">14 </w:t>
            </w:r>
          </w:p>
        </w:tc>
        <w:tc>
          <w:tcPr>
            <w:tcW w:w="7333" w:type="dxa"/>
            <w:tcBorders>
              <w:top w:val="single" w:sz="4" w:space="0" w:color="000000"/>
              <w:left w:val="single" w:sz="4" w:space="0" w:color="000000"/>
              <w:bottom w:val="single" w:sz="4" w:space="0" w:color="000000"/>
              <w:right w:val="single" w:sz="4" w:space="0" w:color="000000"/>
            </w:tcBorders>
          </w:tcPr>
          <w:p w14:paraId="4C85E145"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приступе стенокардии </w:t>
            </w:r>
          </w:p>
        </w:tc>
        <w:tc>
          <w:tcPr>
            <w:tcW w:w="1873" w:type="dxa"/>
            <w:tcBorders>
              <w:top w:val="single" w:sz="4" w:space="0" w:color="000000"/>
              <w:left w:val="single" w:sz="4" w:space="0" w:color="000000"/>
              <w:bottom w:val="single" w:sz="4" w:space="0" w:color="000000"/>
              <w:right w:val="single" w:sz="4" w:space="0" w:color="000000"/>
            </w:tcBorders>
          </w:tcPr>
          <w:p w14:paraId="472004AF" w14:textId="77777777" w:rsidR="00DF47E2" w:rsidRDefault="002C2D97">
            <w:pPr>
              <w:spacing w:after="0" w:line="259" w:lineRule="auto"/>
              <w:ind w:left="0" w:right="0" w:firstLine="0"/>
              <w:jc w:val="left"/>
            </w:pPr>
            <w:r>
              <w:t xml:space="preserve">ПК-1 </w:t>
            </w:r>
          </w:p>
        </w:tc>
      </w:tr>
      <w:tr w:rsidR="00DF47E2" w14:paraId="3DC10858" w14:textId="77777777">
        <w:trPr>
          <w:trHeight w:val="288"/>
        </w:trPr>
        <w:tc>
          <w:tcPr>
            <w:tcW w:w="657" w:type="dxa"/>
            <w:tcBorders>
              <w:top w:val="single" w:sz="4" w:space="0" w:color="000000"/>
              <w:left w:val="single" w:sz="4" w:space="0" w:color="000000"/>
              <w:bottom w:val="single" w:sz="4" w:space="0" w:color="000000"/>
              <w:right w:val="single" w:sz="4" w:space="0" w:color="000000"/>
            </w:tcBorders>
          </w:tcPr>
          <w:p w14:paraId="3C405ECB" w14:textId="77777777" w:rsidR="00DF47E2" w:rsidRDefault="002C2D97">
            <w:pPr>
              <w:spacing w:after="0" w:line="259" w:lineRule="auto"/>
              <w:ind w:left="14" w:right="0" w:firstLine="0"/>
              <w:jc w:val="left"/>
            </w:pPr>
            <w:r>
              <w:t xml:space="preserve">15 </w:t>
            </w:r>
          </w:p>
        </w:tc>
        <w:tc>
          <w:tcPr>
            <w:tcW w:w="7333" w:type="dxa"/>
            <w:tcBorders>
              <w:top w:val="single" w:sz="4" w:space="0" w:color="000000"/>
              <w:left w:val="single" w:sz="4" w:space="0" w:color="000000"/>
              <w:bottom w:val="single" w:sz="4" w:space="0" w:color="000000"/>
              <w:right w:val="single" w:sz="4" w:space="0" w:color="000000"/>
            </w:tcBorders>
          </w:tcPr>
          <w:p w14:paraId="0C815EC7" w14:textId="77777777" w:rsidR="00DF47E2" w:rsidRPr="002C2D97" w:rsidRDefault="002C2D97">
            <w:pPr>
              <w:spacing w:after="0" w:line="259" w:lineRule="auto"/>
              <w:ind w:left="0" w:right="0" w:firstLine="0"/>
              <w:jc w:val="left"/>
              <w:rPr>
                <w:lang w:val="ru-RU"/>
              </w:rPr>
            </w:pPr>
            <w:r w:rsidRPr="002C2D97">
              <w:rPr>
                <w:lang w:val="ru-RU"/>
              </w:rPr>
              <w:t xml:space="preserve">Оказание помощи при лекарственном анафилактическом шоке </w:t>
            </w:r>
          </w:p>
        </w:tc>
        <w:tc>
          <w:tcPr>
            <w:tcW w:w="1873" w:type="dxa"/>
            <w:tcBorders>
              <w:top w:val="single" w:sz="4" w:space="0" w:color="000000"/>
              <w:left w:val="single" w:sz="4" w:space="0" w:color="000000"/>
              <w:bottom w:val="single" w:sz="4" w:space="0" w:color="000000"/>
              <w:right w:val="single" w:sz="4" w:space="0" w:color="000000"/>
            </w:tcBorders>
          </w:tcPr>
          <w:p w14:paraId="5A1DA147" w14:textId="77777777" w:rsidR="00DF47E2" w:rsidRDefault="002C2D97">
            <w:pPr>
              <w:spacing w:after="0" w:line="259" w:lineRule="auto"/>
              <w:ind w:left="0" w:right="0" w:firstLine="0"/>
              <w:jc w:val="left"/>
            </w:pPr>
            <w:r>
              <w:t xml:space="preserve">ОПК-6 </w:t>
            </w:r>
          </w:p>
        </w:tc>
      </w:tr>
    </w:tbl>
    <w:p w14:paraId="3169F2DC" w14:textId="77777777" w:rsidR="00DF47E2" w:rsidRDefault="002C2D97">
      <w:pPr>
        <w:spacing w:after="0" w:line="259" w:lineRule="auto"/>
        <w:ind w:left="0" w:right="0" w:firstLine="0"/>
      </w:pPr>
      <w:r>
        <w:rPr>
          <w:sz w:val="22"/>
        </w:rPr>
        <w:t xml:space="preserve"> </w:t>
      </w:r>
    </w:p>
    <w:sectPr w:rsidR="00DF47E2">
      <w:pgSz w:w="11906" w:h="16838"/>
      <w:pgMar w:top="864" w:right="606" w:bottom="389" w:left="56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1F8"/>
    <w:multiLevelType w:val="multilevel"/>
    <w:tmpl w:val="962C9A54"/>
    <w:lvl w:ilvl="0">
      <w:start w:val="1"/>
      <w:numFmt w:val="bullet"/>
      <w:lvlText w:val="-"/>
      <w:lvlJc w:val="left"/>
      <w:pPr>
        <w:tabs>
          <w:tab w:val="num" w:pos="0"/>
        </w:tabs>
        <w:ind w:left="108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52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324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96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68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40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612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84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56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9065082"/>
    <w:multiLevelType w:val="multilevel"/>
    <w:tmpl w:val="85D01AB2"/>
    <w:lvl w:ilvl="0">
      <w:start w:val="1"/>
      <w:numFmt w:val="decimal"/>
      <w:lvlText w:val="%1."/>
      <w:lvlJc w:val="left"/>
      <w:pPr>
        <w:tabs>
          <w:tab w:val="num" w:pos="0"/>
        </w:tabs>
        <w:ind w:left="3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25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32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9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6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54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61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8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75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C4F6928"/>
    <w:multiLevelType w:val="multilevel"/>
    <w:tmpl w:val="C85AD816"/>
    <w:lvl w:ilvl="0">
      <w:start w:val="1"/>
      <w:numFmt w:val="bullet"/>
      <w:lvlText w:val="-"/>
      <w:lvlJc w:val="left"/>
      <w:pPr>
        <w:tabs>
          <w:tab w:val="num" w:pos="0"/>
        </w:tabs>
        <w:ind w:left="73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52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324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96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68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40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612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84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56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A2D63D6"/>
    <w:multiLevelType w:val="multilevel"/>
    <w:tmpl w:val="C2BAFA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AF96AEE"/>
    <w:multiLevelType w:val="multilevel"/>
    <w:tmpl w:val="1674C9BE"/>
    <w:lvl w:ilvl="0">
      <w:start w:val="8"/>
      <w:numFmt w:val="decimal"/>
      <w:lvlText w:val="%1."/>
      <w:lvlJc w:val="left"/>
      <w:pPr>
        <w:tabs>
          <w:tab w:val="num" w:pos="0"/>
        </w:tabs>
        <w:ind w:left="121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328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400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472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544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616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688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760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832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5" w15:restartNumberingAfterBreak="0">
    <w:nsid w:val="23830F46"/>
    <w:multiLevelType w:val="multilevel"/>
    <w:tmpl w:val="29AE67EA"/>
    <w:lvl w:ilvl="0">
      <w:start w:val="3"/>
      <w:numFmt w:val="decimal"/>
      <w:lvlText w:val="%1."/>
      <w:lvlJc w:val="left"/>
      <w:pPr>
        <w:tabs>
          <w:tab w:val="num" w:pos="0"/>
        </w:tabs>
        <w:ind w:left="145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435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507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579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651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723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795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867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939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6" w15:restartNumberingAfterBreak="0">
    <w:nsid w:val="3A1B63F8"/>
    <w:multiLevelType w:val="multilevel"/>
    <w:tmpl w:val="FFD63F90"/>
    <w:lvl w:ilvl="0">
      <w:start w:val="2"/>
      <w:numFmt w:val="decimal"/>
      <w:lvlText w:val="%1."/>
      <w:lvlJc w:val="left"/>
      <w:pPr>
        <w:tabs>
          <w:tab w:val="num" w:pos="0"/>
        </w:tabs>
        <w:ind w:left="102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20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8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5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2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9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6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4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71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45587F5A"/>
    <w:multiLevelType w:val="multilevel"/>
    <w:tmpl w:val="D1D0C44A"/>
    <w:lvl w:ilvl="0">
      <w:start w:val="1"/>
      <w:numFmt w:val="bullet"/>
      <w:lvlText w:val="-"/>
      <w:lvlJc w:val="left"/>
      <w:pPr>
        <w:tabs>
          <w:tab w:val="num" w:pos="0"/>
        </w:tabs>
        <w:ind w:left="73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52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324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96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68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40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612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84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561"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B1823CF"/>
    <w:multiLevelType w:val="multilevel"/>
    <w:tmpl w:val="CABE50F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120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192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264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336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408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480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552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624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abstractNum>
  <w:abstractNum w:abstractNumId="9" w15:restartNumberingAfterBreak="0">
    <w:nsid w:val="67840903"/>
    <w:multiLevelType w:val="multilevel"/>
    <w:tmpl w:val="CCA67E50"/>
    <w:lvl w:ilvl="0">
      <w:start w:val="1"/>
      <w:numFmt w:val="decimal"/>
      <w:lvlText w:val="%1."/>
      <w:lvlJc w:val="left"/>
      <w:pPr>
        <w:tabs>
          <w:tab w:val="num" w:pos="0"/>
        </w:tabs>
        <w:ind w:left="9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6B0E4290"/>
    <w:multiLevelType w:val="multilevel"/>
    <w:tmpl w:val="B23EA99C"/>
    <w:lvl w:ilvl="0">
      <w:start w:val="1"/>
      <w:numFmt w:val="bullet"/>
      <w:lvlText w:val="-"/>
      <w:lvlJc w:val="left"/>
      <w:pPr>
        <w:tabs>
          <w:tab w:val="num" w:pos="0"/>
        </w:tabs>
        <w:ind w:left="115"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120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192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264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336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408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480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552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624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abstractNum>
  <w:abstractNum w:abstractNumId="11" w15:restartNumberingAfterBreak="0">
    <w:nsid w:val="742E623E"/>
    <w:multiLevelType w:val="multilevel"/>
    <w:tmpl w:val="54B40B36"/>
    <w:lvl w:ilvl="0">
      <w:start w:val="1"/>
      <w:numFmt w:val="bullet"/>
      <w:lvlText w:val="-"/>
      <w:lvlJc w:val="left"/>
      <w:pPr>
        <w:tabs>
          <w:tab w:val="num" w:pos="0"/>
        </w:tabs>
        <w:ind w:left="182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50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322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94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66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38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610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82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54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7F0702BE"/>
    <w:multiLevelType w:val="multilevel"/>
    <w:tmpl w:val="C2B40C64"/>
    <w:lvl w:ilvl="0">
      <w:start w:val="1"/>
      <w:numFmt w:val="decimal"/>
      <w:lvlText w:val="%1)"/>
      <w:lvlJc w:val="left"/>
      <w:pPr>
        <w:tabs>
          <w:tab w:val="num" w:pos="0"/>
        </w:tabs>
        <w:ind w:left="1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25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32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9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6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54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61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8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75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5"/>
  </w:num>
  <w:num w:numId="3">
    <w:abstractNumId w:val="11"/>
  </w:num>
  <w:num w:numId="4">
    <w:abstractNumId w:val="6"/>
  </w:num>
  <w:num w:numId="5">
    <w:abstractNumId w:val="9"/>
  </w:num>
  <w:num w:numId="6">
    <w:abstractNumId w:val="4"/>
  </w:num>
  <w:num w:numId="7">
    <w:abstractNumId w:val="0"/>
  </w:num>
  <w:num w:numId="8">
    <w:abstractNumId w:val="1"/>
  </w:num>
  <w:num w:numId="9">
    <w:abstractNumId w:val="7"/>
  </w:num>
  <w:num w:numId="10">
    <w:abstractNumId w:val="12"/>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F47E2"/>
    <w:rsid w:val="002C2D97"/>
    <w:rsid w:val="00392BA3"/>
    <w:rsid w:val="00DF47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17F0AA5"/>
  <w15:docId w15:val="{5E25650A-B632-4EF3-AFA4-834F2AB3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8" w:lineRule="auto"/>
      <w:ind w:left="6" w:right="466" w:hanging="6"/>
      <w:jc w:val="both"/>
    </w:pPr>
    <w:rPr>
      <w:rFonts w:ascii="Times New Roman" w:eastAsia="Times New Roman" w:hAnsi="Times New Roman" w:cs="Times New Roman"/>
      <w:color w:val="000000"/>
      <w:sz w:val="24"/>
    </w:rPr>
  </w:style>
  <w:style w:type="paragraph" w:styleId="1">
    <w:name w:val="heading 1"/>
    <w:basedOn w:val="a"/>
    <w:qFormat/>
    <w:pPr>
      <w:ind w:left="144" w:right="0" w:firstLine="0"/>
      <w:outlineLvl w:val="0"/>
    </w:pPr>
    <w:rPr>
      <w:b/>
      <w:bCs/>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styleId="a8">
    <w:name w:val="index heading"/>
    <w:basedOn w:val="a"/>
    <w:qFormat/>
    <w:pPr>
      <w:suppressLineNumbers/>
    </w:pPr>
    <w:rPr>
      <w:rFonts w:cs="Lucida Sans"/>
    </w:rPr>
  </w:style>
  <w:style w:type="paragraph" w:customStyle="1" w:styleId="a9">
    <w:name w:val="Содержимое врезки"/>
    <w:basedOn w:val="a"/>
    <w:qFormat/>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entlibrary.ru/" TargetMode="External"/><Relationship Id="rId18" Type="http://schemas.openxmlformats.org/officeDocument/2006/relationships/hyperlink" Target="http://www.znanium.com/" TargetMode="External"/><Relationship Id="rId26" Type="http://schemas.openxmlformats.org/officeDocument/2006/relationships/hyperlink" Target="http://www.sciencedirect.com/" TargetMode="External"/><Relationship Id="rId39" Type="http://schemas.openxmlformats.org/officeDocument/2006/relationships/hyperlink" Target="http://gost.rucable/ru" TargetMode="External"/><Relationship Id="rId21" Type="http://schemas.openxmlformats.org/officeDocument/2006/relationships/hyperlink" Target="http://www.rosmedlib.ru/" TargetMode="External"/><Relationship Id="rId34" Type="http://schemas.openxmlformats.org/officeDocument/2006/relationships/hyperlink" Target="http://webofknowledge.com/)/" TargetMode="External"/><Relationship Id="rId42" Type="http://schemas.openxmlformats.org/officeDocument/2006/relationships/image" Target="media/image3.png"/><Relationship Id="rId7" Type="http://schemas.openxmlformats.org/officeDocument/2006/relationships/hyperlink" Target="http://biblio-online.ru/" TargetMode="External"/><Relationship Id="rId2" Type="http://schemas.openxmlformats.org/officeDocument/2006/relationships/styles" Target="styles.xml"/><Relationship Id="rId16" Type="http://schemas.openxmlformats.org/officeDocument/2006/relationships/hyperlink" Target="http://e.lanbook.com/" TargetMode="External"/><Relationship Id="rId29" Type="http://schemas.openxmlformats.org/officeDocument/2006/relationships/hyperlink" Target="http://www.scopus.com/"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http://biblio-online.ru/" TargetMode="External"/><Relationship Id="rId24" Type="http://schemas.openxmlformats.org/officeDocument/2006/relationships/hyperlink" Target="http://www.springer.com/" TargetMode="External"/><Relationship Id="rId32" Type="http://schemas.openxmlformats.org/officeDocument/2006/relationships/hyperlink" Target="http://webofknowledge.com/)/" TargetMode="External"/><Relationship Id="rId37" Type="http://schemas.openxmlformats.org/officeDocument/2006/relationships/hyperlink" Target="http://www.researchgate.net/)" TargetMode="External"/><Relationship Id="rId40" Type="http://schemas.openxmlformats.org/officeDocument/2006/relationships/image" Target="media/image1.png"/><Relationship Id="rId45"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http://e.lanbook.com/" TargetMode="External"/><Relationship Id="rId23" Type="http://schemas.openxmlformats.org/officeDocument/2006/relationships/hyperlink" Target="http://www.elibrary.ru/" TargetMode="External"/><Relationship Id="rId28" Type="http://schemas.openxmlformats.org/officeDocument/2006/relationships/hyperlink" Target="http://www.sciencedirect.com/" TargetMode="External"/><Relationship Id="rId36" Type="http://schemas.openxmlformats.org/officeDocument/2006/relationships/hyperlink" Target="http://www.researchgate.net/)" TargetMode="External"/><Relationship Id="rId10" Type="http://schemas.openxmlformats.org/officeDocument/2006/relationships/hyperlink" Target="http://biblio-online.ru/" TargetMode="External"/><Relationship Id="rId19" Type="http://schemas.openxmlformats.org/officeDocument/2006/relationships/hyperlink" Target="http://www.rosmedlib.ru/" TargetMode="External"/><Relationship Id="rId31" Type="http://schemas.openxmlformats.org/officeDocument/2006/relationships/hyperlink" Target="http://webofknowledge.com/)/"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biblio-online.ru/" TargetMode="External"/><Relationship Id="rId14" Type="http://schemas.openxmlformats.org/officeDocument/2006/relationships/hyperlink" Target="http://www.studentlibrary.ru/" TargetMode="External"/><Relationship Id="rId22" Type="http://schemas.openxmlformats.org/officeDocument/2006/relationships/hyperlink" Target="http://www.elibrary.ru/" TargetMode="External"/><Relationship Id="rId27" Type="http://schemas.openxmlformats.org/officeDocument/2006/relationships/hyperlink" Target="http://www.sciencedirect.com/" TargetMode="External"/><Relationship Id="rId30" Type="http://schemas.openxmlformats.org/officeDocument/2006/relationships/hyperlink" Target="http://www.scopus.com/" TargetMode="External"/><Relationship Id="rId35" Type="http://schemas.openxmlformats.org/officeDocument/2006/relationships/hyperlink" Target="http://www.researchgate.net/)" TargetMode="External"/><Relationship Id="rId43" Type="http://schemas.openxmlformats.org/officeDocument/2006/relationships/image" Target="media/image4.png"/><Relationship Id="rId8" Type="http://schemas.openxmlformats.org/officeDocument/2006/relationships/hyperlink" Target="http://biblio-online.ru/" TargetMode="External"/><Relationship Id="rId3" Type="http://schemas.openxmlformats.org/officeDocument/2006/relationships/settings" Target="settings.xml"/><Relationship Id="rId12" Type="http://schemas.openxmlformats.org/officeDocument/2006/relationships/hyperlink" Target="http://www.studentlibrary.ru/" TargetMode="External"/><Relationship Id="rId17" Type="http://schemas.openxmlformats.org/officeDocument/2006/relationships/hyperlink" Target="http://www.znanium.com/" TargetMode="External"/><Relationship Id="rId25" Type="http://schemas.openxmlformats.org/officeDocument/2006/relationships/hyperlink" Target="http://www.springer.com/" TargetMode="External"/><Relationship Id="rId33" Type="http://schemas.openxmlformats.org/officeDocument/2006/relationships/hyperlink" Target="http://webofknowledge.com/)/" TargetMode="External"/><Relationship Id="rId38" Type="http://schemas.openxmlformats.org/officeDocument/2006/relationships/hyperlink" Target="http://gost.rucable/ru" TargetMode="External"/><Relationship Id="rId46" Type="http://schemas.openxmlformats.org/officeDocument/2006/relationships/theme" Target="theme/theme1.xml"/><Relationship Id="rId20" Type="http://schemas.openxmlformats.org/officeDocument/2006/relationships/hyperlink" Target="http://www.rosmedlib.ru/" TargetMode="External"/><Relationship Id="rId4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5980</Words>
  <Characters>34091</Characters>
  <Application>Microsoft Office Word</Application>
  <DocSecurity>0</DocSecurity>
  <Lines>284</Lines>
  <Paragraphs>79</Paragraphs>
  <ScaleCrop>false</ScaleCrop>
  <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Колосова</dc:creator>
  <dc:description/>
  <cp:lastModifiedBy>Палий Виктория Дмитриевна</cp:lastModifiedBy>
  <cp:revision>7</cp:revision>
  <dcterms:created xsi:type="dcterms:W3CDTF">2025-04-01T06:19:00Z</dcterms:created>
  <dcterms:modified xsi:type="dcterms:W3CDTF">2026-04-22T10:26:00Z</dcterms:modified>
  <dc:language>ru-RU</dc:language>
</cp:coreProperties>
</file>