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9B9E" w14:textId="77777777" w:rsidR="0088671F" w:rsidRDefault="00824B22">
      <w:pPr>
        <w:pStyle w:val="a6"/>
        <w:spacing w:before="6"/>
        <w:ind w:left="81" w:right="645" w:firstLine="0"/>
        <w:jc w:val="center"/>
      </w:pPr>
      <w:r>
        <w:rPr>
          <w:b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агенства» </w:t>
      </w:r>
    </w:p>
    <w:p w14:paraId="66DEC8C0" w14:textId="6A735B02" w:rsidR="0088671F" w:rsidRDefault="00FE7496">
      <w:pPr>
        <w:pStyle w:val="a6"/>
        <w:ind w:left="81" w:right="645" w:firstLine="0"/>
        <w:jc w:val="center"/>
        <w:rPr>
          <w:spacing w:val="-2"/>
        </w:rPr>
      </w:pPr>
      <w:r>
        <w:rPr>
          <w:noProof/>
        </w:rPr>
        <w:pict w14:anchorId="78D04EFE">
          <v:shape id="Graphic 2" o:spid="_x0000_s2050" style="position:absolute;left:0;text-align:left;margin-left:67.7pt;margin-top:15.35pt;width:441.15pt;height:.2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" o:allowincell="f" path="m,l5600700,e" filled="f" strokeweight=".18mm">
            <v:path arrowok="t" textboxrect="0,0,5603874,6480"/>
            <w10:wrap type="topAndBottom" anchorx="page"/>
          </v:shape>
        </w:pict>
      </w:r>
    </w:p>
    <w:p w14:paraId="0BC84B1D" w14:textId="77777777" w:rsidR="0088671F" w:rsidRDefault="0088671F">
      <w:pPr>
        <w:pStyle w:val="a6"/>
      </w:pPr>
    </w:p>
    <w:p w14:paraId="1DF65774" w14:textId="77777777" w:rsidR="0088671F" w:rsidRDefault="0088671F">
      <w:pPr>
        <w:pStyle w:val="a6"/>
      </w:pPr>
    </w:p>
    <w:p w14:paraId="0E85AE4C" w14:textId="77777777" w:rsidR="0088671F" w:rsidRDefault="0088671F">
      <w:pPr>
        <w:pStyle w:val="a6"/>
      </w:pPr>
    </w:p>
    <w:p w14:paraId="397C5315" w14:textId="77777777" w:rsidR="0088671F" w:rsidRDefault="00824B22">
      <w:pPr>
        <w:pStyle w:val="a6"/>
        <w:ind w:left="0" w:right="1270" w:firstLine="0"/>
        <w:jc w:val="right"/>
      </w:pPr>
      <w:r>
        <w:rPr>
          <w:spacing w:val="-2"/>
        </w:rPr>
        <w:t>УТВЕРЖДЕНО</w:t>
      </w:r>
    </w:p>
    <w:p w14:paraId="718C0C51" w14:textId="77777777" w:rsidR="0088671F" w:rsidRDefault="0088671F">
      <w:pPr>
        <w:pStyle w:val="a6"/>
        <w:spacing w:before="134"/>
        <w:ind w:left="0" w:right="1275" w:firstLine="0"/>
        <w:jc w:val="right"/>
        <w:rPr>
          <w:spacing w:val="-4"/>
        </w:rPr>
      </w:pPr>
    </w:p>
    <w:p w14:paraId="24C16867" w14:textId="77777777" w:rsidR="0088671F" w:rsidRDefault="00824B22">
      <w:pPr>
        <w:pStyle w:val="a6"/>
        <w:ind w:left="0" w:right="1271" w:firstLine="0"/>
        <w:jc w:val="right"/>
      </w:pPr>
      <w:r>
        <w:t xml:space="preserve">заместитель генерального директора </w:t>
      </w:r>
    </w:p>
    <w:p w14:paraId="2ACEFD54" w14:textId="77777777" w:rsidR="0088671F" w:rsidRDefault="00824B22">
      <w:pPr>
        <w:pStyle w:val="a6"/>
        <w:ind w:left="0" w:right="1271" w:firstLine="0"/>
        <w:jc w:val="right"/>
      </w:pPr>
      <w:r>
        <w:t xml:space="preserve">ФНКЦ ФХМ им. </w:t>
      </w:r>
      <w:r>
        <w:t>Ю.М. Лопухина ФМБА России</w:t>
      </w:r>
    </w:p>
    <w:p w14:paraId="61D9450C" w14:textId="77777777" w:rsidR="0088671F" w:rsidRDefault="00824B22">
      <w:pPr>
        <w:pStyle w:val="a6"/>
        <w:ind w:left="0" w:right="1271" w:firstLine="0"/>
        <w:jc w:val="right"/>
      </w:pPr>
      <w:r>
        <w:t>чл.-корр, д.м.н.,</w:t>
      </w:r>
    </w:p>
    <w:p w14:paraId="673ACCC7" w14:textId="77777777" w:rsidR="0088671F" w:rsidRDefault="00824B22">
      <w:pPr>
        <w:pStyle w:val="a6"/>
        <w:ind w:left="0" w:right="1271" w:firstLine="0"/>
        <w:jc w:val="right"/>
      </w:pPr>
      <w:r>
        <w:t>Загайнова Е.В.</w:t>
      </w:r>
    </w:p>
    <w:p w14:paraId="55CECBF4" w14:textId="77777777" w:rsidR="0088671F" w:rsidRDefault="0088671F">
      <w:pPr>
        <w:pStyle w:val="a6"/>
      </w:pPr>
    </w:p>
    <w:p w14:paraId="79732B6D" w14:textId="77777777" w:rsidR="0088671F" w:rsidRDefault="0088671F">
      <w:pPr>
        <w:pStyle w:val="a6"/>
      </w:pPr>
    </w:p>
    <w:p w14:paraId="5255E1FE" w14:textId="77777777" w:rsidR="0088671F" w:rsidRDefault="00824B22">
      <w:pPr>
        <w:pStyle w:val="1"/>
        <w:ind w:left="0"/>
        <w:jc w:val="center"/>
      </w:pPr>
      <w:bookmarkStart w:id="0" w:name="%25252525252525D0%25252525252525A0%25252"/>
      <w:bookmarkEnd w:id="0"/>
      <w:r>
        <w:t xml:space="preserve">Рабочая программа </w:t>
      </w:r>
      <w:r>
        <w:rPr>
          <w:spacing w:val="-2"/>
        </w:rPr>
        <w:t>дисциплины</w:t>
      </w:r>
    </w:p>
    <w:p w14:paraId="43CBAE9B" w14:textId="77777777" w:rsidR="0088671F" w:rsidRDefault="00824B22">
      <w:pPr>
        <w:pStyle w:val="a6"/>
        <w:spacing w:before="127"/>
        <w:ind w:left="0" w:firstLine="0"/>
        <w:jc w:val="center"/>
      </w:pPr>
      <w:r>
        <w:rPr>
          <w:spacing w:val="-2"/>
        </w:rPr>
        <w:t>Диабет</w:t>
      </w:r>
    </w:p>
    <w:p w14:paraId="77F64845" w14:textId="77777777" w:rsidR="0088671F" w:rsidRDefault="0088671F">
      <w:pPr>
        <w:pStyle w:val="a6"/>
        <w:spacing w:before="275"/>
        <w:jc w:val="center"/>
      </w:pPr>
    </w:p>
    <w:p w14:paraId="3E3F88B6" w14:textId="683D2657" w:rsidR="0088671F" w:rsidRDefault="00824B22" w:rsidP="00FE7496">
      <w:pPr>
        <w:pStyle w:val="a6"/>
        <w:spacing w:before="1" w:after="7" w:line="259" w:lineRule="auto"/>
        <w:ind w:left="0" w:firstLine="0"/>
        <w:jc w:val="center"/>
      </w:pPr>
      <w:r>
        <w:t>Уровень</w:t>
      </w:r>
      <w:r>
        <w:rPr>
          <w:spacing w:val="-15"/>
        </w:rPr>
        <w:t xml:space="preserve"> </w:t>
      </w:r>
      <w:r>
        <w:t>высшего</w:t>
      </w:r>
      <w:r>
        <w:rPr>
          <w:spacing w:val="-15"/>
        </w:rPr>
        <w:t xml:space="preserve"> о</w:t>
      </w:r>
      <w:r>
        <w:t>бразования</w:t>
      </w:r>
    </w:p>
    <w:p w14:paraId="266C7B85" w14:textId="77777777" w:rsidR="0088671F" w:rsidRDefault="00824B22" w:rsidP="00FE7496">
      <w:pPr>
        <w:pStyle w:val="a6"/>
        <w:spacing w:before="1" w:after="7" w:line="259" w:lineRule="auto"/>
        <w:ind w:left="0" w:firstLine="0"/>
        <w:jc w:val="center"/>
      </w:pPr>
      <w:r>
        <w:rPr>
          <w:spacing w:val="-2"/>
        </w:rPr>
        <w:t>Ординатура</w:t>
      </w:r>
    </w:p>
    <w:p w14:paraId="2ACB6925" w14:textId="77777777" w:rsidR="0088671F" w:rsidRDefault="0088671F" w:rsidP="00FE7496">
      <w:pPr>
        <w:pStyle w:val="a6"/>
        <w:spacing w:line="20" w:lineRule="exact"/>
        <w:ind w:left="2482" w:firstLine="0"/>
        <w:jc w:val="center"/>
      </w:pPr>
    </w:p>
    <w:p w14:paraId="588D8363" w14:textId="77777777" w:rsidR="0088671F" w:rsidRDefault="0088671F" w:rsidP="00FE7496">
      <w:pPr>
        <w:pStyle w:val="a6"/>
        <w:spacing w:before="260"/>
        <w:jc w:val="center"/>
      </w:pPr>
    </w:p>
    <w:p w14:paraId="1ED7ADDA" w14:textId="77777777" w:rsidR="00FE7496" w:rsidRDefault="00824B22" w:rsidP="00FE7496">
      <w:pPr>
        <w:pStyle w:val="a6"/>
        <w:spacing w:before="1"/>
        <w:ind w:left="0" w:firstLine="0"/>
        <w:jc w:val="center"/>
        <w:rPr>
          <w:spacing w:val="-2"/>
        </w:rPr>
      </w:pPr>
      <w:r>
        <w:t>Направление</w:t>
      </w:r>
      <w:r>
        <w:rPr>
          <w:spacing w:val="-10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специальность</w:t>
      </w:r>
    </w:p>
    <w:p w14:paraId="1EABDF57" w14:textId="28C814EE" w:rsidR="00FE7496" w:rsidRDefault="00824B22" w:rsidP="00FE7496">
      <w:pPr>
        <w:pStyle w:val="a6"/>
        <w:spacing w:before="1"/>
        <w:ind w:left="0" w:firstLine="0"/>
        <w:jc w:val="center"/>
      </w:pPr>
      <w:r>
        <w:t>31.08.</w:t>
      </w:r>
      <w:r w:rsidR="00FE7496">
        <w:t xml:space="preserve">75 - </w:t>
      </w:r>
      <w:r w:rsidR="00FE7496">
        <w:t>Стоматология ортопедическая</w:t>
      </w:r>
    </w:p>
    <w:p w14:paraId="4EE45C5A" w14:textId="77777777" w:rsidR="0088671F" w:rsidRDefault="0088671F" w:rsidP="00FE7496">
      <w:pPr>
        <w:pStyle w:val="a6"/>
        <w:spacing w:before="275"/>
        <w:jc w:val="center"/>
      </w:pPr>
    </w:p>
    <w:p w14:paraId="2C1CB587" w14:textId="77777777" w:rsidR="00FE7496" w:rsidRDefault="00824B22" w:rsidP="00FE7496">
      <w:pPr>
        <w:pStyle w:val="a6"/>
        <w:spacing w:before="1"/>
        <w:ind w:left="57" w:firstLine="0"/>
        <w:jc w:val="center"/>
        <w:rPr>
          <w:spacing w:val="-2"/>
        </w:rPr>
      </w:pPr>
      <w:r>
        <w:t>Направленность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14:paraId="0BF0504E" w14:textId="3F7CA6ED" w:rsidR="00FE7496" w:rsidRDefault="00FE7496" w:rsidP="00FE7496">
      <w:pPr>
        <w:pStyle w:val="a6"/>
        <w:spacing w:before="1"/>
        <w:ind w:left="57" w:firstLine="0"/>
        <w:jc w:val="center"/>
      </w:pPr>
      <w:r>
        <w:t>Стоматология ортопедическая</w:t>
      </w:r>
    </w:p>
    <w:p w14:paraId="4DF2FB11" w14:textId="77777777" w:rsidR="0088671F" w:rsidRDefault="0088671F" w:rsidP="00FE7496">
      <w:pPr>
        <w:pStyle w:val="a6"/>
        <w:spacing w:before="275"/>
        <w:jc w:val="center"/>
      </w:pPr>
    </w:p>
    <w:p w14:paraId="7D969862" w14:textId="0CF4CD2C" w:rsidR="0088671F" w:rsidRDefault="00824B22" w:rsidP="00FE7496">
      <w:pPr>
        <w:pStyle w:val="a6"/>
        <w:spacing w:before="1" w:after="7" w:line="259" w:lineRule="auto"/>
        <w:ind w:left="0" w:firstLine="0"/>
        <w:jc w:val="center"/>
      </w:pPr>
      <w:r>
        <w:t>Форма</w:t>
      </w:r>
      <w:r>
        <w:rPr>
          <w:spacing w:val="-15"/>
        </w:rPr>
        <w:t xml:space="preserve"> </w:t>
      </w:r>
      <w:r>
        <w:t>обучения</w:t>
      </w:r>
    </w:p>
    <w:p w14:paraId="1560E64F" w14:textId="77777777" w:rsidR="0088671F" w:rsidRDefault="00824B22" w:rsidP="00FE7496">
      <w:pPr>
        <w:pStyle w:val="a6"/>
        <w:spacing w:before="1" w:after="7" w:line="259" w:lineRule="auto"/>
        <w:ind w:left="0" w:firstLine="0"/>
        <w:jc w:val="center"/>
      </w:pPr>
      <w:r>
        <w:rPr>
          <w:spacing w:val="-2"/>
        </w:rPr>
        <w:t>очная</w:t>
      </w:r>
    </w:p>
    <w:p w14:paraId="41701E2B" w14:textId="77777777" w:rsidR="0088671F" w:rsidRDefault="0088671F">
      <w:pPr>
        <w:pStyle w:val="a6"/>
        <w:spacing w:line="20" w:lineRule="exact"/>
        <w:ind w:left="2482" w:firstLine="0"/>
      </w:pPr>
    </w:p>
    <w:p w14:paraId="05423DAD" w14:textId="77777777" w:rsidR="0088671F" w:rsidRDefault="0088671F">
      <w:pPr>
        <w:pStyle w:val="a6"/>
      </w:pPr>
    </w:p>
    <w:p w14:paraId="5944D875" w14:textId="77777777" w:rsidR="0088671F" w:rsidRDefault="0088671F">
      <w:pPr>
        <w:pStyle w:val="a6"/>
      </w:pPr>
    </w:p>
    <w:p w14:paraId="4130ECB3" w14:textId="77777777" w:rsidR="0088671F" w:rsidRDefault="00824B22">
      <w:pPr>
        <w:pStyle w:val="a6"/>
        <w:spacing w:line="446" w:lineRule="auto"/>
        <w:ind w:left="0" w:firstLine="0"/>
        <w:jc w:val="center"/>
      </w:pPr>
      <w:r>
        <w:t>г. Москва</w:t>
      </w:r>
    </w:p>
    <w:p w14:paraId="0CF573F6" w14:textId="3E8CAE51" w:rsidR="0088671F" w:rsidRDefault="00824B22">
      <w:pPr>
        <w:pStyle w:val="a6"/>
        <w:spacing w:line="446" w:lineRule="auto"/>
        <w:ind w:left="0" w:firstLine="0"/>
        <w:jc w:val="center"/>
        <w:sectPr w:rsidR="0088671F">
          <w:pgSz w:w="11906" w:h="16838"/>
          <w:pgMar w:top="1040" w:right="850" w:bottom="280" w:left="283" w:header="0" w:footer="0" w:gutter="0"/>
          <w:cols w:space="720"/>
          <w:formProt w:val="0"/>
          <w:docGrid w:linePitch="100"/>
        </w:sectPr>
      </w:pPr>
      <w:r>
        <w:rPr>
          <w:spacing w:val="-2"/>
          <w:sz w:val="28"/>
        </w:rPr>
        <w:t>202</w:t>
      </w:r>
      <w:r w:rsidR="00FE7496">
        <w:rPr>
          <w:spacing w:val="-2"/>
          <w:sz w:val="28"/>
        </w:rPr>
        <w:t>6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год</w:t>
      </w:r>
      <w:r>
        <w:rPr>
          <w:spacing w:val="-13"/>
          <w:sz w:val="28"/>
        </w:rPr>
        <w:t xml:space="preserve"> </w:t>
      </w:r>
    </w:p>
    <w:p w14:paraId="3F6E4B2E" w14:textId="77777777" w:rsidR="0088671F" w:rsidRDefault="00824B22">
      <w:pPr>
        <w:numPr>
          <w:ilvl w:val="0"/>
          <w:numId w:val="19"/>
        </w:numPr>
        <w:spacing w:after="200"/>
        <w:ind w:left="240" w:hanging="240"/>
        <w:jc w:val="both"/>
      </w:pPr>
      <w:r>
        <w:rPr>
          <w:b/>
          <w:sz w:val="24"/>
        </w:rPr>
        <w:lastRenderedPageBreak/>
        <w:t>Место дисциплины в структуре ОПОП</w:t>
      </w:r>
    </w:p>
    <w:p w14:paraId="05470100" w14:textId="77777777" w:rsidR="0088671F" w:rsidRDefault="00824B22">
      <w:pPr>
        <w:spacing w:after="558" w:line="252" w:lineRule="auto"/>
        <w:ind w:left="-5"/>
      </w:pPr>
      <w:r>
        <w:rPr>
          <w:b/>
          <w:sz w:val="24"/>
        </w:rPr>
        <w:t>Дисциплина ФТД.01_Диабет  относится к факультативной части образовательной программы.</w:t>
      </w:r>
    </w:p>
    <w:p w14:paraId="0FFE15F3" w14:textId="77777777" w:rsidR="0088671F" w:rsidRDefault="00824B22">
      <w:pPr>
        <w:numPr>
          <w:ilvl w:val="0"/>
          <w:numId w:val="19"/>
        </w:numPr>
        <w:spacing w:after="150"/>
        <w:ind w:left="240" w:hanging="240"/>
        <w:jc w:val="both"/>
      </w:pPr>
      <w:r>
        <w:rPr>
          <w:b/>
          <w:spacing w:val="-2"/>
          <w:sz w:val="24"/>
        </w:rPr>
        <w:t xml:space="preserve">Планируемые результаты обучения по дисциплине, соотнесенные с планируемымирезультатами освоения образовательной программы (компетенциями и индикаторами достижения компетенций) </w:t>
      </w:r>
    </w:p>
    <w:p w14:paraId="219CC08E" w14:textId="77777777" w:rsidR="0088671F" w:rsidRDefault="0088671F">
      <w:pPr>
        <w:pStyle w:val="a6"/>
        <w:spacing w:before="1"/>
        <w:ind w:left="0" w:firstLine="0"/>
        <w:jc w:val="left"/>
        <w:rPr>
          <w:b/>
          <w:i/>
          <w:spacing w:val="-10"/>
        </w:rPr>
      </w:pPr>
    </w:p>
    <w:tbl>
      <w:tblPr>
        <w:tblStyle w:val="TableNormal"/>
        <w:tblW w:w="10560" w:type="dxa"/>
        <w:tblInd w:w="2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98"/>
        <w:gridCol w:w="929"/>
        <w:gridCol w:w="5833"/>
      </w:tblGrid>
      <w:tr w:rsidR="0088671F" w14:paraId="11BFE220" w14:textId="77777777">
        <w:trPr>
          <w:trHeight w:val="919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C0AF" w14:textId="77777777" w:rsidR="0088671F" w:rsidRDefault="00824B22">
            <w:pPr>
              <w:pStyle w:val="TableParagraph"/>
              <w:spacing w:line="230" w:lineRule="exact"/>
              <w:ind w:left="126" w:right="12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и наименование </w:t>
            </w:r>
            <w:r>
              <w:rPr>
                <w:b/>
                <w:spacing w:val="-2"/>
                <w:sz w:val="20"/>
              </w:rPr>
              <w:t xml:space="preserve">компетенции, </w:t>
            </w:r>
            <w:r>
              <w:rPr>
                <w:b/>
                <w:sz w:val="20"/>
              </w:rPr>
              <w:t>индикатора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достижения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BCC9" w14:textId="77777777" w:rsidR="0088671F" w:rsidRDefault="0088671F">
            <w:pPr>
              <w:pStyle w:val="TableParagraph"/>
              <w:spacing w:before="114"/>
              <w:rPr>
                <w:i/>
                <w:sz w:val="20"/>
              </w:rPr>
            </w:pPr>
          </w:p>
          <w:p w14:paraId="077E423D" w14:textId="77777777" w:rsidR="0088671F" w:rsidRDefault="00824B22"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(модулю)</w:t>
            </w:r>
          </w:p>
        </w:tc>
      </w:tr>
      <w:tr w:rsidR="0088671F" w14:paraId="3F557CCD" w14:textId="77777777">
        <w:trPr>
          <w:trHeight w:val="459"/>
        </w:trPr>
        <w:tc>
          <w:tcPr>
            <w:tcW w:w="10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8F70" w14:textId="77777777" w:rsidR="0088671F" w:rsidRDefault="00824B22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УК-1.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Способен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критически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системно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применения достижения в области медицины и фармации в профессиональном контексте</w:t>
            </w:r>
          </w:p>
        </w:tc>
      </w:tr>
      <w:tr w:rsidR="0088671F" w14:paraId="7F0F9F74" w14:textId="77777777">
        <w:trPr>
          <w:trHeight w:val="964"/>
        </w:trPr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9864" w14:textId="77777777" w:rsidR="0088671F" w:rsidRDefault="00824B22">
            <w:pPr>
              <w:pStyle w:val="TableParagraph"/>
              <w:ind w:left="107" w:right="214"/>
              <w:rPr>
                <w:sz w:val="20"/>
              </w:rPr>
            </w:pPr>
            <w:r>
              <w:rPr>
                <w:sz w:val="20"/>
              </w:rPr>
              <w:t xml:space="preserve">УК-1.1 Анализирует </w:t>
            </w:r>
            <w:r>
              <w:rPr>
                <w:sz w:val="20"/>
              </w:rPr>
              <w:t>достижения в области медицины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фармации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профессиональном контексте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1EF3" w14:textId="77777777" w:rsidR="0088671F" w:rsidRDefault="00824B2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3C53" w14:textId="77777777" w:rsidR="0088671F" w:rsidRDefault="00824B22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38" w:lineRule="exact"/>
              <w:ind w:left="816"/>
              <w:rPr>
                <w:sz w:val="20"/>
              </w:rPr>
            </w:pPr>
            <w:r>
              <w:rPr>
                <w:sz w:val="20"/>
              </w:rPr>
              <w:t>Методики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  <w:p w14:paraId="55671325" w14:textId="77777777" w:rsidR="0088671F" w:rsidRDefault="00824B22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  <w:tab w:val="left" w:pos="2068"/>
                <w:tab w:val="left" w:pos="3260"/>
                <w:tab w:val="left" w:pos="3581"/>
                <w:tab w:val="left" w:pos="4823"/>
              </w:tabs>
              <w:ind w:right="100" w:firstLine="0"/>
              <w:rPr>
                <w:sz w:val="20"/>
              </w:rPr>
            </w:pPr>
            <w:r>
              <w:rPr>
                <w:spacing w:val="-2"/>
                <w:sz w:val="20"/>
              </w:rPr>
              <w:t>Актуальные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российские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зарубежные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источники </w:t>
            </w:r>
            <w:r>
              <w:rPr>
                <w:sz w:val="20"/>
              </w:rPr>
              <w:t>информации в сфере диабетологии</w:t>
            </w:r>
          </w:p>
          <w:p w14:paraId="6E5647DB" w14:textId="77777777" w:rsidR="0088671F" w:rsidRDefault="00824B22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31" w:lineRule="exact"/>
              <w:ind w:left="816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</w:tc>
      </w:tr>
      <w:tr w:rsidR="0088671F" w14:paraId="3DC7D9BC" w14:textId="77777777">
        <w:trPr>
          <w:trHeight w:val="947"/>
        </w:trPr>
        <w:tc>
          <w:tcPr>
            <w:tcW w:w="3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31EF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5CFD" w14:textId="77777777" w:rsidR="0088671F" w:rsidRDefault="00824B2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3478" w14:textId="77777777" w:rsidR="0088671F" w:rsidRDefault="00824B22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1967"/>
                <w:tab w:val="left" w:pos="2991"/>
                <w:tab w:val="left" w:pos="3840"/>
                <w:tab w:val="left" w:pos="4528"/>
                <w:tab w:val="left" w:pos="4842"/>
              </w:tabs>
              <w:ind w:right="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Применять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поиска,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сбора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обработки информации</w:t>
            </w:r>
          </w:p>
          <w:p w14:paraId="4636C246" w14:textId="77777777" w:rsidR="0088671F" w:rsidRDefault="00824B22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230" w:lineRule="exact"/>
              <w:ind w:right="101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информации, полученной из разных источников</w:t>
            </w:r>
          </w:p>
        </w:tc>
      </w:tr>
    </w:tbl>
    <w:p w14:paraId="36F8E720" w14:textId="77777777" w:rsidR="0088671F" w:rsidRDefault="0088671F">
      <w:pPr>
        <w:sectPr w:rsidR="0088671F">
          <w:footerReference w:type="default" r:id="rId7"/>
          <w:pgSz w:w="11906" w:h="16838"/>
          <w:pgMar w:top="1040" w:right="850" w:bottom="660" w:left="283" w:header="0" w:footer="474" w:gutter="0"/>
          <w:pgNumType w:start="2"/>
          <w:cols w:space="720"/>
          <w:formProt w:val="0"/>
          <w:docGrid w:linePitch="100" w:charSpace="4096"/>
        </w:sectPr>
      </w:pPr>
    </w:p>
    <w:tbl>
      <w:tblPr>
        <w:tblStyle w:val="TableNormal"/>
        <w:tblW w:w="10546" w:type="dxa"/>
        <w:tblInd w:w="2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2"/>
        <w:gridCol w:w="919"/>
        <w:gridCol w:w="5845"/>
      </w:tblGrid>
      <w:tr w:rsidR="0088671F" w14:paraId="0410E651" w14:textId="77777777">
        <w:trPr>
          <w:trHeight w:val="474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8AB3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A0DC" w14:textId="77777777" w:rsidR="0088671F" w:rsidRDefault="00824B2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FBBA" w14:textId="77777777" w:rsidR="0088671F" w:rsidRDefault="00824B22">
            <w:pPr>
              <w:pStyle w:val="TableParagraph"/>
              <w:tabs>
                <w:tab w:val="left" w:pos="816"/>
              </w:tabs>
              <w:spacing w:line="228" w:lineRule="exact"/>
              <w:ind w:left="108" w:right="103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ab/>
              <w:t>Методами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обработки,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критического анализа и синтеза информации</w:t>
            </w:r>
          </w:p>
        </w:tc>
      </w:tr>
      <w:tr w:rsidR="0088671F" w14:paraId="1FACBD17" w14:textId="77777777">
        <w:trPr>
          <w:trHeight w:val="475"/>
        </w:trPr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5971" w14:textId="77777777" w:rsidR="0088671F" w:rsidRDefault="00824B22">
            <w:pPr>
              <w:pStyle w:val="TableParagraph"/>
              <w:ind w:left="107" w:right="214"/>
              <w:rPr>
                <w:sz w:val="20"/>
              </w:rPr>
            </w:pPr>
            <w:r>
              <w:rPr>
                <w:sz w:val="20"/>
              </w:rPr>
              <w:t>УК-1.2 Оценивает возможности и способы применения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достижений в области медицины и фармации в </w:t>
            </w:r>
            <w:r>
              <w:rPr>
                <w:spacing w:val="-2"/>
                <w:sz w:val="20"/>
              </w:rPr>
              <w:t>профессиональном контексте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F760" w14:textId="77777777" w:rsidR="0088671F" w:rsidRDefault="00824B2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07F9" w14:textId="77777777" w:rsidR="0088671F" w:rsidRDefault="00824B22">
            <w:pPr>
              <w:pStyle w:val="TableParagraph"/>
              <w:tabs>
                <w:tab w:val="left" w:pos="816"/>
              </w:tabs>
              <w:spacing w:line="230" w:lineRule="exact"/>
              <w:ind w:left="108" w:right="103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ab/>
              <w:t>Методики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выявления и решения </w:t>
            </w:r>
            <w:r>
              <w:rPr>
                <w:sz w:val="20"/>
              </w:rPr>
              <w:t>проблемной ситуации</w:t>
            </w:r>
          </w:p>
        </w:tc>
      </w:tr>
      <w:tr w:rsidR="0088671F" w14:paraId="7496CAA2" w14:textId="77777777">
        <w:trPr>
          <w:trHeight w:val="949"/>
        </w:trPr>
        <w:tc>
          <w:tcPr>
            <w:tcW w:w="3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E8D5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062D" w14:textId="77777777" w:rsidR="0088671F" w:rsidRDefault="00824B2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BB2C" w14:textId="77777777" w:rsidR="0088671F" w:rsidRDefault="00824B2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критического анализа проблемных ситуаций</w:t>
            </w:r>
          </w:p>
          <w:p w14:paraId="1A1D641F" w14:textId="77777777" w:rsidR="0088671F" w:rsidRDefault="00824B22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2401"/>
                <w:tab w:val="left" w:pos="3629"/>
                <w:tab w:val="left" w:pos="4807"/>
              </w:tabs>
              <w:spacing w:line="230" w:lineRule="exact"/>
              <w:ind w:right="98" w:firstLine="0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стратегию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принимать </w:t>
            </w:r>
            <w:r>
              <w:rPr>
                <w:sz w:val="20"/>
              </w:rPr>
              <w:t>конкретные решения для ее реализации</w:t>
            </w:r>
          </w:p>
        </w:tc>
      </w:tr>
      <w:tr w:rsidR="0088671F" w14:paraId="33D943DA" w14:textId="77777777">
        <w:trPr>
          <w:trHeight w:val="947"/>
        </w:trPr>
        <w:tc>
          <w:tcPr>
            <w:tcW w:w="3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8CBB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C0B9" w14:textId="77777777" w:rsidR="0088671F" w:rsidRDefault="00824B2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2411" w14:textId="77777777" w:rsidR="0088671F" w:rsidRDefault="00824B22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Методологией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проблемных ситуаций</w:t>
            </w:r>
          </w:p>
          <w:p w14:paraId="5FED761E" w14:textId="77777777" w:rsidR="0088671F" w:rsidRDefault="00824B22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spacing w:line="230" w:lineRule="exact"/>
              <w:ind w:right="102" w:firstLine="0"/>
              <w:rPr>
                <w:sz w:val="20"/>
              </w:rPr>
            </w:pPr>
            <w:r>
              <w:rPr>
                <w:sz w:val="20"/>
              </w:rPr>
              <w:t>Методиками постановки цели, определения способов ее достижения, разработки стратегий действий</w:t>
            </w:r>
          </w:p>
        </w:tc>
      </w:tr>
      <w:tr w:rsidR="0088671F" w14:paraId="52EF7322" w14:textId="77777777">
        <w:trPr>
          <w:trHeight w:val="460"/>
        </w:trPr>
        <w:tc>
          <w:tcPr>
            <w:tcW w:w="10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CBB4" w14:textId="77777777" w:rsidR="0088671F" w:rsidRDefault="00824B22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ПК-1. Способен к оказанию медицинской помощи населению в условиях стационара и дневного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стационара</w:t>
            </w:r>
          </w:p>
        </w:tc>
      </w:tr>
      <w:tr w:rsidR="0088671F" w14:paraId="0380ACA0" w14:textId="77777777">
        <w:trPr>
          <w:trHeight w:val="8480"/>
        </w:trPr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C8C7" w14:textId="77777777" w:rsidR="0088671F" w:rsidRDefault="00824B22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lastRenderedPageBreak/>
              <w:t>ПК-1.1 Проводит диагностику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заболеваний и (или) состояний пациентов с целью установления диагноза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4392" w14:textId="77777777" w:rsidR="0088671F" w:rsidRDefault="00824B2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A9C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Порядок оказания медицинской помощи пациентам с сахарным диабетом по профилю «терапия»</w:t>
            </w:r>
          </w:p>
          <w:p w14:paraId="67E34BBB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35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Клинические рекомендации по вопросам оказания медицинской помощи пациентам с сахарным </w:t>
            </w:r>
            <w:r>
              <w:rPr>
                <w:sz w:val="20"/>
              </w:rPr>
              <w:t>диабетом</w:t>
            </w:r>
          </w:p>
          <w:p w14:paraId="15DD3375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Анатомо-физиологические и возрастно-половые особенности внутренних органов организма человека</w:t>
            </w:r>
          </w:p>
          <w:p w14:paraId="620BBFE8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регуляции и саморегуляции функциональных систем организма человека в норме и при сахарном диабете</w:t>
            </w:r>
          </w:p>
          <w:p w14:paraId="77CE0E28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Методика сбора жалоб, анамнеза болезни и жи</w:t>
            </w:r>
            <w:r>
              <w:rPr>
                <w:sz w:val="20"/>
              </w:rPr>
              <w:t>зни у пациента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представителя)</w:t>
            </w:r>
          </w:p>
          <w:p w14:paraId="3701FD6F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Методика физикального обследования пациента с сахарным диабетом</w:t>
            </w:r>
          </w:p>
          <w:p w14:paraId="62644A30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35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Методы лабораторной и инструментальной диагностики при сахарном диабете</w:t>
            </w:r>
          </w:p>
          <w:p w14:paraId="3C7EFC7D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Методики клинического обследования </w:t>
            </w:r>
            <w:r>
              <w:rPr>
                <w:sz w:val="20"/>
              </w:rPr>
              <w:t>пациентов, включая медицинские показания и противопоказания к использованию лабораторной, инструментальной диагностики</w:t>
            </w:r>
          </w:p>
          <w:p w14:paraId="6EA91436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Клиническая картина сахарного диабета, особенности клинической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картины,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осложнения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сахарного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диабета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 пожилом, </w:t>
            </w:r>
            <w:r>
              <w:rPr>
                <w:sz w:val="20"/>
              </w:rPr>
              <w:t>старческом возрасте</w:t>
            </w:r>
          </w:p>
          <w:p w14:paraId="67793C6C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Клиническая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осложнений сахарного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диабета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коморбидных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(полиморбидных)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 взрослого населения</w:t>
            </w:r>
          </w:p>
          <w:p w14:paraId="310FEF26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1616"/>
                <w:tab w:val="left" w:pos="3168"/>
                <w:tab w:val="left" w:pos="49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Теория и методология диагноза, структуры, основных </w:t>
            </w:r>
            <w:r>
              <w:rPr>
                <w:spacing w:val="-2"/>
                <w:sz w:val="20"/>
              </w:rPr>
              <w:t>принципов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построения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клинического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диагноза: </w:t>
            </w:r>
            <w:r>
              <w:rPr>
                <w:sz w:val="20"/>
              </w:rPr>
              <w:t>симптома</w:t>
            </w:r>
            <w:r>
              <w:rPr>
                <w:sz w:val="20"/>
              </w:rPr>
              <w:t>тического, синдромального, нозологического, метода дифференциального диагноза</w:t>
            </w:r>
          </w:p>
          <w:p w14:paraId="4B565E92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Установка диагноза с учетом действующей международной статической классификацией болезней и проблем, связанных со здоровьем (МБК) и его обоснование</w:t>
            </w:r>
          </w:p>
          <w:p w14:paraId="4B76D1BE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Медицинские показания для напр</w:t>
            </w:r>
            <w:r>
              <w:rPr>
                <w:sz w:val="20"/>
              </w:rPr>
              <w:t>авления пациента с сахарным диабетом к врачам- специалистам</w:t>
            </w:r>
          </w:p>
          <w:p w14:paraId="28594389" w14:textId="77777777" w:rsidR="0088671F" w:rsidRDefault="00824B22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30" w:lineRule="exact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Медицинские показания для направления пациента для оказания медицинской помощи в стационарных условиях или условиях дневного стационара</w:t>
            </w:r>
          </w:p>
        </w:tc>
      </w:tr>
      <w:tr w:rsidR="0088671F" w14:paraId="5B96BD44" w14:textId="77777777">
        <w:trPr>
          <w:trHeight w:val="2589"/>
        </w:trPr>
        <w:tc>
          <w:tcPr>
            <w:tcW w:w="3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1F08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7CD9" w14:textId="77777777" w:rsidR="0088671F" w:rsidRDefault="00824B2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9647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Осуществлять сбор жалоб, анамнеза жизни, анамнеза болезни у пациента с сахарным диабетом (или его законного </w:t>
            </w:r>
            <w:r>
              <w:rPr>
                <w:spacing w:val="-2"/>
                <w:sz w:val="20"/>
              </w:rPr>
              <w:t>представителя)</w:t>
            </w:r>
          </w:p>
          <w:p w14:paraId="23AE0EF7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Интерпретировать и анализировать информацию, полученную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законного </w:t>
            </w:r>
            <w:r>
              <w:rPr>
                <w:spacing w:val="-2"/>
                <w:sz w:val="20"/>
              </w:rPr>
              <w:t>представителя)</w:t>
            </w:r>
          </w:p>
          <w:p w14:paraId="6780E628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Проводить физикальное обследование пациента с сахарным диабетом</w:t>
            </w:r>
          </w:p>
          <w:p w14:paraId="570A70DC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2987"/>
                <w:tab w:val="left" w:pos="4536"/>
              </w:tabs>
              <w:spacing w:line="230" w:lineRule="exact"/>
              <w:ind w:right="10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Интерпретировать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физикального </w:t>
            </w:r>
            <w:r>
              <w:rPr>
                <w:sz w:val="20"/>
              </w:rPr>
              <w:t>обследования пациентов (осмотр, пальпация, перкуссия, аускультация и другие методы) с сахарным диабетом</w:t>
            </w:r>
          </w:p>
          <w:p w14:paraId="46988A14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2085"/>
                <w:tab w:val="left" w:pos="3411"/>
                <w:tab w:val="left" w:pos="4341"/>
                <w:tab w:val="left" w:pos="5619"/>
              </w:tabs>
              <w:spacing w:line="235" w:lineRule="auto"/>
              <w:ind w:right="99" w:firstLine="0"/>
              <w:rPr>
                <w:sz w:val="20"/>
              </w:rPr>
            </w:pPr>
            <w:r>
              <w:rPr>
                <w:spacing w:val="-2"/>
                <w:sz w:val="20"/>
              </w:rPr>
              <w:t>Определять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очередность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объема,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содержания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последовательности диагностических мероприятий</w:t>
            </w:r>
          </w:p>
          <w:p w14:paraId="64F5F928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8" w:firstLine="0"/>
              <w:rPr>
                <w:sz w:val="20"/>
              </w:rPr>
            </w:pPr>
            <w:r>
              <w:rPr>
                <w:sz w:val="20"/>
              </w:rPr>
              <w:t>Обосновывать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лабораторного, инструментального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диабетом</w:t>
            </w:r>
          </w:p>
          <w:p w14:paraId="4B644FD8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2169"/>
                <w:tab w:val="left" w:pos="4037"/>
                <w:tab w:val="left" w:pos="5617"/>
              </w:tabs>
              <w:ind w:right="101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Проводить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диагностические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манипуляции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интерпретировать полученны</w:t>
            </w:r>
            <w:r>
              <w:rPr>
                <w:sz w:val="20"/>
              </w:rPr>
              <w:t>е результаты:</w:t>
            </w:r>
          </w:p>
          <w:p w14:paraId="6257E2EA" w14:textId="77777777" w:rsidR="0088671F" w:rsidRDefault="00824B22">
            <w:pPr>
              <w:pStyle w:val="TableParagraph"/>
              <w:numPr>
                <w:ilvl w:val="1"/>
                <w:numId w:val="13"/>
              </w:numPr>
              <w:tabs>
                <w:tab w:val="left" w:pos="563"/>
              </w:tabs>
              <w:ind w:left="338" w:right="99" w:firstLine="0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артериального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периферических </w:t>
            </w:r>
            <w:r>
              <w:rPr>
                <w:spacing w:val="-2"/>
                <w:sz w:val="20"/>
              </w:rPr>
              <w:t>артериях</w:t>
            </w:r>
          </w:p>
          <w:p w14:paraId="60A915DB" w14:textId="77777777" w:rsidR="0088671F" w:rsidRDefault="00824B22">
            <w:pPr>
              <w:pStyle w:val="TableParagraph"/>
              <w:numPr>
                <w:ilvl w:val="1"/>
                <w:numId w:val="13"/>
              </w:numPr>
              <w:tabs>
                <w:tab w:val="left" w:pos="452"/>
              </w:tabs>
              <w:spacing w:line="228" w:lineRule="exact"/>
              <w:ind w:left="452" w:hanging="114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глюкозы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крови</w:t>
            </w:r>
          </w:p>
          <w:p w14:paraId="51B84D25" w14:textId="77777777" w:rsidR="0088671F" w:rsidRDefault="00824B22">
            <w:pPr>
              <w:pStyle w:val="TableParagraph"/>
              <w:numPr>
                <w:ilvl w:val="1"/>
                <w:numId w:val="13"/>
              </w:numPr>
              <w:tabs>
                <w:tab w:val="left" w:pos="452"/>
              </w:tabs>
              <w:ind w:left="452" w:hanging="114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лодыжечно-плечевого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индекса</w:t>
            </w:r>
          </w:p>
          <w:p w14:paraId="2674756F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2953"/>
                <w:tab w:val="left" w:pos="4469"/>
              </w:tabs>
              <w:ind w:right="10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Интерпретировать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лабораторного </w:t>
            </w:r>
            <w:r>
              <w:rPr>
                <w:sz w:val="20"/>
              </w:rPr>
              <w:t>обследования пациентов</w:t>
            </w:r>
          </w:p>
          <w:p w14:paraId="5CC9F9DD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Интерпретировать результаты </w:t>
            </w:r>
            <w:r>
              <w:rPr>
                <w:sz w:val="20"/>
              </w:rPr>
              <w:t>инструментального обследования пациентов</w:t>
            </w:r>
          </w:p>
          <w:p w14:paraId="4B838B9F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Обосновывать направление пациента с сахарным диабетом к врачам-специалистам при наличии медицинских показаний с учетом противопоказаний в соответствии с </w:t>
            </w:r>
            <w:r>
              <w:rPr>
                <w:sz w:val="20"/>
              </w:rPr>
              <w:lastRenderedPageBreak/>
              <w:t>порядками оказания медицинской помощи, клиническими рекомендац</w:t>
            </w:r>
            <w:r>
              <w:rPr>
                <w:sz w:val="20"/>
              </w:rPr>
              <w:t>иями, с учетом стандартов медицинской помощи</w:t>
            </w:r>
          </w:p>
          <w:p w14:paraId="109021AA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Интерпретировать заключения, полученные от врачей- </w:t>
            </w:r>
            <w:r>
              <w:rPr>
                <w:spacing w:val="-2"/>
                <w:sz w:val="20"/>
              </w:rPr>
              <w:t>специалистов</w:t>
            </w:r>
          </w:p>
          <w:p w14:paraId="04683481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Оценивать тяжесть заболевания и (или) состояния пациента с сахарным диабетом</w:t>
            </w:r>
          </w:p>
          <w:p w14:paraId="2CB2DFC1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Устанавливать диагноз с учетом МКБ пациента с заболеванием и (или) сос</w:t>
            </w:r>
            <w:r>
              <w:rPr>
                <w:sz w:val="20"/>
              </w:rPr>
              <w:t>тоянием по профилю «терапия»</w:t>
            </w:r>
          </w:p>
          <w:p w14:paraId="653EAD01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Проводить дифференциальную диагностику типов сахарного диабета, используя алгоритм постановки диагноза (основного, сопутствующего и осложнений) с учетом МКБ</w:t>
            </w:r>
          </w:p>
          <w:p w14:paraId="307FDA8D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35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скорой, в том числе </w:t>
            </w:r>
            <w:r>
              <w:rPr>
                <w:sz w:val="20"/>
              </w:rPr>
              <w:t>скорой специализированной, медицинской помощи</w:t>
            </w:r>
          </w:p>
          <w:p w14:paraId="33F02F3C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 медицинские показания направления пациента для оказания медицинской помощи в стационарных условиях или условиях дневного стационара, оказывающих специализированную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z w:val="20"/>
              </w:rPr>
              <w:t>медицинскую</w:t>
            </w:r>
            <w:r>
              <w:rPr>
                <w:spacing w:val="61"/>
                <w:sz w:val="20"/>
              </w:rPr>
              <w:t xml:space="preserve">  </w:t>
            </w:r>
            <w:r>
              <w:rPr>
                <w:sz w:val="20"/>
              </w:rPr>
              <w:t>помощь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z w:val="20"/>
              </w:rPr>
              <w:t>пациентам</w:t>
            </w:r>
            <w:r>
              <w:rPr>
                <w:spacing w:val="61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с</w:t>
            </w:r>
          </w:p>
          <w:p w14:paraId="2050ECBC" w14:textId="77777777" w:rsidR="0088671F" w:rsidRDefault="00824B22">
            <w:pPr>
              <w:pStyle w:val="TableParagraph"/>
              <w:numPr>
                <w:ilvl w:val="0"/>
                <w:numId w:val="13"/>
              </w:numPr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сахарным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диабетом</w:t>
            </w:r>
          </w:p>
        </w:tc>
      </w:tr>
      <w:tr w:rsidR="0088671F" w14:paraId="3DF8EDC1" w14:textId="77777777">
        <w:trPr>
          <w:trHeight w:val="2589"/>
        </w:trPr>
        <w:tc>
          <w:tcPr>
            <w:tcW w:w="3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B2CB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E77" w14:textId="77777777" w:rsidR="0088671F" w:rsidRDefault="00824B2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Владеть</w:t>
            </w:r>
          </w:p>
        </w:tc>
        <w:tc>
          <w:tcPr>
            <w:tcW w:w="5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011B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жалоб,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анамнеза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болезни,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анамнеза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жизни у пациента с сахарным диабетом (или его законного </w:t>
            </w:r>
            <w:r>
              <w:rPr>
                <w:spacing w:val="-2"/>
                <w:sz w:val="20"/>
              </w:rPr>
              <w:t>представителя)</w:t>
            </w:r>
          </w:p>
          <w:p w14:paraId="7D8E3349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сахарным диабетом (или его законного </w:t>
            </w:r>
            <w:r>
              <w:rPr>
                <w:sz w:val="20"/>
              </w:rPr>
              <w:t>представителя)</w:t>
            </w:r>
          </w:p>
          <w:p w14:paraId="5352667D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35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проведения физикального обследования пациента с сахарным диабетом</w:t>
            </w:r>
          </w:p>
          <w:p w14:paraId="1B32A3B4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интерпретации и анализа результатов осмотра пациента с сахарным диабетом</w:t>
            </w:r>
          </w:p>
          <w:p w14:paraId="00BEDF26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оценки тяжести заболевания и (или) состояния пациента с сахарным диабетом</w:t>
            </w:r>
          </w:p>
          <w:p w14:paraId="35837578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</w:t>
            </w:r>
            <w:r>
              <w:rPr>
                <w:sz w:val="20"/>
              </w:rPr>
              <w:t>ком определения диагностических признаков и симптомов сахарного диабета</w:t>
            </w:r>
          </w:p>
          <w:p w14:paraId="0F3E4D12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формулирования предварительного диагноза и составление плана проведения лабораторных и инструментальных исследований</w:t>
            </w:r>
          </w:p>
          <w:p w14:paraId="641F6DA0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Навыком направления пациента с сахарным диабетом на </w:t>
            </w:r>
            <w:r>
              <w:rPr>
                <w:sz w:val="20"/>
              </w:rPr>
              <w:t>лабораторные и инструментальные обследования при наличии медицинских показаний с учетом противопоказаний 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  <w:p w14:paraId="24BD74E9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30" w:lineRule="exact"/>
              <w:ind w:right="94" w:firstLine="0"/>
              <w:jc w:val="both"/>
              <w:rPr>
                <w:sz w:val="20"/>
              </w:rPr>
            </w:pPr>
            <w:r>
              <w:t>Навыком направления пациент</w:t>
            </w:r>
            <w:r>
              <w:t xml:space="preserve">а с сахарным диабетом к врачам-специалистам при наличии медицинских показаний с учетом противопоказаний в соответствии с порядками оказания </w:t>
            </w:r>
            <w:r>
              <w:rPr>
                <w:sz w:val="20"/>
              </w:rPr>
              <w:t>медицинской помощи, клиническими рекомендациями, с учетом стандартов медицинской помощи</w:t>
            </w:r>
          </w:p>
          <w:p w14:paraId="133AC3B2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проведения дифференц</w:t>
            </w:r>
            <w:r>
              <w:rPr>
                <w:sz w:val="20"/>
              </w:rPr>
              <w:t>иальной диагностики сахарным диабетом, используя алгоритм постановки диагноза (основного, сопутствующего и осложнений) с учетом действующей Международной статистической классификации болезней и проблем, связанных со здоровьем (далее - МКБ)</w:t>
            </w:r>
          </w:p>
          <w:p w14:paraId="50724E38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44" w:lineRule="exact"/>
              <w:ind w:left="816"/>
              <w:jc w:val="both"/>
              <w:rPr>
                <w:sz w:val="20"/>
              </w:rPr>
            </w:pPr>
            <w:r>
              <w:rPr>
                <w:sz w:val="20"/>
              </w:rPr>
              <w:t>Навыком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установк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диагноза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МКБ</w:t>
            </w:r>
          </w:p>
          <w:p w14:paraId="4C2F89EB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определения медицинских показаний для направления пациента для оказания медицинской помощи в стационарных условиях или условиях дневного стационара, оказывающих специализированную медицинскую помощь пациентам с сахарным диаб</w:t>
            </w:r>
            <w:r>
              <w:rPr>
                <w:sz w:val="20"/>
              </w:rPr>
              <w:t>етом</w:t>
            </w:r>
          </w:p>
          <w:p w14:paraId="56CAD276" w14:textId="77777777" w:rsidR="0088671F" w:rsidRDefault="00824B22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30" w:lineRule="exact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Навыком определения медицинских показаний к оказанию высокотехнологичной медицинской помощи врачом- </w:t>
            </w:r>
            <w:r>
              <w:rPr>
                <w:spacing w:val="-2"/>
                <w:sz w:val="20"/>
              </w:rPr>
              <w:t>терапевтом</w:t>
            </w:r>
          </w:p>
        </w:tc>
      </w:tr>
    </w:tbl>
    <w:p w14:paraId="11C5ECBE" w14:textId="77777777" w:rsidR="0088671F" w:rsidRDefault="0088671F"/>
    <w:p w14:paraId="7117F084" w14:textId="77777777" w:rsidR="0088671F" w:rsidRDefault="0088671F">
      <w:pPr>
        <w:sectPr w:rsidR="0088671F">
          <w:type w:val="continuous"/>
          <w:pgSz w:w="11906" w:h="16838"/>
          <w:pgMar w:top="1040" w:right="850" w:bottom="660" w:left="283" w:header="0" w:footer="474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60" w:type="dxa"/>
        <w:tblInd w:w="2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"/>
        <w:gridCol w:w="3783"/>
        <w:gridCol w:w="919"/>
        <w:gridCol w:w="5844"/>
      </w:tblGrid>
      <w:tr w:rsidR="0088671F" w14:paraId="699949A8" w14:textId="77777777" w:rsidTr="00FE7496">
        <w:trPr>
          <w:trHeight w:val="3736"/>
        </w:trPr>
        <w:tc>
          <w:tcPr>
            <w:tcW w:w="3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DA56" w14:textId="77777777" w:rsidR="0088671F" w:rsidRDefault="00824B22">
            <w:pPr>
              <w:pStyle w:val="TableParagraph"/>
              <w:ind w:left="107" w:right="214"/>
              <w:rPr>
                <w:sz w:val="20"/>
              </w:rPr>
            </w:pPr>
            <w:r>
              <w:rPr>
                <w:sz w:val="20"/>
              </w:rPr>
              <w:lastRenderedPageBreak/>
              <w:t>ПК-1.2 Назначает лечение пациентам с заболеваниями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состояниями и контролирует его эффективность и </w:t>
            </w:r>
            <w:r>
              <w:rPr>
                <w:spacing w:val="-2"/>
                <w:sz w:val="20"/>
              </w:rPr>
              <w:t>безопасность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DBC0" w14:textId="77777777" w:rsidR="0088671F" w:rsidRDefault="00824B2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2BAB" w14:textId="77777777" w:rsidR="0088671F" w:rsidRDefault="00824B2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Методы назначения лекарственных препаратов, медицинские показания (и противопоказания) к применению медицинских изделий при заболеваниях и (или) состояниях у пациента с сахарным диабет</w:t>
            </w:r>
            <w:r>
              <w:rPr>
                <w:sz w:val="20"/>
              </w:rPr>
              <w:t>ом в соответствии с порядками оказания медицинской помощи, клиническими рекомендациями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16E50D93" w14:textId="77777777" w:rsidR="0088671F" w:rsidRDefault="00824B2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Механизм действия лекарственных препаратов, медицинских изделий, применяемых при сахарном диабете, медицинские показания и медицин</w:t>
            </w:r>
            <w:r>
              <w:rPr>
                <w:sz w:val="20"/>
              </w:rPr>
              <w:t xml:space="preserve">ские противопоказания к назначению; возможные осложнения, побочные действия, </w:t>
            </w:r>
            <w:r>
              <w:rPr>
                <w:spacing w:val="-2"/>
                <w:sz w:val="20"/>
              </w:rPr>
              <w:t>нежелательные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реакции,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серьезные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непредвиденные</w:t>
            </w:r>
          </w:p>
          <w:p w14:paraId="6C467AB2" w14:textId="77777777" w:rsidR="0088671F" w:rsidRDefault="00824B2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немедикаментозной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терапии,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лечебного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питания пациента с сахарным диабетом в соответствии с порядками </w:t>
            </w:r>
            <w:r>
              <w:rPr>
                <w:sz w:val="20"/>
              </w:rPr>
              <w:t>оказания медицинской помощи, клиническими рекомендациями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66DDE4A4" w14:textId="77777777" w:rsidR="0088671F" w:rsidRDefault="00824B2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30" w:lineRule="exact"/>
              <w:ind w:left="816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паллиативной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</w:t>
            </w:r>
          </w:p>
        </w:tc>
      </w:tr>
      <w:tr w:rsidR="0088671F" w14:paraId="0F14B9DF" w14:textId="77777777" w:rsidTr="00FE7496">
        <w:trPr>
          <w:trHeight w:val="6770"/>
        </w:trPr>
        <w:tc>
          <w:tcPr>
            <w:tcW w:w="37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A951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68DC" w14:textId="77777777" w:rsidR="0088671F" w:rsidRDefault="00824B2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90FE" w14:textId="77777777" w:rsidR="0088671F" w:rsidRDefault="00824B2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3649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Составлять и обосновывать план лечения пациента с сахарным диабетом с учетом диагноза, возраста </w:t>
            </w:r>
            <w:r>
              <w:rPr>
                <w:sz w:val="20"/>
              </w:rPr>
              <w:t>пациента, клинической картины заболевания и (или) состояния в соответствии с порядками оказания медицинской помощи, клиническими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z w:val="20"/>
              </w:rPr>
              <w:tab/>
              <w:t>с учетом стандартов медицинской помощи</w:t>
            </w:r>
          </w:p>
          <w:p w14:paraId="43C14EA5" w14:textId="77777777" w:rsidR="0088671F" w:rsidRDefault="00824B2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Назначать лекарственные препараты, изделия медицинского назначения с учет</w:t>
            </w:r>
            <w:r>
              <w:rPr>
                <w:sz w:val="20"/>
              </w:rPr>
              <w:t>ом клинической картины сахарного диабета и факторов риска его развития 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  <w:p w14:paraId="69F2D8D8" w14:textId="77777777" w:rsidR="0088671F" w:rsidRDefault="00824B2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Назначать немедикаментозное лечение и лечебное питание </w:t>
            </w:r>
            <w:r>
              <w:rPr>
                <w:sz w:val="20"/>
              </w:rPr>
              <w:t>пациенту с сахарным диабетом с учетом диагноза, возраста и клинической картины в соответствии с порядками 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2475CC8F" w14:textId="77777777" w:rsidR="0088671F" w:rsidRDefault="00824B2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 фармакологическое действие и взаимодейст</w:t>
            </w:r>
            <w:r>
              <w:rPr>
                <w:sz w:val="20"/>
              </w:rPr>
              <w:t>вие лекарственных препаратов у пациента с сахарным диабетом</w:t>
            </w:r>
          </w:p>
          <w:p w14:paraId="5635479D" w14:textId="77777777" w:rsidR="0088671F" w:rsidRDefault="00824B2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Оценивать эффективность и безопасность применения лекарственных препаратов и медицинских изделий у пациента с сахарным диабетом</w:t>
            </w:r>
          </w:p>
          <w:p w14:paraId="55093EAE" w14:textId="77777777" w:rsidR="0088671F" w:rsidRDefault="00824B2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Оценивать эффективность и безопасность немедикаментозной терапии, ле</w:t>
            </w:r>
            <w:r>
              <w:rPr>
                <w:sz w:val="20"/>
              </w:rPr>
              <w:t>чебного питания у пациента с сахарным диабетом</w:t>
            </w:r>
          </w:p>
          <w:p w14:paraId="5EB68196" w14:textId="77777777" w:rsidR="0088671F" w:rsidRDefault="00824B2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Направлять пациента с сахарным диабетом для оказания специализированной медицинской помощи в условиях стационара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стационара,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</w:t>
            </w:r>
          </w:p>
          <w:p w14:paraId="1A96324F" w14:textId="77777777" w:rsidR="0088671F" w:rsidRDefault="00824B22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медицинских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показаний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соответствии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действующими порядками</w:t>
            </w:r>
            <w:r>
              <w:rPr>
                <w:spacing w:val="-2"/>
                <w:sz w:val="20"/>
              </w:rPr>
              <w:tab/>
              <w:t>оказания</w:t>
            </w:r>
            <w:r>
              <w:rPr>
                <w:spacing w:val="-2"/>
                <w:sz w:val="20"/>
              </w:rPr>
              <w:tab/>
              <w:t>медицинской</w:t>
            </w:r>
            <w:r>
              <w:rPr>
                <w:spacing w:val="-2"/>
                <w:sz w:val="20"/>
              </w:rPr>
              <w:tab/>
              <w:t>помощи,</w:t>
            </w:r>
            <w:r>
              <w:rPr>
                <w:spacing w:val="-2"/>
                <w:sz w:val="20"/>
              </w:rPr>
              <w:tab/>
              <w:t>клиническими рекомендациями с учетом стандартов медицинской помощи</w:t>
            </w:r>
          </w:p>
        </w:tc>
      </w:tr>
      <w:tr w:rsidR="0088671F" w14:paraId="73E810D7" w14:textId="77777777" w:rsidTr="00FE7496">
        <w:trPr>
          <w:gridBefore w:val="1"/>
          <w:wBefore w:w="14" w:type="dxa"/>
          <w:trHeight w:val="7935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7E3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727C" w14:textId="77777777" w:rsidR="0088671F" w:rsidRDefault="00824B2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B704" w14:textId="77777777" w:rsidR="0088671F" w:rsidRDefault="00824B2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Навыком разработки плана лечения пациента с учетом клинической картины </w:t>
            </w:r>
            <w:r>
              <w:rPr>
                <w:sz w:val="20"/>
              </w:rPr>
              <w:t>сахарного диабета</w:t>
            </w:r>
          </w:p>
          <w:p w14:paraId="7A7F0897" w14:textId="77777777" w:rsidR="0088671F" w:rsidRDefault="00824B2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назначения лекарственных препаратов, медицинских изделий с учетом клинической картины сахарного диабета 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  <w:p w14:paraId="76797786" w14:textId="77777777" w:rsidR="0088671F" w:rsidRDefault="00824B2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назначения немедикаментозной терапии, лечебного питания с учетом клинической картины сахарного диабета и факторов риска его развития в соответствии с порядками оказания медицинской помощи, клиническими рекомендациями с учетом стандартов медицинской</w:t>
            </w:r>
            <w:r>
              <w:rPr>
                <w:sz w:val="20"/>
              </w:rPr>
              <w:t xml:space="preserve"> помощи</w:t>
            </w:r>
          </w:p>
          <w:p w14:paraId="2CEB3476" w14:textId="77777777" w:rsidR="0088671F" w:rsidRDefault="00824B2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оценки эффективности и безопасности применения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лекарственных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препаратов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 пациентов с сахарным диабетом</w:t>
            </w:r>
          </w:p>
          <w:p w14:paraId="5648522E" w14:textId="77777777" w:rsidR="0088671F" w:rsidRDefault="00824B2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оценки эффективности и безопасности немедикаментозной терапии, лечебного питания у пациентов с сахарным ди</w:t>
            </w:r>
            <w:r>
              <w:rPr>
                <w:sz w:val="20"/>
              </w:rPr>
              <w:t>абетом</w:t>
            </w:r>
          </w:p>
          <w:p w14:paraId="2F859B35" w14:textId="77777777" w:rsidR="0088671F" w:rsidRDefault="00824B2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оказания специализированной медицинской помощи, в стационарных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стационара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 наличии медицинских показаний в соответствии с порядками 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учетом стандартов медицинской помощи</w:t>
            </w:r>
          </w:p>
          <w:p w14:paraId="33A01AB2" w14:textId="77777777" w:rsidR="0088671F" w:rsidRDefault="00824B2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выявления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показаний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оказанию медицинской помощи в экстренной и неотложной формах, при невозможности ее оказания в условиях медицинской организации,</w:t>
            </w:r>
            <w:r>
              <w:rPr>
                <w:sz w:val="20"/>
              </w:rPr>
              <w:t xml:space="preserve"> в которой находится пациент, безотлагательная доставка пациента, в том числе бригадой скорой медицинской помощи,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медицинскую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имеющую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составе специализированные отделения, для оказания необходимой медицинской помощи</w:t>
            </w:r>
          </w:p>
          <w:p w14:paraId="202CDB5C" w14:textId="77777777" w:rsidR="0088671F" w:rsidRDefault="00824B2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30" w:lineRule="exac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определен</w:t>
            </w:r>
            <w:r>
              <w:rPr>
                <w:sz w:val="20"/>
              </w:rPr>
              <w:t>ия медицинских показаний к оказанию высокотехнологичной медицинской помощи</w:t>
            </w:r>
          </w:p>
        </w:tc>
      </w:tr>
      <w:tr w:rsidR="0088671F" w14:paraId="3AA2E080" w14:textId="77777777" w:rsidTr="00FE7496">
        <w:trPr>
          <w:gridBefore w:val="1"/>
          <w:wBefore w:w="14" w:type="dxa"/>
          <w:trHeight w:val="1408"/>
        </w:trPr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FFB1" w14:textId="77777777" w:rsidR="0088671F" w:rsidRDefault="00824B22">
            <w:pPr>
              <w:pStyle w:val="TableParagraph"/>
              <w:ind w:left="107" w:right="118"/>
              <w:rPr>
                <w:sz w:val="20"/>
              </w:rPr>
            </w:pPr>
            <w:r>
              <w:rPr>
                <w:sz w:val="20"/>
              </w:rPr>
              <w:t>ПК-1.5 Проводит мероприятия по профилактике и формированию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здорового образа жизни и </w:t>
            </w:r>
            <w:r>
              <w:rPr>
                <w:spacing w:val="-2"/>
                <w:sz w:val="20"/>
              </w:rPr>
              <w:t xml:space="preserve">санитарно- гигиеническому </w:t>
            </w:r>
            <w:r>
              <w:rPr>
                <w:sz w:val="20"/>
              </w:rPr>
              <w:t>просвещению населения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FF3E" w14:textId="77777777" w:rsidR="0088671F" w:rsidRDefault="00824B2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Знать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D479" w14:textId="77777777" w:rsidR="0088671F" w:rsidRDefault="00824B22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Формы и методы </w:t>
            </w:r>
            <w:r>
              <w:rPr>
                <w:sz w:val="20"/>
              </w:rPr>
              <w:t>санитарно-просветительной работы по формированию элементов здорового образа жизни, в том числе программ оптимизации физической активности, рационального питания, нормализации индекса массы тела</w:t>
            </w:r>
          </w:p>
          <w:p w14:paraId="52C715F9" w14:textId="77777777" w:rsidR="0088671F" w:rsidRDefault="00824B22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line="230" w:lineRule="exact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Принципы применения специфической и неспецифической профилакти</w:t>
            </w:r>
            <w:r>
              <w:rPr>
                <w:sz w:val="20"/>
              </w:rPr>
              <w:t>ки сахарного диабета</w:t>
            </w:r>
          </w:p>
        </w:tc>
      </w:tr>
      <w:tr w:rsidR="0088671F" w14:paraId="0EE862AB" w14:textId="77777777" w:rsidTr="00FE7496">
        <w:trPr>
          <w:gridBefore w:val="1"/>
          <w:wBefore w:w="14" w:type="dxa"/>
          <w:trHeight w:val="2589"/>
        </w:trPr>
        <w:tc>
          <w:tcPr>
            <w:tcW w:w="3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6FAF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569B" w14:textId="77777777" w:rsidR="0088671F" w:rsidRDefault="00824B2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Уметь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3D77" w14:textId="77777777" w:rsidR="0088671F" w:rsidRDefault="00824B22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35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Проводить специфическую и неспецифическую профилактику сахарного диабета</w:t>
            </w:r>
          </w:p>
          <w:p w14:paraId="0255F12D" w14:textId="77777777" w:rsidR="0088671F" w:rsidRDefault="00824B22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Определять медицинские показания для направления к </w:t>
            </w:r>
            <w:r>
              <w:rPr>
                <w:spacing w:val="-2"/>
                <w:sz w:val="20"/>
              </w:rPr>
              <w:t>врачу-специалисту</w:t>
            </w:r>
          </w:p>
          <w:p w14:paraId="3611F10A" w14:textId="77777777" w:rsidR="0088671F" w:rsidRDefault="00824B22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Назначать профилактические мероприятия пациентам с учетом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выявления сахарного диабета</w:t>
            </w:r>
          </w:p>
          <w:p w14:paraId="6958CE1F" w14:textId="77777777" w:rsidR="0088671F" w:rsidRDefault="00824B22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30" w:lineRule="exac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и реализовывать программы формирования здорового образа жизни, в том числе программы оптимизации физической активности, рационального питания, нормализации индекса массы тела</w:t>
            </w:r>
          </w:p>
        </w:tc>
      </w:tr>
      <w:tr w:rsidR="0088671F" w14:paraId="0E5771C6" w14:textId="77777777" w:rsidTr="00FE7496">
        <w:trPr>
          <w:gridBefore w:val="1"/>
          <w:wBefore w:w="14" w:type="dxa"/>
          <w:trHeight w:val="1883"/>
        </w:trPr>
        <w:tc>
          <w:tcPr>
            <w:tcW w:w="3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E0B7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6E80" w14:textId="77777777" w:rsidR="0088671F" w:rsidRDefault="00824B2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Владеть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E9CF" w14:textId="77777777" w:rsidR="0088671F" w:rsidRDefault="00824B22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организации и осуществления профилактики сахарного диабета 2 типа</w:t>
            </w:r>
          </w:p>
          <w:p w14:paraId="163784B7" w14:textId="77777777" w:rsidR="0088671F" w:rsidRDefault="00824B22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формирования программ здорового образа жизни,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активности, рационального питания, нормализации индекса массы тела</w:t>
            </w:r>
          </w:p>
          <w:p w14:paraId="6AEB2423" w14:textId="77777777" w:rsidR="0088671F" w:rsidRDefault="00824B22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0" w:lineRule="exact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Навыком назначения профилактических мероприятий пациентам с учетом факторов риска в соответствии с действующими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порядками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помощи, </w:t>
            </w:r>
            <w:r>
              <w:rPr>
                <w:spacing w:val="-2"/>
                <w:sz w:val="20"/>
              </w:rPr>
              <w:t>клиническими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рекомендациями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стандартов </w:t>
            </w:r>
            <w:r>
              <w:rPr>
                <w:sz w:val="20"/>
              </w:rPr>
              <w:t>медицинской помощи</w:t>
            </w:r>
          </w:p>
          <w:p w14:paraId="59D653BD" w14:textId="77777777" w:rsidR="0088671F" w:rsidRDefault="00824B22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0" w:lineRule="exact"/>
              <w:ind w:right="101" w:firstLine="0"/>
              <w:jc w:val="both"/>
              <w:rPr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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проведения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диспан</w:t>
            </w:r>
            <w:r>
              <w:rPr>
                <w:spacing w:val="-2"/>
                <w:sz w:val="20"/>
              </w:rPr>
              <w:t xml:space="preserve">серного </w:t>
            </w:r>
            <w:r>
              <w:rPr>
                <w:sz w:val="20"/>
              </w:rPr>
              <w:t>наблюдения пациентов с сахарным диабетом</w:t>
            </w:r>
          </w:p>
        </w:tc>
      </w:tr>
    </w:tbl>
    <w:p w14:paraId="4BB472EC" w14:textId="77777777" w:rsidR="0088671F" w:rsidRDefault="0088671F">
      <w:pPr>
        <w:pStyle w:val="TableParagraph"/>
        <w:spacing w:line="230" w:lineRule="exact"/>
        <w:jc w:val="both"/>
        <w:rPr>
          <w:sz w:val="20"/>
        </w:rPr>
      </w:pPr>
    </w:p>
    <w:p w14:paraId="64A9B833" w14:textId="77777777" w:rsidR="0088671F" w:rsidRDefault="0088671F">
      <w:pPr>
        <w:sectPr w:rsidR="0088671F">
          <w:type w:val="continuous"/>
          <w:pgSz w:w="11906" w:h="16838"/>
          <w:pgMar w:top="1040" w:right="850" w:bottom="660" w:left="283" w:header="0" w:footer="474" w:gutter="0"/>
          <w:cols w:space="720"/>
          <w:formProt w:val="0"/>
          <w:docGrid w:linePitch="100" w:charSpace="4096"/>
        </w:sectPr>
      </w:pPr>
    </w:p>
    <w:p w14:paraId="5E0C6F04" w14:textId="77777777" w:rsidR="0088671F" w:rsidRDefault="00824B22">
      <w:pPr>
        <w:pStyle w:val="1"/>
        <w:numPr>
          <w:ilvl w:val="0"/>
          <w:numId w:val="19"/>
        </w:numPr>
        <w:tabs>
          <w:tab w:val="left" w:pos="3375"/>
        </w:tabs>
        <w:spacing w:before="213"/>
        <w:ind w:left="3375" w:hanging="355"/>
        <w:jc w:val="left"/>
      </w:pPr>
      <w:r>
        <w:rPr>
          <w:spacing w:val="-2"/>
        </w:rPr>
        <w:t>Трудоемкость дисциплины</w:t>
      </w:r>
    </w:p>
    <w:p w14:paraId="1E0BDB46" w14:textId="77777777" w:rsidR="0088671F" w:rsidRDefault="0088671F">
      <w:pPr>
        <w:spacing w:before="194" w:after="9"/>
        <w:ind w:right="137"/>
        <w:jc w:val="right"/>
        <w:rPr>
          <w:i/>
          <w:sz w:val="24"/>
        </w:rPr>
      </w:pPr>
    </w:p>
    <w:tbl>
      <w:tblPr>
        <w:tblStyle w:val="TableNormal"/>
        <w:tblW w:w="10362" w:type="dxa"/>
        <w:tblInd w:w="244" w:type="dxa"/>
        <w:tblLayout w:type="fixed"/>
        <w:tblCellMar>
          <w:left w:w="5" w:type="dxa"/>
          <w:right w:w="7" w:type="dxa"/>
        </w:tblCellMar>
        <w:tblLook w:val="01E0" w:firstRow="1" w:lastRow="1" w:firstColumn="1" w:lastColumn="1" w:noHBand="0" w:noVBand="0"/>
      </w:tblPr>
      <w:tblGrid>
        <w:gridCol w:w="3515"/>
        <w:gridCol w:w="1992"/>
        <w:gridCol w:w="1580"/>
        <w:gridCol w:w="1172"/>
        <w:gridCol w:w="692"/>
        <w:gridCol w:w="707"/>
        <w:gridCol w:w="704"/>
      </w:tblGrid>
      <w:tr w:rsidR="0088671F" w14:paraId="1B84EE40" w14:textId="77777777">
        <w:trPr>
          <w:trHeight w:val="251"/>
        </w:trPr>
        <w:tc>
          <w:tcPr>
            <w:tcW w:w="5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E7D8B5" w14:textId="77777777" w:rsidR="0088671F" w:rsidRDefault="00824B22">
            <w:pPr>
              <w:pStyle w:val="TableParagraph"/>
              <w:spacing w:before="188"/>
              <w:ind w:left="1536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6E26" w14:textId="77777777" w:rsidR="0088671F" w:rsidRDefault="00824B22">
            <w:pPr>
              <w:pStyle w:val="TableParagraph"/>
              <w:spacing w:before="61"/>
              <w:ind w:left="368" w:right="249" w:hanging="111"/>
              <w:rPr>
                <w:b/>
              </w:rPr>
            </w:pPr>
            <w:r>
              <w:rPr>
                <w:b/>
                <w:spacing w:val="-2"/>
              </w:rPr>
              <w:t xml:space="preserve">Всего, </w:t>
            </w:r>
            <w:r>
              <w:rPr>
                <w:b/>
                <w:spacing w:val="-4"/>
              </w:rPr>
              <w:t>час.</w:t>
            </w:r>
          </w:p>
        </w:tc>
        <w:tc>
          <w:tcPr>
            <w:tcW w:w="327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9B6BD7" w14:textId="77777777" w:rsidR="0088671F" w:rsidRDefault="00824B22">
            <w:pPr>
              <w:pStyle w:val="TableParagraph"/>
              <w:spacing w:line="232" w:lineRule="exact"/>
              <w:ind w:left="296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полугодиям</w:t>
            </w:r>
          </w:p>
        </w:tc>
      </w:tr>
      <w:tr w:rsidR="0088671F" w14:paraId="4F040DC5" w14:textId="77777777">
        <w:trPr>
          <w:trHeight w:val="364"/>
        </w:trPr>
        <w:tc>
          <w:tcPr>
            <w:tcW w:w="5506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5B4CA3E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80D2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B907" w14:textId="77777777" w:rsidR="0088671F" w:rsidRDefault="00824B22">
            <w:pPr>
              <w:pStyle w:val="TableParagraph"/>
              <w:spacing w:before="56"/>
              <w:ind w:left="3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18FB" w14:textId="77777777" w:rsidR="0088671F" w:rsidRDefault="00824B22">
            <w:pPr>
              <w:pStyle w:val="TableParagraph"/>
              <w:spacing w:before="56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546B" w14:textId="77777777" w:rsidR="0088671F" w:rsidRDefault="00824B22">
            <w:pPr>
              <w:pStyle w:val="TableParagraph"/>
              <w:spacing w:before="56"/>
              <w:ind w:left="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622A78" w14:textId="77777777" w:rsidR="0088671F" w:rsidRDefault="00824B22">
            <w:pPr>
              <w:pStyle w:val="TableParagraph"/>
              <w:spacing w:before="56"/>
              <w:ind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88671F" w14:paraId="45C8983D" w14:textId="77777777">
        <w:trPr>
          <w:trHeight w:val="757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910B2E" w14:textId="77777777" w:rsidR="0088671F" w:rsidRDefault="00824B2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Контактная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обучающегося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  <w:p w14:paraId="7C66C650" w14:textId="77777777" w:rsidR="0088671F" w:rsidRDefault="00824B22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преподавателем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видам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занятий (Контакт. </w:t>
            </w:r>
            <w:r>
              <w:rPr>
                <w:b/>
              </w:rPr>
              <w:t>раб.):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ECC4" w14:textId="77777777" w:rsidR="0088671F" w:rsidRDefault="00824B22">
            <w:pPr>
              <w:pStyle w:val="TableParagraph"/>
              <w:spacing w:before="245"/>
              <w:ind w:left="9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33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1DEDC" w14:textId="77777777" w:rsidR="0088671F" w:rsidRDefault="00824B22">
            <w:pPr>
              <w:pStyle w:val="TableParagraph"/>
              <w:spacing w:before="245"/>
              <w:ind w:lef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9EF2" w14:textId="77777777" w:rsidR="0088671F" w:rsidRDefault="00824B22">
            <w:pPr>
              <w:pStyle w:val="TableParagraph"/>
              <w:spacing w:before="245"/>
              <w:ind w:left="9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33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A207" w14:textId="77777777" w:rsidR="0088671F" w:rsidRDefault="00824B22">
            <w:pPr>
              <w:pStyle w:val="TableParagraph"/>
              <w:spacing w:before="245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91A08A" w14:textId="77777777" w:rsidR="0088671F" w:rsidRDefault="00824B22">
            <w:pPr>
              <w:pStyle w:val="TableParagraph"/>
              <w:spacing w:before="245"/>
              <w:ind w:left="1" w:right="6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  <w:tr w:rsidR="0088671F" w14:paraId="50789263" w14:textId="77777777">
        <w:trPr>
          <w:trHeight w:val="252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B85284A" w14:textId="77777777" w:rsidR="0088671F" w:rsidRDefault="00824B22">
            <w:pPr>
              <w:pStyle w:val="TableParagraph"/>
              <w:spacing w:line="233" w:lineRule="exact"/>
              <w:ind w:left="107"/>
            </w:pPr>
            <w:r>
              <w:t>Лекционное</w:t>
            </w:r>
            <w:r>
              <w:rPr>
                <w:spacing w:val="-7"/>
              </w:rPr>
              <w:t xml:space="preserve"> </w:t>
            </w:r>
            <w: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(Л)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6756" w14:textId="77777777" w:rsidR="0088671F" w:rsidRDefault="00824B22">
            <w:pPr>
              <w:pStyle w:val="TableParagraph"/>
              <w:spacing w:line="233" w:lineRule="exact"/>
              <w:ind w:left="9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40E2" w14:textId="77777777" w:rsidR="0088671F" w:rsidRDefault="00824B22">
            <w:pPr>
              <w:pStyle w:val="TableParagraph"/>
              <w:spacing w:line="233" w:lineRule="exact"/>
              <w:ind w:lef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F4A5" w14:textId="77777777" w:rsidR="0088671F" w:rsidRDefault="00824B22">
            <w:pPr>
              <w:pStyle w:val="TableParagraph"/>
              <w:spacing w:line="233" w:lineRule="exact"/>
              <w:ind w:left="9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B2FE9" w14:textId="77777777" w:rsidR="0088671F" w:rsidRDefault="00824B22">
            <w:pPr>
              <w:pStyle w:val="TableParagraph"/>
              <w:spacing w:line="233" w:lineRule="exact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C9F2E9" w14:textId="77777777" w:rsidR="0088671F" w:rsidRDefault="00824B22">
            <w:pPr>
              <w:pStyle w:val="TableParagraph"/>
              <w:spacing w:line="233" w:lineRule="exact"/>
              <w:ind w:left="1" w:right="6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  <w:tr w:rsidR="0088671F" w14:paraId="57B8736A" w14:textId="77777777">
        <w:trPr>
          <w:trHeight w:val="253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94AD37" w14:textId="77777777" w:rsidR="0088671F" w:rsidRDefault="00824B22">
            <w:pPr>
              <w:pStyle w:val="TableParagraph"/>
              <w:spacing w:line="234" w:lineRule="exact"/>
              <w:ind w:left="107"/>
            </w:pPr>
            <w:r>
              <w:t>Семинарское/практическое</w:t>
            </w:r>
            <w:r>
              <w:rPr>
                <w:spacing w:val="-11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(СПЗ)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FB3C" w14:textId="77777777" w:rsidR="0088671F" w:rsidRDefault="00824B22">
            <w:pPr>
              <w:pStyle w:val="TableParagraph"/>
              <w:spacing w:line="234" w:lineRule="exact"/>
              <w:ind w:left="9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32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07FB" w14:textId="77777777" w:rsidR="0088671F" w:rsidRDefault="00824B22">
            <w:pPr>
              <w:pStyle w:val="TableParagraph"/>
              <w:spacing w:line="234" w:lineRule="exact"/>
              <w:ind w:lef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32A8F" w14:textId="77777777" w:rsidR="0088671F" w:rsidRDefault="00824B22">
            <w:pPr>
              <w:pStyle w:val="TableParagraph"/>
              <w:spacing w:line="234" w:lineRule="exact"/>
              <w:ind w:left="9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32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8BE4" w14:textId="77777777" w:rsidR="0088671F" w:rsidRDefault="00824B22">
            <w:pPr>
              <w:pStyle w:val="TableParagraph"/>
              <w:spacing w:line="234" w:lineRule="exact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67586F" w14:textId="77777777" w:rsidR="0088671F" w:rsidRDefault="00824B22">
            <w:pPr>
              <w:pStyle w:val="TableParagraph"/>
              <w:spacing w:line="234" w:lineRule="exact"/>
              <w:ind w:left="1" w:right="6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  <w:tr w:rsidR="0088671F" w14:paraId="584DE99E" w14:textId="77777777">
        <w:trPr>
          <w:trHeight w:val="252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308239" w14:textId="77777777" w:rsidR="0088671F" w:rsidRDefault="00824B22">
            <w:pPr>
              <w:pStyle w:val="TableParagraph"/>
              <w:spacing w:line="232" w:lineRule="exact"/>
              <w:ind w:left="107"/>
            </w:pPr>
            <w:r>
              <w:t>Консультации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(К)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A0F2" w14:textId="77777777" w:rsidR="0088671F" w:rsidRDefault="00824B22">
            <w:pPr>
              <w:pStyle w:val="TableParagraph"/>
              <w:spacing w:line="232" w:lineRule="exact"/>
              <w:ind w:left="9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2E65" w14:textId="77777777" w:rsidR="0088671F" w:rsidRDefault="00824B22">
            <w:pPr>
              <w:pStyle w:val="TableParagraph"/>
              <w:spacing w:line="232" w:lineRule="exact"/>
              <w:ind w:lef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A14C" w14:textId="77777777" w:rsidR="0088671F" w:rsidRDefault="00824B22">
            <w:pPr>
              <w:pStyle w:val="TableParagraph"/>
              <w:spacing w:line="232" w:lineRule="exact"/>
              <w:ind w:left="9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BAD2" w14:textId="77777777" w:rsidR="0088671F" w:rsidRDefault="00824B22">
            <w:pPr>
              <w:pStyle w:val="TableParagraph"/>
              <w:spacing w:line="232" w:lineRule="exact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3AFECE" w14:textId="77777777" w:rsidR="0088671F" w:rsidRDefault="00824B22">
            <w:pPr>
              <w:pStyle w:val="TableParagraph"/>
              <w:spacing w:line="232" w:lineRule="exact"/>
              <w:ind w:left="1" w:right="6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  <w:tr w:rsidR="0088671F" w14:paraId="0526AA0A" w14:textId="77777777">
        <w:trPr>
          <w:trHeight w:val="505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0848DC" w14:textId="77777777" w:rsidR="0088671F" w:rsidRDefault="00824B22">
            <w:pPr>
              <w:pStyle w:val="TableParagraph"/>
              <w:spacing w:line="248" w:lineRule="exact"/>
              <w:ind w:left="107"/>
            </w:pPr>
            <w:r>
              <w:t>Самостоятельная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обучающегося,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числе</w:t>
            </w:r>
          </w:p>
          <w:p w14:paraId="18E0006F" w14:textId="77777777" w:rsidR="0088671F" w:rsidRDefault="00824B22">
            <w:pPr>
              <w:pStyle w:val="TableParagraph"/>
              <w:spacing w:line="237" w:lineRule="exact"/>
              <w:ind w:left="107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промежуточной</w:t>
            </w:r>
            <w:r>
              <w:rPr>
                <w:spacing w:val="-9"/>
              </w:rPr>
              <w:t xml:space="preserve"> </w:t>
            </w:r>
            <w:r>
              <w:t>аттестации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(СР)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5400" w14:textId="77777777" w:rsidR="0088671F" w:rsidRDefault="00824B22">
            <w:pPr>
              <w:pStyle w:val="TableParagraph"/>
              <w:spacing w:before="120"/>
              <w:ind w:left="9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6E40" w14:textId="77777777" w:rsidR="0088671F" w:rsidRDefault="00824B22">
            <w:pPr>
              <w:pStyle w:val="TableParagraph"/>
              <w:spacing w:before="120"/>
              <w:ind w:lef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5674" w14:textId="77777777" w:rsidR="0088671F" w:rsidRDefault="00824B22">
            <w:pPr>
              <w:pStyle w:val="TableParagraph"/>
              <w:spacing w:before="120"/>
              <w:ind w:left="9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7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8BBD" w14:textId="77777777" w:rsidR="0088671F" w:rsidRDefault="00824B22">
            <w:pPr>
              <w:pStyle w:val="TableParagraph"/>
              <w:spacing w:before="120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38A534" w14:textId="77777777" w:rsidR="0088671F" w:rsidRDefault="00824B22">
            <w:pPr>
              <w:pStyle w:val="TableParagraph"/>
              <w:spacing w:before="120"/>
              <w:ind w:left="1" w:right="6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  <w:tr w:rsidR="0088671F" w14:paraId="1A2CA565" w14:textId="77777777">
        <w:trPr>
          <w:trHeight w:val="505"/>
        </w:trPr>
        <w:tc>
          <w:tcPr>
            <w:tcW w:w="55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755F58F" w14:textId="77777777" w:rsidR="0088671F" w:rsidRDefault="00824B22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Вид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промежуточной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аттестации:</w:t>
            </w:r>
            <w:r>
              <w:rPr>
                <w:b/>
                <w:spacing w:val="-3"/>
              </w:rPr>
              <w:t xml:space="preserve"> </w:t>
            </w:r>
            <w:r>
              <w:t>Зачет</w:t>
            </w:r>
            <w:r>
              <w:rPr>
                <w:spacing w:val="-8"/>
              </w:rPr>
              <w:t xml:space="preserve"> </w:t>
            </w:r>
            <w:r>
              <w:t>(З),</w:t>
            </w:r>
            <w:r>
              <w:rPr>
                <w:spacing w:val="-6"/>
              </w:rPr>
              <w:t xml:space="preserve"> </w:t>
            </w:r>
            <w:r>
              <w:t>Зачет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7BA4411" w14:textId="77777777" w:rsidR="0088671F" w:rsidRDefault="00824B22">
            <w:pPr>
              <w:pStyle w:val="TableParagraph"/>
              <w:spacing w:line="237" w:lineRule="exact"/>
              <w:ind w:left="107"/>
            </w:pPr>
            <w:r>
              <w:t>оценкой</w:t>
            </w:r>
            <w:r>
              <w:rPr>
                <w:spacing w:val="-8"/>
              </w:rPr>
              <w:t xml:space="preserve"> </w:t>
            </w:r>
            <w:r>
              <w:t>(ЗО),</w:t>
            </w:r>
            <w:r>
              <w:rPr>
                <w:spacing w:val="-5"/>
              </w:rPr>
              <w:t xml:space="preserve"> </w:t>
            </w:r>
            <w:r>
              <w:t>Экзамен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(Э)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2734" w14:textId="77777777" w:rsidR="0088671F" w:rsidRDefault="00824B22">
            <w:pPr>
              <w:pStyle w:val="TableParagraph"/>
              <w:spacing w:before="120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</w:rPr>
              <w:t>Зачет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6C66F" w14:textId="77777777" w:rsidR="0088671F" w:rsidRDefault="00824B22">
            <w:pPr>
              <w:pStyle w:val="TableParagraph"/>
              <w:spacing w:before="120"/>
              <w:ind w:lef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79AA4" w14:textId="77777777" w:rsidR="0088671F" w:rsidRDefault="00824B22">
            <w:pPr>
              <w:pStyle w:val="TableParagraph"/>
              <w:spacing w:before="120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</w:rPr>
              <w:t>Зачет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6B69" w14:textId="77777777" w:rsidR="0088671F" w:rsidRDefault="00824B22">
            <w:pPr>
              <w:pStyle w:val="TableParagraph"/>
              <w:spacing w:before="120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B948D9" w14:textId="77777777" w:rsidR="0088671F" w:rsidRDefault="00824B22">
            <w:pPr>
              <w:pStyle w:val="TableParagraph"/>
              <w:spacing w:before="120"/>
              <w:ind w:left="1" w:right="6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  <w:tr w:rsidR="0088671F" w14:paraId="6B504CA0" w14:textId="77777777">
        <w:trPr>
          <w:trHeight w:val="311"/>
        </w:trPr>
        <w:tc>
          <w:tcPr>
            <w:tcW w:w="351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D1D135" w14:textId="77777777" w:rsidR="0088671F" w:rsidRDefault="00824B22">
            <w:pPr>
              <w:pStyle w:val="TableParagraph"/>
              <w:spacing w:before="173"/>
              <w:ind w:left="107"/>
              <w:rPr>
                <w:b/>
              </w:rPr>
            </w:pPr>
            <w:r>
              <w:rPr>
                <w:b/>
              </w:rPr>
              <w:t>Общий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объем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BCF7" w14:textId="77777777" w:rsidR="0088671F" w:rsidRDefault="00824B22">
            <w:pPr>
              <w:pStyle w:val="TableParagraph"/>
              <w:spacing w:before="29"/>
              <w:ind w:left="102"/>
              <w:rPr>
                <w:b/>
              </w:rPr>
            </w:pP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часах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19FB" w14:textId="77777777" w:rsidR="0088671F" w:rsidRDefault="00824B22">
            <w:pPr>
              <w:pStyle w:val="TableParagraph"/>
              <w:spacing w:before="24"/>
              <w:ind w:left="9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36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B29C" w14:textId="77777777" w:rsidR="0088671F" w:rsidRDefault="00824B22">
            <w:pPr>
              <w:pStyle w:val="TableParagraph"/>
              <w:spacing w:before="24"/>
              <w:ind w:lef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F13F" w14:textId="77777777" w:rsidR="0088671F" w:rsidRDefault="00824B22">
            <w:pPr>
              <w:pStyle w:val="TableParagraph"/>
              <w:spacing w:before="24"/>
              <w:ind w:left="9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36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F146" w14:textId="77777777" w:rsidR="0088671F" w:rsidRDefault="00824B22">
            <w:pPr>
              <w:pStyle w:val="TableParagraph"/>
              <w:spacing w:before="24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560024" w14:textId="77777777" w:rsidR="0088671F" w:rsidRDefault="00824B22">
            <w:pPr>
              <w:pStyle w:val="TableParagraph"/>
              <w:spacing w:before="24"/>
              <w:ind w:left="1" w:right="6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  <w:tr w:rsidR="0088671F" w14:paraId="4DAAE9A8" w14:textId="77777777">
        <w:trPr>
          <w:trHeight w:val="273"/>
        </w:trPr>
        <w:tc>
          <w:tcPr>
            <w:tcW w:w="351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989761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F42474" w14:textId="77777777" w:rsidR="0088671F" w:rsidRDefault="00824B22">
            <w:pPr>
              <w:pStyle w:val="TableParagraph"/>
              <w:spacing w:before="8" w:line="245" w:lineRule="exact"/>
              <w:ind w:left="102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зачетных</w:t>
            </w:r>
            <w:r>
              <w:rPr>
                <w:b/>
                <w:spacing w:val="-2"/>
              </w:rPr>
              <w:t xml:space="preserve"> единицах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27432B" w14:textId="77777777" w:rsidR="0088671F" w:rsidRDefault="00824B22">
            <w:pPr>
              <w:pStyle w:val="TableParagraph"/>
              <w:spacing w:before="3" w:line="250" w:lineRule="exact"/>
              <w:ind w:left="9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48AEFA" w14:textId="77777777" w:rsidR="0088671F" w:rsidRDefault="00824B22">
            <w:pPr>
              <w:pStyle w:val="TableParagraph"/>
              <w:spacing w:before="3" w:line="250" w:lineRule="exact"/>
              <w:ind w:lef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6D64F1" w14:textId="77777777" w:rsidR="0088671F" w:rsidRDefault="00824B22">
            <w:pPr>
              <w:pStyle w:val="TableParagraph"/>
              <w:spacing w:before="3" w:line="250" w:lineRule="exact"/>
              <w:ind w:left="9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C64D44" w14:textId="77777777" w:rsidR="0088671F" w:rsidRDefault="00824B22">
            <w:pPr>
              <w:pStyle w:val="TableParagraph"/>
              <w:spacing w:before="3" w:line="250" w:lineRule="exact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8EE9C4" w14:textId="77777777" w:rsidR="0088671F" w:rsidRDefault="00824B22">
            <w:pPr>
              <w:pStyle w:val="TableParagraph"/>
              <w:spacing w:before="3" w:line="250" w:lineRule="exact"/>
              <w:ind w:left="1" w:right="6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</w:tbl>
    <w:p w14:paraId="30D2A9A0" w14:textId="77777777" w:rsidR="0088671F" w:rsidRDefault="0088671F">
      <w:pPr>
        <w:pStyle w:val="a6"/>
        <w:spacing w:before="6"/>
        <w:ind w:left="0" w:firstLine="0"/>
        <w:jc w:val="left"/>
        <w:rPr>
          <w:i/>
        </w:rPr>
      </w:pPr>
    </w:p>
    <w:p w14:paraId="1CC21F91" w14:textId="77777777" w:rsidR="0088671F" w:rsidRDefault="0088671F">
      <w:pPr>
        <w:pStyle w:val="1"/>
        <w:tabs>
          <w:tab w:val="left" w:pos="4496"/>
        </w:tabs>
        <w:ind w:left="4496"/>
        <w:jc w:val="left"/>
      </w:pPr>
    </w:p>
    <w:p w14:paraId="5E41B93E" w14:textId="77777777" w:rsidR="0088671F" w:rsidRDefault="0088671F">
      <w:pPr>
        <w:sectPr w:rsidR="0088671F">
          <w:type w:val="continuous"/>
          <w:pgSz w:w="11906" w:h="16838"/>
          <w:pgMar w:top="1040" w:right="850" w:bottom="660" w:left="283" w:header="0" w:footer="474" w:gutter="0"/>
          <w:cols w:space="720"/>
          <w:formProt w:val="0"/>
          <w:docGrid w:linePitch="100" w:charSpace="4096"/>
        </w:sectPr>
      </w:pPr>
    </w:p>
    <w:p w14:paraId="1A6C68E0" w14:textId="77777777" w:rsidR="0088671F" w:rsidRDefault="00824B22">
      <w:pPr>
        <w:pStyle w:val="1"/>
        <w:numPr>
          <w:ilvl w:val="0"/>
          <w:numId w:val="19"/>
        </w:numPr>
        <w:tabs>
          <w:tab w:val="left" w:pos="3663"/>
        </w:tabs>
        <w:ind w:left="3663" w:hanging="360"/>
        <w:jc w:val="left"/>
      </w:pPr>
      <w:r>
        <w:rPr>
          <w:spacing w:val="-2"/>
        </w:rPr>
        <w:t>Содержание дисциплины</w:t>
      </w:r>
    </w:p>
    <w:p w14:paraId="4C001BB0" w14:textId="77777777" w:rsidR="0088671F" w:rsidRDefault="0088671F">
      <w:pPr>
        <w:pStyle w:val="a6"/>
        <w:spacing w:before="1"/>
        <w:ind w:left="0" w:firstLine="0"/>
        <w:jc w:val="left"/>
        <w:rPr>
          <w:b/>
        </w:rPr>
      </w:pPr>
    </w:p>
    <w:p w14:paraId="3B32FF43" w14:textId="77777777" w:rsidR="0088671F" w:rsidRDefault="00824B22">
      <w:pPr>
        <w:spacing w:after="8"/>
        <w:ind w:right="137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14:paraId="2E777C64" w14:textId="77777777" w:rsidR="0088671F" w:rsidRDefault="0088671F">
      <w:pPr>
        <w:sectPr w:rsidR="0088671F">
          <w:type w:val="continuous"/>
          <w:pgSz w:w="11906" w:h="16838"/>
          <w:pgMar w:top="1040" w:right="850" w:bottom="660" w:left="283" w:header="0" w:footer="474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391" w:type="dxa"/>
        <w:tblInd w:w="287" w:type="dxa"/>
        <w:tblLayout w:type="fixed"/>
        <w:tblCellMar>
          <w:left w:w="5" w:type="dxa"/>
          <w:right w:w="7" w:type="dxa"/>
        </w:tblCellMar>
        <w:tblLook w:val="01E0" w:firstRow="1" w:lastRow="1" w:firstColumn="1" w:lastColumn="1" w:noHBand="0" w:noVBand="0"/>
      </w:tblPr>
      <w:tblGrid>
        <w:gridCol w:w="2018"/>
        <w:gridCol w:w="3234"/>
        <w:gridCol w:w="707"/>
        <w:gridCol w:w="564"/>
        <w:gridCol w:w="424"/>
        <w:gridCol w:w="564"/>
        <w:gridCol w:w="296"/>
        <w:gridCol w:w="567"/>
        <w:gridCol w:w="988"/>
        <w:gridCol w:w="1029"/>
      </w:tblGrid>
      <w:tr w:rsidR="0088671F" w14:paraId="5E053569" w14:textId="77777777">
        <w:trPr>
          <w:trHeight w:hRule="exact" w:val="297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8EBD402" w14:textId="77777777" w:rsidR="0088671F" w:rsidRDefault="00824B22">
            <w:pPr>
              <w:pStyle w:val="TableParagraph"/>
              <w:spacing w:before="175"/>
              <w:ind w:left="136" w:right="135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Номер </w:t>
            </w:r>
            <w:r>
              <w:rPr>
                <w:b/>
                <w:spacing w:val="-2"/>
                <w:sz w:val="20"/>
              </w:rPr>
              <w:t xml:space="preserve">раздела,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15BC" w14:textId="77777777" w:rsidR="0088671F" w:rsidRDefault="0088671F">
            <w:pPr>
              <w:pStyle w:val="TableParagraph"/>
              <w:spacing w:before="175"/>
              <w:rPr>
                <w:i/>
                <w:sz w:val="20"/>
              </w:rPr>
            </w:pPr>
          </w:p>
          <w:p w14:paraId="581BB24D" w14:textId="77777777" w:rsidR="0088671F" w:rsidRDefault="00824B22">
            <w:pPr>
              <w:pStyle w:val="TableParagraph"/>
              <w:spacing w:before="1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081E" w14:textId="77777777" w:rsidR="0088671F" w:rsidRDefault="00824B22">
            <w:pPr>
              <w:pStyle w:val="TableParagraph"/>
              <w:spacing w:before="24"/>
              <w:ind w:left="736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400F" w14:textId="77777777" w:rsidR="0088671F" w:rsidRDefault="0088671F">
            <w:pPr>
              <w:pStyle w:val="TableParagraph"/>
              <w:spacing w:before="60"/>
              <w:rPr>
                <w:i/>
                <w:sz w:val="20"/>
              </w:rPr>
            </w:pPr>
          </w:p>
          <w:p w14:paraId="7A8E857E" w14:textId="77777777" w:rsidR="0088671F" w:rsidRDefault="00824B22">
            <w:pPr>
              <w:pStyle w:val="TableParagraph"/>
              <w:ind w:left="57" w:right="58" w:firstLine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 контроля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A43154" w14:textId="77777777" w:rsidR="0088671F" w:rsidRDefault="00824B22">
            <w:pPr>
              <w:pStyle w:val="TableParagraph"/>
              <w:spacing w:before="175"/>
              <w:ind w:left="1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2"/>
                <w:sz w:val="20"/>
              </w:rPr>
              <w:t xml:space="preserve">индикат </w:t>
            </w:r>
            <w:r>
              <w:rPr>
                <w:b/>
                <w:spacing w:val="-4"/>
                <w:sz w:val="20"/>
              </w:rPr>
              <w:t>ора</w:t>
            </w:r>
          </w:p>
        </w:tc>
      </w:tr>
      <w:tr w:rsidR="0088671F" w14:paraId="6D493C27" w14:textId="77777777">
        <w:trPr>
          <w:trHeight w:hRule="exact" w:val="760"/>
        </w:trPr>
        <w:tc>
          <w:tcPr>
            <w:tcW w:w="201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DEEB71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0FE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E50E3" w14:textId="77777777" w:rsidR="0088671F" w:rsidRDefault="0088671F">
            <w:pPr>
              <w:pStyle w:val="TableParagraph"/>
              <w:spacing w:before="27"/>
              <w:rPr>
                <w:i/>
                <w:sz w:val="20"/>
              </w:rPr>
            </w:pPr>
          </w:p>
          <w:p w14:paraId="2091D608" w14:textId="77777777" w:rsidR="0088671F" w:rsidRDefault="00824B22">
            <w:pPr>
              <w:pStyle w:val="TableParagraph"/>
              <w:ind w:left="10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CA1EA" w14:textId="77777777" w:rsidR="0088671F" w:rsidRDefault="00824B22">
            <w:pPr>
              <w:pStyle w:val="TableParagraph"/>
              <w:spacing w:before="26"/>
              <w:ind w:left="146" w:right="-15" w:hanging="46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Конт акт. раб.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398A" w14:textId="77777777" w:rsidR="0088671F" w:rsidRDefault="0088671F">
            <w:pPr>
              <w:pStyle w:val="TableParagraph"/>
              <w:spacing w:before="27"/>
              <w:rPr>
                <w:i/>
                <w:sz w:val="20"/>
              </w:rPr>
            </w:pPr>
          </w:p>
          <w:p w14:paraId="60E8516D" w14:textId="77777777" w:rsidR="0088671F" w:rsidRDefault="00824B22">
            <w:pPr>
              <w:pStyle w:val="TableParagraph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AAD3" w14:textId="77777777" w:rsidR="0088671F" w:rsidRDefault="0088671F">
            <w:pPr>
              <w:pStyle w:val="TableParagraph"/>
              <w:spacing w:before="27"/>
              <w:rPr>
                <w:i/>
                <w:sz w:val="20"/>
              </w:rPr>
            </w:pPr>
          </w:p>
          <w:p w14:paraId="550E2D87" w14:textId="77777777" w:rsidR="0088671F" w:rsidRDefault="00824B22">
            <w:pPr>
              <w:pStyle w:val="TableParagraph"/>
              <w:ind w:left="3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СПЗ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7BD2" w14:textId="77777777" w:rsidR="0088671F" w:rsidRDefault="0088671F">
            <w:pPr>
              <w:pStyle w:val="TableParagraph"/>
              <w:spacing w:before="27"/>
              <w:rPr>
                <w:i/>
                <w:sz w:val="20"/>
              </w:rPr>
            </w:pPr>
          </w:p>
          <w:p w14:paraId="339BF0B8" w14:textId="77777777" w:rsidR="0088671F" w:rsidRDefault="00824B22">
            <w:pPr>
              <w:pStyle w:val="TableParagraph"/>
              <w:ind w:left="1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9CFD" w14:textId="77777777" w:rsidR="0088671F" w:rsidRDefault="0088671F">
            <w:pPr>
              <w:pStyle w:val="TableParagraph"/>
              <w:spacing w:before="27"/>
              <w:rPr>
                <w:i/>
                <w:sz w:val="20"/>
              </w:rPr>
            </w:pPr>
          </w:p>
          <w:p w14:paraId="2E8936BB" w14:textId="77777777" w:rsidR="0088671F" w:rsidRDefault="00824B22">
            <w:pPr>
              <w:pStyle w:val="TableParagraph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</w:t>
            </w:r>
          </w:p>
        </w:tc>
        <w:tc>
          <w:tcPr>
            <w:tcW w:w="9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6CD7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2D4F55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0524B32E" w14:textId="77777777">
        <w:trPr>
          <w:trHeight w:hRule="exact" w:val="300"/>
        </w:trPr>
        <w:tc>
          <w:tcPr>
            <w:tcW w:w="2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95A0ED" w14:textId="77777777" w:rsidR="0088671F" w:rsidRDefault="0088671F">
            <w:pPr>
              <w:pStyle w:val="TableParagraph"/>
              <w:rPr>
                <w:sz w:val="20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6835" w14:textId="77777777" w:rsidR="0088671F" w:rsidRDefault="00824B22">
            <w:pPr>
              <w:pStyle w:val="TableParagraph"/>
              <w:spacing w:before="26"/>
              <w:ind w:left="1049"/>
              <w:rPr>
                <w:b/>
                <w:sz w:val="20"/>
              </w:rPr>
            </w:pPr>
            <w:r>
              <w:rPr>
                <w:b/>
                <w:sz w:val="20"/>
              </w:rPr>
              <w:t>Полугодие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975D" w14:textId="77777777" w:rsidR="0088671F" w:rsidRDefault="00824B22">
            <w:pPr>
              <w:pStyle w:val="TableParagraph"/>
              <w:spacing w:before="26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AA04" w14:textId="77777777" w:rsidR="0088671F" w:rsidRDefault="00824B22">
            <w:pPr>
              <w:pStyle w:val="TableParagraph"/>
              <w:spacing w:before="26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567D" w14:textId="77777777" w:rsidR="0088671F" w:rsidRDefault="00824B22">
            <w:pPr>
              <w:pStyle w:val="TableParagraph"/>
              <w:spacing w:before="26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B6A0" w14:textId="77777777" w:rsidR="0088671F" w:rsidRDefault="00824B22">
            <w:pPr>
              <w:pStyle w:val="TableParagraph"/>
              <w:spacing w:before="26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0153" w14:textId="77777777" w:rsidR="0088671F" w:rsidRDefault="00824B22">
            <w:pPr>
              <w:pStyle w:val="TableParagraph"/>
              <w:spacing w:before="26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BEE5" w14:textId="77777777" w:rsidR="0088671F" w:rsidRDefault="00824B22">
            <w:pPr>
              <w:pStyle w:val="TableParagraph"/>
              <w:spacing w:before="26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26D6" w14:textId="77777777" w:rsidR="0088671F" w:rsidRDefault="00824B22">
            <w:pPr>
              <w:pStyle w:val="TableParagraph"/>
              <w:spacing w:before="26"/>
              <w:ind w:left="33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71E32B" w14:textId="77777777" w:rsidR="0088671F" w:rsidRDefault="0088671F">
            <w:pPr>
              <w:pStyle w:val="TableParagraph"/>
              <w:rPr>
                <w:sz w:val="20"/>
              </w:rPr>
            </w:pPr>
          </w:p>
        </w:tc>
      </w:tr>
      <w:tr w:rsidR="0088671F" w14:paraId="297F578A" w14:textId="77777777">
        <w:trPr>
          <w:trHeight w:hRule="exact" w:val="266"/>
        </w:trPr>
        <w:tc>
          <w:tcPr>
            <w:tcW w:w="201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BFA94EB" w14:textId="77777777" w:rsidR="0088671F" w:rsidRDefault="00824B22">
            <w:pPr>
              <w:pStyle w:val="TableParagraph"/>
              <w:spacing w:before="26" w:line="212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2FF7D5" w14:textId="77777777" w:rsidR="0088671F" w:rsidRDefault="00824B22">
            <w:pPr>
              <w:pStyle w:val="TableParagraph"/>
              <w:spacing w:before="26" w:line="212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Сахарный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диабет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как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434E9D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2BCBA0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2FBD38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7B168B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1C7616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EB0E8B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9E1B5" w14:textId="77777777" w:rsidR="0088671F" w:rsidRDefault="00824B22">
            <w:pPr>
              <w:pStyle w:val="TableParagraph"/>
              <w:spacing w:before="21" w:line="217" w:lineRule="exact"/>
              <w:ind w:left="33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574B638" w14:textId="77777777" w:rsidR="0088671F" w:rsidRDefault="00824B22">
            <w:pPr>
              <w:pStyle w:val="TableParagraph"/>
              <w:spacing w:before="21" w:line="217" w:lineRule="exact"/>
              <w:ind w:left="1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5"/>
                <w:sz w:val="20"/>
              </w:rPr>
              <w:t>1.1</w:t>
            </w:r>
          </w:p>
        </w:tc>
      </w:tr>
      <w:tr w:rsidR="0088671F" w14:paraId="681BDB52" w14:textId="77777777">
        <w:trPr>
          <w:trHeight w:hRule="exact" w:val="230"/>
        </w:trPr>
        <w:tc>
          <w:tcPr>
            <w:tcW w:w="2017" w:type="dxa"/>
            <w:tcBorders>
              <w:left w:val="single" w:sz="4" w:space="0" w:color="000000"/>
              <w:right w:val="single" w:sz="6" w:space="0" w:color="000000"/>
            </w:tcBorders>
          </w:tcPr>
          <w:p w14:paraId="154E10C4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3234" w:type="dxa"/>
            <w:tcBorders>
              <w:left w:val="single" w:sz="6" w:space="0" w:color="000000"/>
              <w:right w:val="single" w:sz="6" w:space="0" w:color="000000"/>
            </w:tcBorders>
          </w:tcPr>
          <w:p w14:paraId="6EE5FB8D" w14:textId="77777777" w:rsidR="0088671F" w:rsidRDefault="00824B22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наиболее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распространенная</w:t>
            </w:r>
          </w:p>
        </w:tc>
        <w:tc>
          <w:tcPr>
            <w:tcW w:w="707" w:type="dxa"/>
            <w:tcBorders>
              <w:left w:val="single" w:sz="6" w:space="0" w:color="000000"/>
              <w:right w:val="single" w:sz="6" w:space="0" w:color="000000"/>
            </w:tcBorders>
          </w:tcPr>
          <w:p w14:paraId="07F053F3" w14:textId="77777777" w:rsidR="0088671F" w:rsidRDefault="00824B22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564" w:type="dxa"/>
            <w:tcBorders>
              <w:left w:val="single" w:sz="6" w:space="0" w:color="000000"/>
              <w:right w:val="single" w:sz="6" w:space="0" w:color="000000"/>
            </w:tcBorders>
          </w:tcPr>
          <w:p w14:paraId="29D15158" w14:textId="77777777" w:rsidR="0088671F" w:rsidRDefault="00824B22"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24" w:type="dxa"/>
            <w:tcBorders>
              <w:left w:val="single" w:sz="6" w:space="0" w:color="000000"/>
              <w:right w:val="single" w:sz="6" w:space="0" w:color="000000"/>
            </w:tcBorders>
          </w:tcPr>
          <w:p w14:paraId="5E2A5C0F" w14:textId="77777777" w:rsidR="0088671F" w:rsidRDefault="00824B22">
            <w:pPr>
              <w:pStyle w:val="TableParagraph"/>
              <w:spacing w:line="210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64" w:type="dxa"/>
            <w:tcBorders>
              <w:left w:val="single" w:sz="6" w:space="0" w:color="000000"/>
              <w:right w:val="single" w:sz="6" w:space="0" w:color="000000"/>
            </w:tcBorders>
          </w:tcPr>
          <w:p w14:paraId="1A1A830B" w14:textId="77777777" w:rsidR="0088671F" w:rsidRDefault="00824B22">
            <w:pPr>
              <w:pStyle w:val="TableParagraph"/>
              <w:spacing w:line="210" w:lineRule="exact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96" w:type="dxa"/>
            <w:tcBorders>
              <w:left w:val="single" w:sz="6" w:space="0" w:color="000000"/>
              <w:right w:val="single" w:sz="6" w:space="0" w:color="000000"/>
            </w:tcBorders>
          </w:tcPr>
          <w:p w14:paraId="0621FD70" w14:textId="77777777" w:rsidR="0088671F" w:rsidRDefault="00824B22">
            <w:pPr>
              <w:pStyle w:val="TableParagraph"/>
              <w:spacing w:line="21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61046D41" w14:textId="77777777" w:rsidR="0088671F" w:rsidRDefault="00824B22">
            <w:pPr>
              <w:pStyle w:val="TableParagraph"/>
              <w:spacing w:line="210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01E03FF7" w14:textId="77777777" w:rsidR="0088671F" w:rsidRDefault="00824B22">
            <w:pPr>
              <w:pStyle w:val="TableParagraph"/>
              <w:spacing w:line="210" w:lineRule="exact"/>
              <w:ind w:left="33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опрос</w:t>
            </w:r>
          </w:p>
        </w:tc>
        <w:tc>
          <w:tcPr>
            <w:tcW w:w="1029" w:type="dxa"/>
            <w:tcBorders>
              <w:left w:val="single" w:sz="6" w:space="0" w:color="000000"/>
              <w:right w:val="single" w:sz="4" w:space="0" w:color="000000"/>
            </w:tcBorders>
          </w:tcPr>
          <w:p w14:paraId="1302A90C" w14:textId="77777777" w:rsidR="0088671F" w:rsidRDefault="00824B22">
            <w:pPr>
              <w:pStyle w:val="TableParagraph"/>
              <w:spacing w:line="210" w:lineRule="exact"/>
              <w:ind w:left="1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5"/>
                <w:sz w:val="20"/>
              </w:rPr>
              <w:t>1.2</w:t>
            </w:r>
          </w:p>
        </w:tc>
      </w:tr>
      <w:tr w:rsidR="0088671F" w14:paraId="30A60DE0" w14:textId="77777777">
        <w:trPr>
          <w:trHeight w:hRule="exact" w:val="230"/>
        </w:trPr>
        <w:tc>
          <w:tcPr>
            <w:tcW w:w="201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0FB9BED8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32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3DB2714" w14:textId="77777777" w:rsidR="0088671F" w:rsidRDefault="00824B22">
            <w:pPr>
              <w:pStyle w:val="TableParagraph"/>
              <w:spacing w:line="226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эндокринная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патология.</w:t>
            </w:r>
          </w:p>
        </w:tc>
        <w:tc>
          <w:tcPr>
            <w:tcW w:w="70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9771676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8A591CC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2D70C4A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EFF29CE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DF3A326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6C69E14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1CAB44BA" w14:textId="77777777" w:rsidR="0088671F" w:rsidRDefault="00824B22">
            <w:pPr>
              <w:pStyle w:val="TableParagraph"/>
              <w:spacing w:line="210" w:lineRule="exact"/>
              <w:ind w:left="33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и/или</w:t>
            </w:r>
          </w:p>
        </w:tc>
        <w:tc>
          <w:tcPr>
            <w:tcW w:w="1029" w:type="dxa"/>
            <w:tcBorders>
              <w:left w:val="single" w:sz="6" w:space="0" w:color="000000"/>
              <w:right w:val="single" w:sz="4" w:space="0" w:color="000000"/>
            </w:tcBorders>
          </w:tcPr>
          <w:p w14:paraId="717856C7" w14:textId="77777777" w:rsidR="0088671F" w:rsidRDefault="00824B22">
            <w:pPr>
              <w:pStyle w:val="TableParagraph"/>
              <w:spacing w:line="210" w:lineRule="exact"/>
              <w:ind w:left="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1.1</w:t>
            </w:r>
          </w:p>
        </w:tc>
      </w:tr>
      <w:tr w:rsidR="0088671F" w14:paraId="41192CF1" w14:textId="77777777">
        <w:trPr>
          <w:trHeight w:hRule="exact" w:val="33"/>
        </w:trPr>
        <w:tc>
          <w:tcPr>
            <w:tcW w:w="201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6D6F0E55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85C96A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8CCF23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F32D34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1A2CA2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2F2FB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46A31F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ECD113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71DA6A2" w14:textId="77777777" w:rsidR="0088671F" w:rsidRDefault="00824B22">
            <w:pPr>
              <w:pStyle w:val="TableParagraph"/>
              <w:ind w:left="388" w:hanging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презентац </w:t>
            </w:r>
            <w:r>
              <w:rPr>
                <w:spacing w:val="-6"/>
                <w:sz w:val="20"/>
              </w:rPr>
              <w:t>ия</w:t>
            </w:r>
          </w:p>
        </w:tc>
        <w:tc>
          <w:tcPr>
            <w:tcW w:w="1029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478E81DF" w14:textId="77777777" w:rsidR="0088671F" w:rsidRDefault="00824B22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1.5</w:t>
            </w:r>
          </w:p>
        </w:tc>
      </w:tr>
      <w:tr w:rsidR="0088671F" w14:paraId="64D77EE3" w14:textId="77777777">
        <w:trPr>
          <w:trHeight w:hRule="exact" w:val="532"/>
        </w:trPr>
        <w:tc>
          <w:tcPr>
            <w:tcW w:w="2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DDE6B9" w14:textId="77777777" w:rsidR="0088671F" w:rsidRDefault="00824B22">
            <w:pPr>
              <w:pStyle w:val="TableParagraph"/>
              <w:spacing w:before="2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4ADB" w14:textId="77777777" w:rsidR="0088671F" w:rsidRDefault="00824B22">
            <w:pPr>
              <w:pStyle w:val="TableParagraph"/>
              <w:spacing w:before="21"/>
              <w:ind w:left="100" w:right="357"/>
              <w:rPr>
                <w:sz w:val="20"/>
              </w:rPr>
            </w:pPr>
            <w:r>
              <w:rPr>
                <w:sz w:val="20"/>
              </w:rPr>
              <w:t>Эпидемиология,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классификация </w:t>
            </w:r>
            <w:r>
              <w:rPr>
                <w:spacing w:val="-4"/>
                <w:sz w:val="20"/>
              </w:rPr>
              <w:t>СД.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92F1" w14:textId="77777777" w:rsidR="0088671F" w:rsidRDefault="00824B22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0A28" w14:textId="77777777" w:rsidR="0088671F" w:rsidRDefault="00824B22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7BDF" w14:textId="77777777" w:rsidR="0088671F" w:rsidRDefault="00824B22">
            <w:pPr>
              <w:pStyle w:val="TableParagraph"/>
              <w:spacing w:before="137"/>
              <w:ind w:left="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DD98" w14:textId="77777777" w:rsidR="0088671F" w:rsidRDefault="00824B22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0A47" w14:textId="77777777" w:rsidR="0088671F" w:rsidRDefault="00824B22">
            <w:pPr>
              <w:pStyle w:val="TableParagraph"/>
              <w:spacing w:before="137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1B97" w14:textId="77777777" w:rsidR="0088671F" w:rsidRDefault="00824B22">
            <w:pPr>
              <w:pStyle w:val="TableParagraph"/>
              <w:spacing w:before="137"/>
              <w:ind w:left="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852281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3D89A6F9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706B1E9C" w14:textId="77777777">
        <w:trPr>
          <w:trHeight w:hRule="exact" w:val="262"/>
        </w:trPr>
        <w:tc>
          <w:tcPr>
            <w:tcW w:w="201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A2BC1E7" w14:textId="77777777" w:rsidR="0088671F" w:rsidRDefault="00824B22">
            <w:pPr>
              <w:pStyle w:val="TableParagraph"/>
              <w:spacing w:before="21" w:line="21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BA82ED" w14:textId="77777777" w:rsidR="0088671F" w:rsidRDefault="00824B22">
            <w:pPr>
              <w:pStyle w:val="TableParagraph"/>
              <w:spacing w:before="21"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</w:t>
            </w:r>
          </w:p>
        </w:tc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86ED" w14:textId="77777777" w:rsidR="0088671F" w:rsidRDefault="00824B22">
            <w:pPr>
              <w:pStyle w:val="TableParagraph"/>
              <w:spacing w:before="134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2138" w14:textId="77777777" w:rsidR="0088671F" w:rsidRDefault="00824B22">
            <w:pPr>
              <w:pStyle w:val="TableParagraph"/>
              <w:spacing w:before="134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2334" w14:textId="77777777" w:rsidR="0088671F" w:rsidRDefault="00824B22">
            <w:pPr>
              <w:pStyle w:val="TableParagraph"/>
              <w:spacing w:before="134"/>
              <w:ind w:left="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7521" w14:textId="77777777" w:rsidR="0088671F" w:rsidRDefault="00824B22">
            <w:pPr>
              <w:pStyle w:val="TableParagraph"/>
              <w:spacing w:before="134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5AC4" w14:textId="77777777" w:rsidR="0088671F" w:rsidRDefault="00824B22">
            <w:pPr>
              <w:pStyle w:val="TableParagraph"/>
              <w:spacing w:before="134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4DAB6" w14:textId="77777777" w:rsidR="0088671F" w:rsidRDefault="00824B22">
            <w:pPr>
              <w:pStyle w:val="TableParagraph"/>
              <w:spacing w:before="134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053732DD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29" w:type="dxa"/>
            <w:tcBorders>
              <w:left w:val="single" w:sz="6" w:space="0" w:color="000000"/>
              <w:right w:val="single" w:sz="4" w:space="0" w:color="000000"/>
            </w:tcBorders>
          </w:tcPr>
          <w:p w14:paraId="31A70B59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4DB38212" w14:textId="77777777">
        <w:trPr>
          <w:trHeight w:hRule="exact" w:val="268"/>
        </w:trPr>
        <w:tc>
          <w:tcPr>
            <w:tcW w:w="201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82393C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3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A8A9" w14:textId="77777777" w:rsidR="0088671F" w:rsidRDefault="00824B22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углеводного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обмена.</w:t>
            </w:r>
          </w:p>
        </w:tc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52A84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02F6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7E9E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58C8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9AEA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EDEE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40AAA505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29" w:type="dxa"/>
            <w:tcBorders>
              <w:left w:val="single" w:sz="6" w:space="0" w:color="000000"/>
              <w:right w:val="single" w:sz="4" w:space="0" w:color="000000"/>
            </w:tcBorders>
          </w:tcPr>
          <w:p w14:paraId="6D897752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0C90AE4A" w14:textId="77777777">
        <w:trPr>
          <w:trHeight w:hRule="exact" w:val="300"/>
        </w:trPr>
        <w:tc>
          <w:tcPr>
            <w:tcW w:w="2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A91BAFC" w14:textId="77777777" w:rsidR="0088671F" w:rsidRDefault="0088671F">
            <w:pPr>
              <w:pStyle w:val="TableParagraph"/>
              <w:spacing w:before="21"/>
              <w:ind w:right="1"/>
              <w:jc w:val="center"/>
              <w:rPr>
                <w:sz w:val="20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5C91" w14:textId="77777777" w:rsidR="0088671F" w:rsidRDefault="0088671F">
            <w:pPr>
              <w:pStyle w:val="TableParagraph"/>
              <w:spacing w:before="21"/>
              <w:ind w:left="100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0CCE" w14:textId="77777777" w:rsidR="0088671F" w:rsidRDefault="0088671F">
            <w:pPr>
              <w:pStyle w:val="TableParagraph"/>
              <w:spacing w:before="21"/>
              <w:ind w:right="1"/>
              <w:jc w:val="center"/>
              <w:rPr>
                <w:sz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046B" w14:textId="77777777" w:rsidR="0088671F" w:rsidRDefault="0088671F">
            <w:pPr>
              <w:pStyle w:val="TableParagraph"/>
              <w:spacing w:before="21"/>
              <w:ind w:right="1"/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3E95" w14:textId="77777777" w:rsidR="0088671F" w:rsidRDefault="0088671F">
            <w:pPr>
              <w:pStyle w:val="TableParagraph"/>
              <w:spacing w:before="21"/>
              <w:ind w:left="2" w:right="8"/>
              <w:jc w:val="center"/>
              <w:rPr>
                <w:sz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BF6E" w14:textId="77777777" w:rsidR="0088671F" w:rsidRDefault="0088671F">
            <w:pPr>
              <w:pStyle w:val="TableParagraph"/>
              <w:spacing w:before="21"/>
              <w:ind w:right="5"/>
              <w:jc w:val="center"/>
              <w:rPr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CEFA" w14:textId="77777777" w:rsidR="0088671F" w:rsidRDefault="0088671F">
            <w:pPr>
              <w:pStyle w:val="TableParagraph"/>
              <w:spacing w:before="21"/>
              <w:ind w:right="3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B3BDE" w14:textId="77777777" w:rsidR="0088671F" w:rsidRDefault="0088671F">
            <w:pPr>
              <w:pStyle w:val="TableParagraph"/>
              <w:spacing w:before="21"/>
              <w:ind w:right="5"/>
              <w:jc w:val="center"/>
              <w:rPr>
                <w:sz w:val="20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38D46E78" w14:textId="77777777" w:rsidR="0088671F" w:rsidRDefault="0088671F">
            <w:pPr>
              <w:pStyle w:val="TableParagraph"/>
            </w:pPr>
          </w:p>
        </w:tc>
        <w:tc>
          <w:tcPr>
            <w:tcW w:w="1029" w:type="dxa"/>
            <w:tcBorders>
              <w:left w:val="single" w:sz="6" w:space="0" w:color="000000"/>
              <w:right w:val="single" w:sz="4" w:space="0" w:color="000000"/>
            </w:tcBorders>
          </w:tcPr>
          <w:p w14:paraId="489EBB9F" w14:textId="77777777" w:rsidR="0088671F" w:rsidRDefault="0088671F">
            <w:pPr>
              <w:pStyle w:val="TableParagraph"/>
            </w:pPr>
          </w:p>
        </w:tc>
      </w:tr>
      <w:tr w:rsidR="0088671F" w14:paraId="7846E7DE" w14:textId="77777777">
        <w:trPr>
          <w:trHeight w:hRule="exact" w:val="263"/>
        </w:trPr>
        <w:tc>
          <w:tcPr>
            <w:tcW w:w="201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57AF319" w14:textId="77777777" w:rsidR="0088671F" w:rsidRDefault="00824B22">
            <w:pPr>
              <w:pStyle w:val="TableParagraph"/>
              <w:spacing w:before="21" w:line="215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CCD1FB" w14:textId="77777777" w:rsidR="0088671F" w:rsidRDefault="00824B22">
            <w:pPr>
              <w:pStyle w:val="TableParagraph"/>
              <w:spacing w:before="21" w:line="215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Дифференциальная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диагностика</w:t>
            </w:r>
          </w:p>
        </w:tc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8A75" w14:textId="77777777" w:rsidR="0088671F" w:rsidRDefault="00824B22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A981" w14:textId="77777777" w:rsidR="0088671F" w:rsidRDefault="00824B22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B57E" w14:textId="77777777" w:rsidR="0088671F" w:rsidRDefault="00824B22">
            <w:pPr>
              <w:pStyle w:val="TableParagraph"/>
              <w:spacing w:before="137"/>
              <w:ind w:left="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97E2" w14:textId="77777777" w:rsidR="0088671F" w:rsidRDefault="00824B22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B5B5" w14:textId="77777777" w:rsidR="0088671F" w:rsidRDefault="00824B22">
            <w:pPr>
              <w:pStyle w:val="TableParagraph"/>
              <w:spacing w:before="137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BD4A" w14:textId="77777777" w:rsidR="0088671F" w:rsidRDefault="00824B22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2956A63D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29" w:type="dxa"/>
            <w:tcBorders>
              <w:left w:val="single" w:sz="6" w:space="0" w:color="000000"/>
              <w:right w:val="single" w:sz="4" w:space="0" w:color="000000"/>
            </w:tcBorders>
          </w:tcPr>
          <w:p w14:paraId="7C342A47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11681077" w14:textId="77777777">
        <w:trPr>
          <w:trHeight w:hRule="exact" w:val="268"/>
        </w:trPr>
        <w:tc>
          <w:tcPr>
            <w:tcW w:w="201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33A1613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3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BC6D" w14:textId="77777777" w:rsidR="0088671F" w:rsidRDefault="00824B22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типов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сахарного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диабета.</w:t>
            </w:r>
          </w:p>
        </w:tc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A685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1F26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BEC2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FD08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ECC2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8194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DFF5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2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F9B381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4C420059" w14:textId="77777777">
        <w:trPr>
          <w:trHeight w:hRule="exact" w:val="261"/>
        </w:trPr>
        <w:tc>
          <w:tcPr>
            <w:tcW w:w="2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4C6C56" w14:textId="77777777" w:rsidR="0088671F" w:rsidRDefault="00824B22">
            <w:pPr>
              <w:pStyle w:val="TableParagraph"/>
              <w:spacing w:before="24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078A" w14:textId="77777777" w:rsidR="0088671F" w:rsidRDefault="00824B22">
            <w:pPr>
              <w:pStyle w:val="TableParagraph"/>
              <w:spacing w:before="24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Лечение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типа.</w:t>
            </w:r>
          </w:p>
        </w:tc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F3357" w14:textId="77777777" w:rsidR="0088671F" w:rsidRDefault="00824B22">
            <w:pPr>
              <w:pStyle w:val="TableParagraph"/>
              <w:spacing w:before="33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7456" w14:textId="77777777" w:rsidR="0088671F" w:rsidRDefault="00824B22">
            <w:pPr>
              <w:pStyle w:val="TableParagraph"/>
              <w:spacing w:before="33"/>
              <w:ind w:left="1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8D804" w14:textId="77777777" w:rsidR="0088671F" w:rsidRDefault="00824B22">
            <w:pPr>
              <w:pStyle w:val="TableParagraph"/>
              <w:spacing w:before="33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3E3F3" w14:textId="77777777" w:rsidR="0088671F" w:rsidRDefault="00824B22">
            <w:pPr>
              <w:pStyle w:val="TableParagraph"/>
              <w:spacing w:before="33"/>
              <w:ind w:left="1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BA97" w14:textId="77777777" w:rsidR="0088671F" w:rsidRDefault="00824B22">
            <w:pPr>
              <w:pStyle w:val="TableParagraph"/>
              <w:spacing w:before="33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2079" w14:textId="77777777" w:rsidR="0088671F" w:rsidRDefault="00824B22">
            <w:pPr>
              <w:pStyle w:val="TableParagraph"/>
              <w:spacing w:before="33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4DB831" w14:textId="77777777" w:rsidR="0088671F" w:rsidRDefault="00824B22">
            <w:pPr>
              <w:pStyle w:val="TableParagraph"/>
              <w:spacing w:before="19" w:line="215" w:lineRule="exact"/>
              <w:ind w:left="33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AA021EA" w14:textId="77777777" w:rsidR="0088671F" w:rsidRDefault="00824B22">
            <w:pPr>
              <w:pStyle w:val="TableParagraph"/>
              <w:spacing w:before="19" w:line="215" w:lineRule="exact"/>
              <w:ind w:left="1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5"/>
                <w:sz w:val="20"/>
              </w:rPr>
              <w:t>1.1</w:t>
            </w:r>
          </w:p>
        </w:tc>
      </w:tr>
      <w:tr w:rsidR="0088671F" w14:paraId="5E468F54" w14:textId="77777777">
        <w:trPr>
          <w:trHeight w:hRule="exact" w:val="55"/>
        </w:trPr>
        <w:tc>
          <w:tcPr>
            <w:tcW w:w="201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143738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0D7F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BD25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FF9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4B2E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D8D6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5B45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80B2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C30D400" w14:textId="77777777" w:rsidR="0088671F" w:rsidRDefault="00824B22">
            <w:pPr>
              <w:pStyle w:val="TableParagraph"/>
              <w:ind w:left="62" w:right="62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опрос и/или презентац </w:t>
            </w:r>
            <w:r>
              <w:rPr>
                <w:spacing w:val="-6"/>
                <w:sz w:val="20"/>
              </w:rPr>
              <w:t>ия</w:t>
            </w:r>
          </w:p>
        </w:tc>
        <w:tc>
          <w:tcPr>
            <w:tcW w:w="1029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0841CF02" w14:textId="77777777" w:rsidR="0088671F" w:rsidRDefault="00824B22">
            <w:pPr>
              <w:pStyle w:val="TableParagraph"/>
              <w:spacing w:line="226" w:lineRule="exact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5"/>
                <w:sz w:val="20"/>
              </w:rPr>
              <w:t>1.2</w:t>
            </w:r>
          </w:p>
          <w:p w14:paraId="5FAF2C62" w14:textId="77777777" w:rsidR="0088671F" w:rsidRDefault="00824B22">
            <w:pPr>
              <w:pStyle w:val="TableParagraph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1.2</w:t>
            </w:r>
          </w:p>
        </w:tc>
      </w:tr>
      <w:tr w:rsidR="0088671F" w14:paraId="240D5D90" w14:textId="77777777">
        <w:trPr>
          <w:trHeight w:hRule="exact" w:val="532"/>
        </w:trPr>
        <w:tc>
          <w:tcPr>
            <w:tcW w:w="2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3F580A7" w14:textId="77777777" w:rsidR="0088671F" w:rsidRDefault="00824B22">
            <w:pPr>
              <w:pStyle w:val="TableParagraph"/>
              <w:spacing w:before="2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592B" w14:textId="77777777" w:rsidR="0088671F" w:rsidRDefault="00824B22">
            <w:pPr>
              <w:pStyle w:val="TableParagraph"/>
              <w:spacing w:before="21"/>
              <w:ind w:left="100" w:right="158"/>
              <w:rPr>
                <w:sz w:val="20"/>
              </w:rPr>
            </w:pPr>
            <w:r>
              <w:rPr>
                <w:sz w:val="20"/>
              </w:rPr>
              <w:t>Терапевтические цели при лечении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сахарного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диабета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типа.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7993" w14:textId="77777777" w:rsidR="0088671F" w:rsidRDefault="00824B22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C3A8" w14:textId="77777777" w:rsidR="0088671F" w:rsidRDefault="00824B22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CFA45" w14:textId="77777777" w:rsidR="0088671F" w:rsidRDefault="00824B22">
            <w:pPr>
              <w:pStyle w:val="TableParagraph"/>
              <w:spacing w:before="137"/>
              <w:ind w:left="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F4AC" w14:textId="77777777" w:rsidR="0088671F" w:rsidRDefault="00824B22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2886" w14:textId="77777777" w:rsidR="0088671F" w:rsidRDefault="00824B22">
            <w:pPr>
              <w:pStyle w:val="TableParagraph"/>
              <w:spacing w:before="137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85CD" w14:textId="77777777" w:rsidR="0088671F" w:rsidRDefault="00824B22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B9039C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30CC2DFF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22DE3E8A" w14:textId="77777777">
        <w:trPr>
          <w:trHeight w:hRule="exact" w:val="530"/>
        </w:trPr>
        <w:tc>
          <w:tcPr>
            <w:tcW w:w="2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CB338E" w14:textId="77777777" w:rsidR="0088671F" w:rsidRDefault="00824B22">
            <w:pPr>
              <w:pStyle w:val="TableParagraph"/>
              <w:spacing w:before="2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AB0D" w14:textId="77777777" w:rsidR="0088671F" w:rsidRDefault="00824B22">
            <w:pPr>
              <w:pStyle w:val="TableParagraph"/>
              <w:spacing w:before="21"/>
              <w:ind w:left="100"/>
              <w:rPr>
                <w:sz w:val="20"/>
              </w:rPr>
            </w:pPr>
            <w:r>
              <w:rPr>
                <w:sz w:val="20"/>
              </w:rPr>
              <w:t>Классические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инновационные сахароснижающие препараты.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CABF" w14:textId="77777777" w:rsidR="0088671F" w:rsidRDefault="00824B22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BDA1" w14:textId="77777777" w:rsidR="0088671F" w:rsidRDefault="00824B22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A4D3" w14:textId="77777777" w:rsidR="0088671F" w:rsidRDefault="00824B22">
            <w:pPr>
              <w:pStyle w:val="TableParagraph"/>
              <w:spacing w:before="137"/>
              <w:ind w:left="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1C9A" w14:textId="77777777" w:rsidR="0088671F" w:rsidRDefault="00824B22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13A5" w14:textId="77777777" w:rsidR="0088671F" w:rsidRDefault="00824B22">
            <w:pPr>
              <w:pStyle w:val="TableParagraph"/>
              <w:spacing w:before="137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504C" w14:textId="77777777" w:rsidR="0088671F" w:rsidRDefault="00824B22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8545A8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ECE13E6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501383DC" w14:textId="77777777">
        <w:trPr>
          <w:trHeight w:hRule="exact" w:val="263"/>
        </w:trPr>
        <w:tc>
          <w:tcPr>
            <w:tcW w:w="201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431201C2" w14:textId="77777777" w:rsidR="0088671F" w:rsidRDefault="0088671F">
            <w:pPr>
              <w:pStyle w:val="TableParagraph"/>
              <w:spacing w:before="21" w:line="215" w:lineRule="exact"/>
              <w:ind w:right="1"/>
              <w:jc w:val="center"/>
              <w:rPr>
                <w:sz w:val="20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DA5036" w14:textId="77777777" w:rsidR="0088671F" w:rsidRDefault="0088671F">
            <w:pPr>
              <w:pStyle w:val="TableParagraph"/>
              <w:spacing w:before="21" w:line="215" w:lineRule="exact"/>
              <w:ind w:left="100"/>
              <w:rPr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EE33" w14:textId="77777777" w:rsidR="0088671F" w:rsidRDefault="0088671F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F869" w14:textId="77777777" w:rsidR="0088671F" w:rsidRDefault="0088671F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C4D7" w14:textId="77777777" w:rsidR="0088671F" w:rsidRDefault="0088671F">
            <w:pPr>
              <w:pStyle w:val="TableParagraph"/>
              <w:spacing w:before="137"/>
              <w:ind w:left="2" w:right="8"/>
              <w:jc w:val="center"/>
              <w:rPr>
                <w:sz w:val="20"/>
              </w:rPr>
            </w:pPr>
          </w:p>
        </w:tc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26C6" w14:textId="77777777" w:rsidR="0088671F" w:rsidRDefault="0088671F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</w:p>
        </w:tc>
        <w:tc>
          <w:tcPr>
            <w:tcW w:w="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5C63" w14:textId="77777777" w:rsidR="0088671F" w:rsidRDefault="0088671F">
            <w:pPr>
              <w:pStyle w:val="TableParagraph"/>
              <w:spacing w:before="137"/>
              <w:ind w:right="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1AD4" w14:textId="77777777" w:rsidR="0088671F" w:rsidRDefault="0088671F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59522130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29" w:type="dxa"/>
            <w:tcBorders>
              <w:left w:val="single" w:sz="6" w:space="0" w:color="000000"/>
              <w:right w:val="single" w:sz="4" w:space="0" w:color="000000"/>
            </w:tcBorders>
          </w:tcPr>
          <w:p w14:paraId="3ED0171D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10318DD8" w14:textId="77777777">
        <w:trPr>
          <w:trHeight w:hRule="exact" w:val="266"/>
        </w:trPr>
        <w:tc>
          <w:tcPr>
            <w:tcW w:w="201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B65DF9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3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E522" w14:textId="77777777" w:rsidR="0088671F" w:rsidRDefault="0088671F">
            <w:pPr>
              <w:pStyle w:val="TableParagraph"/>
              <w:spacing w:line="226" w:lineRule="exact"/>
              <w:ind w:left="100"/>
              <w:rPr>
                <w:sz w:val="20"/>
              </w:rPr>
            </w:pPr>
          </w:p>
        </w:tc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34BA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8235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25C2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8314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7CEB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175D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17FD3C61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29" w:type="dxa"/>
            <w:tcBorders>
              <w:left w:val="single" w:sz="6" w:space="0" w:color="000000"/>
              <w:right w:val="single" w:sz="4" w:space="0" w:color="000000"/>
            </w:tcBorders>
          </w:tcPr>
          <w:p w14:paraId="690216CC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2A65E372" w14:textId="77777777">
        <w:trPr>
          <w:trHeight w:hRule="exact" w:val="299"/>
        </w:trPr>
        <w:tc>
          <w:tcPr>
            <w:tcW w:w="20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1B4300" w14:textId="77777777" w:rsidR="0088671F" w:rsidRDefault="0088671F">
            <w:pPr>
              <w:pStyle w:val="TableParagraph"/>
              <w:spacing w:before="21"/>
              <w:ind w:right="1"/>
              <w:jc w:val="center"/>
              <w:rPr>
                <w:sz w:val="20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E6454C" w14:textId="77777777" w:rsidR="0088671F" w:rsidRDefault="0088671F">
            <w:pPr>
              <w:pStyle w:val="TableParagraph"/>
              <w:spacing w:before="21"/>
              <w:ind w:left="100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FD3679" w14:textId="77777777" w:rsidR="0088671F" w:rsidRDefault="0088671F">
            <w:pPr>
              <w:pStyle w:val="TableParagraph"/>
              <w:spacing w:before="21"/>
              <w:ind w:right="1"/>
              <w:jc w:val="center"/>
              <w:rPr>
                <w:sz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1F8CD6" w14:textId="77777777" w:rsidR="0088671F" w:rsidRDefault="0088671F">
            <w:pPr>
              <w:pStyle w:val="TableParagraph"/>
              <w:spacing w:before="21"/>
              <w:ind w:right="1"/>
              <w:jc w:val="center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6AAF27" w14:textId="77777777" w:rsidR="0088671F" w:rsidRDefault="0088671F">
            <w:pPr>
              <w:pStyle w:val="TableParagraph"/>
              <w:spacing w:before="21"/>
              <w:ind w:left="2" w:right="8"/>
              <w:jc w:val="center"/>
              <w:rPr>
                <w:sz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CE5AF6" w14:textId="77777777" w:rsidR="0088671F" w:rsidRDefault="0088671F">
            <w:pPr>
              <w:pStyle w:val="TableParagraph"/>
              <w:spacing w:before="21"/>
              <w:ind w:right="5"/>
              <w:jc w:val="center"/>
              <w:rPr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846982" w14:textId="77777777" w:rsidR="0088671F" w:rsidRDefault="0088671F">
            <w:pPr>
              <w:pStyle w:val="TableParagraph"/>
              <w:spacing w:before="21"/>
              <w:ind w:right="3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D06769" w14:textId="77777777" w:rsidR="0088671F" w:rsidRDefault="0088671F">
            <w:pPr>
              <w:pStyle w:val="TableParagraph"/>
              <w:spacing w:before="21"/>
              <w:ind w:left="2" w:right="5"/>
              <w:jc w:val="center"/>
              <w:rPr>
                <w:sz w:val="20"/>
              </w:rPr>
            </w:pPr>
          </w:p>
        </w:tc>
        <w:tc>
          <w:tcPr>
            <w:tcW w:w="98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1BF00D" w14:textId="77777777" w:rsidR="0088671F" w:rsidRDefault="0088671F">
            <w:pPr>
              <w:pStyle w:val="TableParagraph"/>
            </w:pPr>
          </w:p>
        </w:tc>
        <w:tc>
          <w:tcPr>
            <w:tcW w:w="102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D4F272" w14:textId="77777777" w:rsidR="0088671F" w:rsidRDefault="0088671F">
            <w:pPr>
              <w:pStyle w:val="TableParagraph"/>
            </w:pPr>
          </w:p>
        </w:tc>
      </w:tr>
    </w:tbl>
    <w:p w14:paraId="21D352B3" w14:textId="77777777" w:rsidR="0088671F" w:rsidRDefault="0088671F"/>
    <w:p w14:paraId="43185F0A" w14:textId="77777777" w:rsidR="0088671F" w:rsidRDefault="0088671F">
      <w:pPr>
        <w:sectPr w:rsidR="0088671F">
          <w:type w:val="continuous"/>
          <w:pgSz w:w="11906" w:h="16838"/>
          <w:pgMar w:top="1040" w:right="850" w:bottom="660" w:left="283" w:header="0" w:footer="474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377" w:type="dxa"/>
        <w:tblInd w:w="301" w:type="dxa"/>
        <w:tblLayout w:type="fixed"/>
        <w:tblCellMar>
          <w:left w:w="5" w:type="dxa"/>
          <w:right w:w="7" w:type="dxa"/>
        </w:tblCellMar>
        <w:tblLook w:val="01E0" w:firstRow="1" w:lastRow="1" w:firstColumn="1" w:lastColumn="1" w:noHBand="0" w:noVBand="0"/>
      </w:tblPr>
      <w:tblGrid>
        <w:gridCol w:w="2004"/>
        <w:gridCol w:w="3235"/>
        <w:gridCol w:w="705"/>
        <w:gridCol w:w="565"/>
        <w:gridCol w:w="423"/>
        <w:gridCol w:w="565"/>
        <w:gridCol w:w="298"/>
        <w:gridCol w:w="563"/>
        <w:gridCol w:w="988"/>
        <w:gridCol w:w="1031"/>
      </w:tblGrid>
      <w:tr w:rsidR="0088671F" w14:paraId="3A8A188C" w14:textId="77777777">
        <w:trPr>
          <w:trHeight w:hRule="exact" w:val="266"/>
        </w:trPr>
        <w:tc>
          <w:tcPr>
            <w:tcW w:w="20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902DD73" w14:textId="77777777" w:rsidR="0088671F" w:rsidRDefault="00824B22">
            <w:pPr>
              <w:pStyle w:val="TableParagraph"/>
              <w:spacing w:before="26" w:line="212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F63DF3" w14:textId="77777777" w:rsidR="0088671F" w:rsidRDefault="00824B22">
            <w:pPr>
              <w:pStyle w:val="TableParagraph"/>
              <w:spacing w:before="26" w:line="212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Диабетические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B35D76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15249A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29EC48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A52CE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27A212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816255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A62FE5" w14:textId="77777777" w:rsidR="0088671F" w:rsidRDefault="00824B22">
            <w:pPr>
              <w:pStyle w:val="TableParagraph"/>
              <w:spacing w:before="21" w:line="217" w:lineRule="exact"/>
              <w:ind w:left="33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E8835F1" w14:textId="77777777" w:rsidR="0088671F" w:rsidRDefault="00824B22">
            <w:pPr>
              <w:pStyle w:val="TableParagraph"/>
              <w:spacing w:before="21" w:line="217" w:lineRule="exact"/>
              <w:ind w:left="1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5"/>
                <w:sz w:val="20"/>
              </w:rPr>
              <w:t>1.1</w:t>
            </w:r>
          </w:p>
        </w:tc>
      </w:tr>
      <w:tr w:rsidR="0088671F" w14:paraId="3A374A57" w14:textId="77777777">
        <w:trPr>
          <w:trHeight w:hRule="exact" w:val="459"/>
        </w:trPr>
        <w:tc>
          <w:tcPr>
            <w:tcW w:w="2003" w:type="dxa"/>
            <w:tcBorders>
              <w:left w:val="single" w:sz="4" w:space="0" w:color="000000"/>
              <w:right w:val="single" w:sz="6" w:space="0" w:color="000000"/>
            </w:tcBorders>
          </w:tcPr>
          <w:p w14:paraId="5EDC7CF6" w14:textId="77777777" w:rsidR="0088671F" w:rsidRDefault="0088671F">
            <w:pPr>
              <w:pStyle w:val="TableParagraph"/>
              <w:rPr>
                <w:sz w:val="20"/>
              </w:rPr>
            </w:pPr>
          </w:p>
        </w:tc>
        <w:tc>
          <w:tcPr>
            <w:tcW w:w="3235" w:type="dxa"/>
            <w:tcBorders>
              <w:left w:val="single" w:sz="6" w:space="0" w:color="000000"/>
              <w:right w:val="single" w:sz="6" w:space="0" w:color="000000"/>
            </w:tcBorders>
          </w:tcPr>
          <w:p w14:paraId="4BB2DBDB" w14:textId="77777777" w:rsidR="0088671F" w:rsidRDefault="00824B22">
            <w:pPr>
              <w:pStyle w:val="TableParagraph"/>
              <w:spacing w:line="230" w:lineRule="exact"/>
              <w:ind w:left="100" w:right="357"/>
              <w:rPr>
                <w:b/>
                <w:sz w:val="20"/>
              </w:rPr>
            </w:pPr>
            <w:r>
              <w:rPr>
                <w:b/>
                <w:sz w:val="20"/>
              </w:rPr>
              <w:t>макроангиопатии.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СД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типа как фактор риска сердечно-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14:paraId="27A94F61" w14:textId="77777777" w:rsidR="0088671F" w:rsidRDefault="00824B22">
            <w:pPr>
              <w:pStyle w:val="TableParagraph"/>
              <w:spacing w:before="113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14:paraId="25570884" w14:textId="77777777" w:rsidR="0088671F" w:rsidRDefault="00824B22">
            <w:pPr>
              <w:pStyle w:val="TableParagraph"/>
              <w:spacing w:before="11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423" w:type="dxa"/>
            <w:tcBorders>
              <w:left w:val="single" w:sz="6" w:space="0" w:color="000000"/>
              <w:right w:val="single" w:sz="6" w:space="0" w:color="000000"/>
            </w:tcBorders>
          </w:tcPr>
          <w:p w14:paraId="16EE8659" w14:textId="77777777" w:rsidR="0088671F" w:rsidRDefault="00824B22">
            <w:pPr>
              <w:pStyle w:val="TableParagraph"/>
              <w:spacing w:before="113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14:paraId="57A4C85E" w14:textId="77777777" w:rsidR="0088671F" w:rsidRDefault="00824B22">
            <w:pPr>
              <w:pStyle w:val="TableParagraph"/>
              <w:spacing w:before="113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98" w:type="dxa"/>
            <w:tcBorders>
              <w:left w:val="single" w:sz="6" w:space="0" w:color="000000"/>
              <w:right w:val="single" w:sz="6" w:space="0" w:color="000000"/>
            </w:tcBorders>
          </w:tcPr>
          <w:p w14:paraId="67A7954A" w14:textId="77777777" w:rsidR="0088671F" w:rsidRDefault="00824B22">
            <w:pPr>
              <w:pStyle w:val="TableParagraph"/>
              <w:spacing w:before="113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63" w:type="dxa"/>
            <w:tcBorders>
              <w:left w:val="single" w:sz="6" w:space="0" w:color="000000"/>
              <w:right w:val="single" w:sz="6" w:space="0" w:color="000000"/>
            </w:tcBorders>
          </w:tcPr>
          <w:p w14:paraId="23171B3D" w14:textId="77777777" w:rsidR="0088671F" w:rsidRDefault="00824B22">
            <w:pPr>
              <w:pStyle w:val="TableParagraph"/>
              <w:spacing w:before="113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487CC774" w14:textId="77777777" w:rsidR="0088671F" w:rsidRDefault="00824B22">
            <w:pPr>
              <w:pStyle w:val="TableParagraph"/>
              <w:spacing w:line="223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опрос</w:t>
            </w:r>
          </w:p>
          <w:p w14:paraId="75FC943D" w14:textId="77777777" w:rsidR="0088671F" w:rsidRDefault="00824B22">
            <w:pPr>
              <w:pStyle w:val="TableParagraph"/>
              <w:spacing w:line="216" w:lineRule="exact"/>
              <w:ind w:left="251"/>
              <w:rPr>
                <w:sz w:val="20"/>
              </w:rPr>
            </w:pPr>
            <w:r>
              <w:rPr>
                <w:spacing w:val="-2"/>
                <w:sz w:val="20"/>
              </w:rPr>
              <w:t>и/или</w:t>
            </w:r>
          </w:p>
        </w:tc>
        <w:tc>
          <w:tcPr>
            <w:tcW w:w="1031" w:type="dxa"/>
            <w:tcBorders>
              <w:left w:val="single" w:sz="6" w:space="0" w:color="000000"/>
              <w:right w:val="single" w:sz="4" w:space="0" w:color="000000"/>
            </w:tcBorders>
          </w:tcPr>
          <w:p w14:paraId="75CFE5F6" w14:textId="77777777" w:rsidR="0088671F" w:rsidRDefault="00824B22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5"/>
                <w:sz w:val="20"/>
              </w:rPr>
              <w:t>1.2</w:t>
            </w:r>
          </w:p>
          <w:p w14:paraId="43B60DAC" w14:textId="77777777" w:rsidR="0088671F" w:rsidRDefault="00824B22">
            <w:pPr>
              <w:pStyle w:val="TableParagraph"/>
              <w:spacing w:line="216" w:lineRule="exact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1.1</w:t>
            </w:r>
          </w:p>
        </w:tc>
      </w:tr>
      <w:tr w:rsidR="0088671F" w14:paraId="488013B1" w14:textId="77777777">
        <w:trPr>
          <w:trHeight w:hRule="exact" w:val="229"/>
        </w:trPr>
        <w:tc>
          <w:tcPr>
            <w:tcW w:w="2003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762BB0B0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32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5263BEA" w14:textId="77777777" w:rsidR="0088671F" w:rsidRDefault="00824B22">
            <w:pPr>
              <w:pStyle w:val="TableParagraph"/>
              <w:spacing w:line="226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сосудистой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патологии.</w:t>
            </w:r>
          </w:p>
        </w:tc>
        <w:tc>
          <w:tcPr>
            <w:tcW w:w="7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6D529BF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AAF3E88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FFEBF73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B0362AA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BECDCF7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8E5B4F8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3F5C3B47" w14:textId="77777777" w:rsidR="0088671F" w:rsidRDefault="00824B22">
            <w:pPr>
              <w:pStyle w:val="TableParagraph"/>
              <w:spacing w:line="209" w:lineRule="exact"/>
              <w:ind w:left="33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</w:t>
            </w:r>
          </w:p>
        </w:tc>
        <w:tc>
          <w:tcPr>
            <w:tcW w:w="1031" w:type="dxa"/>
            <w:tcBorders>
              <w:left w:val="single" w:sz="6" w:space="0" w:color="000000"/>
              <w:right w:val="single" w:sz="4" w:space="0" w:color="000000"/>
            </w:tcBorders>
          </w:tcPr>
          <w:p w14:paraId="505ADA93" w14:textId="77777777" w:rsidR="0088671F" w:rsidRDefault="00824B22">
            <w:pPr>
              <w:pStyle w:val="TableParagraph"/>
              <w:spacing w:line="209" w:lineRule="exact"/>
              <w:ind w:left="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1.2</w:t>
            </w:r>
          </w:p>
        </w:tc>
      </w:tr>
      <w:tr w:rsidR="0088671F" w14:paraId="2692274F" w14:textId="77777777">
        <w:trPr>
          <w:trHeight w:hRule="exact" w:val="36"/>
        </w:trPr>
        <w:tc>
          <w:tcPr>
            <w:tcW w:w="200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7480426B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80E9E5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99ED1B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29E27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E2289A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3C8453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AD18AE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988B5A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926C1C1" w14:textId="77777777" w:rsidR="0088671F" w:rsidRDefault="00824B22">
            <w:pPr>
              <w:pStyle w:val="TableParagraph"/>
              <w:spacing w:line="223" w:lineRule="exact"/>
              <w:ind w:left="33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ия</w:t>
            </w:r>
          </w:p>
        </w:tc>
        <w:tc>
          <w:tcPr>
            <w:tcW w:w="1031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1EE3DC96" w14:textId="77777777" w:rsidR="0088671F" w:rsidRDefault="00824B22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1.5</w:t>
            </w:r>
          </w:p>
        </w:tc>
      </w:tr>
      <w:tr w:rsidR="0088671F" w14:paraId="27AED06F" w14:textId="77777777">
        <w:trPr>
          <w:trHeight w:hRule="exact" w:val="263"/>
        </w:trPr>
        <w:tc>
          <w:tcPr>
            <w:tcW w:w="20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4FFAB9BF" w14:textId="77777777" w:rsidR="0088671F" w:rsidRDefault="0088671F">
            <w:pPr>
              <w:pStyle w:val="TableParagraph"/>
              <w:spacing w:before="21" w:line="215" w:lineRule="exact"/>
              <w:ind w:right="1"/>
              <w:jc w:val="center"/>
              <w:rPr>
                <w:sz w:val="20"/>
              </w:rPr>
            </w:pP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B4A921" w14:textId="77777777" w:rsidR="0088671F" w:rsidRDefault="0088671F">
            <w:pPr>
              <w:pStyle w:val="TableParagraph"/>
              <w:spacing w:before="21" w:line="215" w:lineRule="exact"/>
              <w:ind w:left="100"/>
              <w:rPr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418A" w14:textId="77777777" w:rsidR="0088671F" w:rsidRDefault="0088671F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409D8" w14:textId="77777777" w:rsidR="0088671F" w:rsidRDefault="0088671F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A4F2" w14:textId="77777777" w:rsidR="0088671F" w:rsidRDefault="0088671F">
            <w:pPr>
              <w:pStyle w:val="TableParagraph"/>
              <w:spacing w:before="137"/>
              <w:ind w:right="8"/>
              <w:jc w:val="center"/>
              <w:rPr>
                <w:sz w:val="20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ACF5" w14:textId="77777777" w:rsidR="0088671F" w:rsidRDefault="0088671F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</w:p>
        </w:tc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130F" w14:textId="77777777" w:rsidR="0088671F" w:rsidRDefault="0088671F">
            <w:pPr>
              <w:pStyle w:val="TableParagraph"/>
              <w:spacing w:before="137"/>
              <w:ind w:right="3"/>
              <w:jc w:val="center"/>
              <w:rPr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2167" w14:textId="77777777" w:rsidR="0088671F" w:rsidRDefault="0088671F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</w:p>
        </w:tc>
        <w:tc>
          <w:tcPr>
            <w:tcW w:w="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5C6F7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22D1C98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32DF96BD" w14:textId="77777777">
        <w:trPr>
          <w:trHeight w:hRule="exact" w:val="266"/>
        </w:trPr>
        <w:tc>
          <w:tcPr>
            <w:tcW w:w="200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7EEFC3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3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09F2" w14:textId="77777777" w:rsidR="0088671F" w:rsidRDefault="0088671F">
            <w:pPr>
              <w:pStyle w:val="TableParagraph"/>
              <w:spacing w:line="226" w:lineRule="exact"/>
              <w:ind w:left="100"/>
              <w:rPr>
                <w:sz w:val="20"/>
              </w:rPr>
            </w:pPr>
          </w:p>
        </w:tc>
        <w:tc>
          <w:tcPr>
            <w:tcW w:w="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575D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6B72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9B407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528C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B52D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63F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225E457D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right w:val="single" w:sz="4" w:space="0" w:color="000000"/>
            </w:tcBorders>
          </w:tcPr>
          <w:p w14:paraId="159C93D2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21BA187F" w14:textId="77777777">
        <w:trPr>
          <w:trHeight w:hRule="exact" w:val="263"/>
        </w:trPr>
        <w:tc>
          <w:tcPr>
            <w:tcW w:w="20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46A69405" w14:textId="77777777" w:rsidR="0088671F" w:rsidRDefault="00824B22">
            <w:pPr>
              <w:pStyle w:val="TableParagraph"/>
              <w:spacing w:before="21" w:line="215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8968F7" w14:textId="77777777" w:rsidR="0088671F" w:rsidRDefault="00824B22">
            <w:pPr>
              <w:pStyle w:val="TableParagraph"/>
              <w:spacing w:before="21"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артериальная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D42D" w14:textId="77777777" w:rsidR="0088671F" w:rsidRDefault="00824B22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9359" w14:textId="77777777" w:rsidR="0088671F" w:rsidRDefault="00824B22">
            <w:pPr>
              <w:pStyle w:val="TableParagraph"/>
              <w:spacing w:before="137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7E5F" w14:textId="77777777" w:rsidR="0088671F" w:rsidRDefault="00824B22">
            <w:pPr>
              <w:pStyle w:val="TableParagraph"/>
              <w:spacing w:before="137"/>
              <w:ind w:left="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CF77" w14:textId="77777777" w:rsidR="0088671F" w:rsidRDefault="00824B22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D09C" w14:textId="77777777" w:rsidR="0088671F" w:rsidRDefault="00824B22">
            <w:pPr>
              <w:pStyle w:val="TableParagraph"/>
              <w:spacing w:before="137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DC58" w14:textId="77777777" w:rsidR="0088671F" w:rsidRDefault="00824B22">
            <w:pPr>
              <w:pStyle w:val="TableParagraph"/>
              <w:spacing w:before="137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7EC0F67B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right w:val="single" w:sz="4" w:space="0" w:color="000000"/>
            </w:tcBorders>
          </w:tcPr>
          <w:p w14:paraId="4BBCB6B5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432666D9" w14:textId="77777777">
        <w:trPr>
          <w:trHeight w:hRule="exact" w:val="266"/>
        </w:trPr>
        <w:tc>
          <w:tcPr>
            <w:tcW w:w="200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B4A7256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3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41E7" w14:textId="77777777" w:rsidR="0088671F" w:rsidRDefault="00824B22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гипертензия.</w:t>
            </w:r>
          </w:p>
        </w:tc>
        <w:tc>
          <w:tcPr>
            <w:tcW w:w="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3414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B22A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D95D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920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4786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BADE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234EB2AA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right w:val="single" w:sz="4" w:space="0" w:color="000000"/>
            </w:tcBorders>
          </w:tcPr>
          <w:p w14:paraId="1D28D956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25867B1B" w14:textId="77777777">
        <w:trPr>
          <w:trHeight w:hRule="exact" w:val="264"/>
        </w:trPr>
        <w:tc>
          <w:tcPr>
            <w:tcW w:w="20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3446BEC" w14:textId="77777777" w:rsidR="0088671F" w:rsidRDefault="00824B22">
            <w:pPr>
              <w:pStyle w:val="TableParagraph"/>
              <w:spacing w:before="22" w:line="215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ED1573" w14:textId="77777777" w:rsidR="0088671F" w:rsidRDefault="00824B22">
            <w:pPr>
              <w:pStyle w:val="TableParagraph"/>
              <w:spacing w:before="22"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Лечение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5CB904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3298EE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21D16E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6C432D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59E37F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796A49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0FEF42C5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right w:val="single" w:sz="4" w:space="0" w:color="000000"/>
            </w:tcBorders>
          </w:tcPr>
          <w:p w14:paraId="68E147A5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4B5ACA1B" w14:textId="77777777">
        <w:trPr>
          <w:trHeight w:hRule="exact" w:val="230"/>
        </w:trPr>
        <w:tc>
          <w:tcPr>
            <w:tcW w:w="2003" w:type="dxa"/>
            <w:tcBorders>
              <w:left w:val="single" w:sz="4" w:space="0" w:color="000000"/>
              <w:right w:val="single" w:sz="6" w:space="0" w:color="000000"/>
            </w:tcBorders>
          </w:tcPr>
          <w:p w14:paraId="332D7F72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3235" w:type="dxa"/>
            <w:tcBorders>
              <w:left w:val="single" w:sz="6" w:space="0" w:color="000000"/>
              <w:right w:val="single" w:sz="6" w:space="0" w:color="000000"/>
            </w:tcBorders>
          </w:tcPr>
          <w:p w14:paraId="737EFA93" w14:textId="77777777" w:rsidR="0088671F" w:rsidRDefault="00824B22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хронической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сердечной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14:paraId="695FC226" w14:textId="77777777" w:rsidR="0088671F" w:rsidRDefault="00824B22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14:paraId="19A8299D" w14:textId="77777777" w:rsidR="0088671F" w:rsidRDefault="00824B22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3" w:type="dxa"/>
            <w:tcBorders>
              <w:left w:val="single" w:sz="6" w:space="0" w:color="000000"/>
              <w:right w:val="single" w:sz="6" w:space="0" w:color="000000"/>
            </w:tcBorders>
          </w:tcPr>
          <w:p w14:paraId="63511E89" w14:textId="77777777" w:rsidR="0088671F" w:rsidRDefault="00824B22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14:paraId="3A0D57F2" w14:textId="77777777" w:rsidR="0088671F" w:rsidRDefault="00824B22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8" w:type="dxa"/>
            <w:tcBorders>
              <w:left w:val="single" w:sz="6" w:space="0" w:color="000000"/>
              <w:right w:val="single" w:sz="6" w:space="0" w:color="000000"/>
            </w:tcBorders>
          </w:tcPr>
          <w:p w14:paraId="2CF3A127" w14:textId="77777777" w:rsidR="0088671F" w:rsidRDefault="00824B22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3" w:type="dxa"/>
            <w:tcBorders>
              <w:left w:val="single" w:sz="6" w:space="0" w:color="000000"/>
              <w:right w:val="single" w:sz="6" w:space="0" w:color="000000"/>
            </w:tcBorders>
          </w:tcPr>
          <w:p w14:paraId="197A1E87" w14:textId="77777777" w:rsidR="0088671F" w:rsidRDefault="00824B22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7CF1CDD9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right w:val="single" w:sz="4" w:space="0" w:color="000000"/>
            </w:tcBorders>
          </w:tcPr>
          <w:p w14:paraId="6372EF7F" w14:textId="77777777" w:rsidR="0088671F" w:rsidRDefault="0088671F">
            <w:pPr>
              <w:pStyle w:val="TableParagraph"/>
              <w:rPr>
                <w:sz w:val="16"/>
              </w:rPr>
            </w:pPr>
          </w:p>
        </w:tc>
      </w:tr>
      <w:tr w:rsidR="0088671F" w14:paraId="125F25BC" w14:textId="77777777">
        <w:trPr>
          <w:trHeight w:hRule="exact" w:val="268"/>
        </w:trPr>
        <w:tc>
          <w:tcPr>
            <w:tcW w:w="200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084805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3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DC54" w14:textId="77777777" w:rsidR="0088671F" w:rsidRDefault="00824B22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недостаточностью.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46DBD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C2B9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535F4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D07F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5F78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5570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7F9B712A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right w:val="single" w:sz="4" w:space="0" w:color="000000"/>
            </w:tcBorders>
          </w:tcPr>
          <w:p w14:paraId="09516367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5480F093" w14:textId="77777777">
        <w:trPr>
          <w:trHeight w:hRule="exact" w:val="261"/>
        </w:trPr>
        <w:tc>
          <w:tcPr>
            <w:tcW w:w="20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737636D" w14:textId="77777777" w:rsidR="0088671F" w:rsidRDefault="00824B22">
            <w:pPr>
              <w:pStyle w:val="TableParagraph"/>
              <w:spacing w:before="19" w:line="215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EE4D66" w14:textId="77777777" w:rsidR="0088671F" w:rsidRDefault="00824B22">
            <w:pPr>
              <w:pStyle w:val="TableParagraph"/>
              <w:spacing w:before="19"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Атеросклероз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артерий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нижних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1C251D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C881F5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2E653A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EE3804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E7B20B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6197F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452D249B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right w:val="single" w:sz="4" w:space="0" w:color="000000"/>
            </w:tcBorders>
          </w:tcPr>
          <w:p w14:paraId="6FE237BB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25E044D6" w14:textId="77777777">
        <w:trPr>
          <w:trHeight w:hRule="exact" w:val="230"/>
        </w:trPr>
        <w:tc>
          <w:tcPr>
            <w:tcW w:w="2003" w:type="dxa"/>
            <w:tcBorders>
              <w:left w:val="single" w:sz="4" w:space="0" w:color="000000"/>
              <w:right w:val="single" w:sz="6" w:space="0" w:color="000000"/>
            </w:tcBorders>
          </w:tcPr>
          <w:p w14:paraId="719A2A1D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3235" w:type="dxa"/>
            <w:tcBorders>
              <w:left w:val="single" w:sz="6" w:space="0" w:color="000000"/>
              <w:right w:val="single" w:sz="6" w:space="0" w:color="000000"/>
            </w:tcBorders>
          </w:tcPr>
          <w:p w14:paraId="424E9E42" w14:textId="77777777" w:rsidR="0088671F" w:rsidRDefault="00824B22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конечностей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5" w:type="dxa"/>
            <w:tcBorders>
              <w:left w:val="single" w:sz="6" w:space="0" w:color="000000"/>
              <w:right w:val="single" w:sz="6" w:space="0" w:color="000000"/>
            </w:tcBorders>
          </w:tcPr>
          <w:p w14:paraId="5D1A3067" w14:textId="77777777" w:rsidR="0088671F" w:rsidRDefault="00824B22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14:paraId="50BFC4DF" w14:textId="77777777" w:rsidR="0088671F" w:rsidRDefault="00824B22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3" w:type="dxa"/>
            <w:tcBorders>
              <w:left w:val="single" w:sz="6" w:space="0" w:color="000000"/>
              <w:right w:val="single" w:sz="6" w:space="0" w:color="000000"/>
            </w:tcBorders>
          </w:tcPr>
          <w:p w14:paraId="67F0769A" w14:textId="77777777" w:rsidR="0088671F" w:rsidRDefault="00824B22">
            <w:pPr>
              <w:pStyle w:val="TableParagraph"/>
              <w:spacing w:line="210" w:lineRule="exact"/>
              <w:ind w:left="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5" w:type="dxa"/>
            <w:tcBorders>
              <w:left w:val="single" w:sz="6" w:space="0" w:color="000000"/>
              <w:right w:val="single" w:sz="6" w:space="0" w:color="000000"/>
            </w:tcBorders>
          </w:tcPr>
          <w:p w14:paraId="0F02D8C0" w14:textId="77777777" w:rsidR="0088671F" w:rsidRDefault="00824B22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8" w:type="dxa"/>
            <w:tcBorders>
              <w:left w:val="single" w:sz="6" w:space="0" w:color="000000"/>
              <w:right w:val="single" w:sz="6" w:space="0" w:color="000000"/>
            </w:tcBorders>
          </w:tcPr>
          <w:p w14:paraId="7B41F951" w14:textId="77777777" w:rsidR="0088671F" w:rsidRDefault="00824B22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3" w:type="dxa"/>
            <w:tcBorders>
              <w:left w:val="single" w:sz="6" w:space="0" w:color="000000"/>
              <w:right w:val="single" w:sz="6" w:space="0" w:color="000000"/>
            </w:tcBorders>
          </w:tcPr>
          <w:p w14:paraId="2D0681C7" w14:textId="77777777" w:rsidR="0088671F" w:rsidRDefault="00824B22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6DAD71C0" w14:textId="77777777" w:rsidR="0088671F" w:rsidRDefault="0088671F">
            <w:pPr>
              <w:pStyle w:val="TableParagraph"/>
              <w:rPr>
                <w:sz w:val="16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right w:val="single" w:sz="4" w:space="0" w:color="000000"/>
            </w:tcBorders>
          </w:tcPr>
          <w:p w14:paraId="31F1D760" w14:textId="77777777" w:rsidR="0088671F" w:rsidRDefault="0088671F">
            <w:pPr>
              <w:pStyle w:val="TableParagraph"/>
              <w:rPr>
                <w:sz w:val="16"/>
              </w:rPr>
            </w:pPr>
          </w:p>
        </w:tc>
      </w:tr>
      <w:tr w:rsidR="0088671F" w14:paraId="1F6808BE" w14:textId="77777777">
        <w:trPr>
          <w:trHeight w:hRule="exact" w:val="268"/>
        </w:trPr>
        <w:tc>
          <w:tcPr>
            <w:tcW w:w="200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BD79BF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3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4A1D" w14:textId="77777777" w:rsidR="0088671F" w:rsidRDefault="00824B22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типа.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F713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8B1D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B112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0210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09D6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33168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44AB3461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right w:val="single" w:sz="4" w:space="0" w:color="000000"/>
            </w:tcBorders>
          </w:tcPr>
          <w:p w14:paraId="77053FA8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615B14AD" w14:textId="77777777">
        <w:trPr>
          <w:trHeight w:hRule="exact" w:val="261"/>
        </w:trPr>
        <w:tc>
          <w:tcPr>
            <w:tcW w:w="20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75242C79" w14:textId="77777777" w:rsidR="0088671F" w:rsidRDefault="0088671F">
            <w:pPr>
              <w:pStyle w:val="TableParagraph"/>
              <w:spacing w:before="19" w:line="215" w:lineRule="exact"/>
              <w:ind w:right="1"/>
              <w:jc w:val="center"/>
              <w:rPr>
                <w:sz w:val="20"/>
              </w:rPr>
            </w:pP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CB1ACB" w14:textId="77777777" w:rsidR="0088671F" w:rsidRDefault="0088671F">
            <w:pPr>
              <w:pStyle w:val="TableParagraph"/>
              <w:spacing w:before="19" w:line="215" w:lineRule="exact"/>
              <w:ind w:left="100"/>
              <w:rPr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828A" w14:textId="77777777" w:rsidR="0088671F" w:rsidRDefault="0088671F">
            <w:pPr>
              <w:pStyle w:val="TableParagraph"/>
              <w:spacing w:before="134"/>
              <w:ind w:right="1"/>
              <w:jc w:val="center"/>
              <w:rPr>
                <w:sz w:val="20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A2BA" w14:textId="77777777" w:rsidR="0088671F" w:rsidRDefault="0088671F">
            <w:pPr>
              <w:pStyle w:val="TableParagraph"/>
              <w:spacing w:before="134"/>
              <w:ind w:right="1"/>
              <w:jc w:val="center"/>
              <w:rPr>
                <w:sz w:val="20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950F" w14:textId="77777777" w:rsidR="0088671F" w:rsidRDefault="0088671F">
            <w:pPr>
              <w:pStyle w:val="TableParagraph"/>
              <w:spacing w:before="134"/>
              <w:ind w:left="2" w:right="8"/>
              <w:jc w:val="center"/>
              <w:rPr>
                <w:sz w:val="20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31F9" w14:textId="77777777" w:rsidR="0088671F" w:rsidRDefault="0088671F">
            <w:pPr>
              <w:pStyle w:val="TableParagraph"/>
              <w:spacing w:before="134"/>
              <w:ind w:right="5"/>
              <w:jc w:val="center"/>
              <w:rPr>
                <w:sz w:val="20"/>
              </w:rPr>
            </w:pPr>
          </w:p>
        </w:tc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E8E8" w14:textId="77777777" w:rsidR="0088671F" w:rsidRDefault="0088671F">
            <w:pPr>
              <w:pStyle w:val="TableParagraph"/>
              <w:spacing w:before="134"/>
              <w:ind w:right="3"/>
              <w:jc w:val="center"/>
              <w:rPr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E091D" w14:textId="77777777" w:rsidR="0088671F" w:rsidRDefault="0088671F">
            <w:pPr>
              <w:pStyle w:val="TableParagraph"/>
              <w:spacing w:before="134"/>
              <w:ind w:right="5"/>
              <w:jc w:val="center"/>
              <w:rPr>
                <w:sz w:val="20"/>
              </w:rPr>
            </w:pP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15D068B1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right w:val="single" w:sz="4" w:space="0" w:color="000000"/>
            </w:tcBorders>
          </w:tcPr>
          <w:p w14:paraId="774D08E4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7911C465" w14:textId="77777777">
        <w:trPr>
          <w:trHeight w:hRule="exact" w:val="268"/>
        </w:trPr>
        <w:tc>
          <w:tcPr>
            <w:tcW w:w="200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E3528CE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3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5F9F" w14:textId="77777777" w:rsidR="0088671F" w:rsidRDefault="00824B22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печени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типа.</w:t>
            </w:r>
          </w:p>
        </w:tc>
        <w:tc>
          <w:tcPr>
            <w:tcW w:w="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291C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E28C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0AB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2A68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8B166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A52D2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280A" w14:textId="77777777" w:rsidR="0088671F" w:rsidRDefault="0088671F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B4FB19" w14:textId="77777777" w:rsidR="0088671F" w:rsidRDefault="0088671F">
            <w:pPr>
              <w:pStyle w:val="TableParagraph"/>
              <w:rPr>
                <w:sz w:val="18"/>
              </w:rPr>
            </w:pPr>
          </w:p>
        </w:tc>
      </w:tr>
      <w:tr w:rsidR="0088671F" w14:paraId="55AA9B06" w14:textId="77777777">
        <w:trPr>
          <w:trHeight w:hRule="exact" w:val="300"/>
        </w:trPr>
        <w:tc>
          <w:tcPr>
            <w:tcW w:w="20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A8607C" w14:textId="77777777" w:rsidR="0088671F" w:rsidRDefault="0088671F">
            <w:pPr>
              <w:pStyle w:val="TableParagraph"/>
              <w:rPr>
                <w:sz w:val="20"/>
              </w:rPr>
            </w:pP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8A5063" w14:textId="77777777" w:rsidR="0088671F" w:rsidRDefault="00824B22">
            <w:pPr>
              <w:pStyle w:val="TableParagraph"/>
              <w:spacing w:before="26"/>
              <w:ind w:left="984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объем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3AA98D" w14:textId="77777777" w:rsidR="0088671F" w:rsidRDefault="00824B22">
            <w:pPr>
              <w:pStyle w:val="TableParagraph"/>
              <w:spacing w:before="26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8759EA" w14:textId="77777777" w:rsidR="0088671F" w:rsidRDefault="00824B22">
            <w:pPr>
              <w:pStyle w:val="TableParagraph"/>
              <w:spacing w:before="26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916218" w14:textId="77777777" w:rsidR="0088671F" w:rsidRDefault="00824B22">
            <w:pPr>
              <w:pStyle w:val="TableParagraph"/>
              <w:spacing w:before="26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6CDE67" w14:textId="77777777" w:rsidR="0088671F" w:rsidRDefault="00824B22">
            <w:pPr>
              <w:pStyle w:val="TableParagraph"/>
              <w:spacing w:before="26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9CEB4A" w14:textId="77777777" w:rsidR="0088671F" w:rsidRDefault="00824B22">
            <w:pPr>
              <w:pStyle w:val="TableParagraph"/>
              <w:spacing w:before="26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FB2F81" w14:textId="77777777" w:rsidR="0088671F" w:rsidRDefault="00824B22">
            <w:pPr>
              <w:pStyle w:val="TableParagraph"/>
              <w:spacing w:before="26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5A357E" w14:textId="77777777" w:rsidR="0088671F" w:rsidRDefault="00824B22">
            <w:pPr>
              <w:pStyle w:val="TableParagraph"/>
              <w:spacing w:before="26"/>
              <w:ind w:left="33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C2DD25" w14:textId="77777777" w:rsidR="0088671F" w:rsidRDefault="0088671F">
            <w:pPr>
              <w:pStyle w:val="TableParagraph"/>
              <w:rPr>
                <w:sz w:val="20"/>
              </w:rPr>
            </w:pPr>
          </w:p>
        </w:tc>
      </w:tr>
    </w:tbl>
    <w:p w14:paraId="0D0A1311" w14:textId="77777777" w:rsidR="0088671F" w:rsidRDefault="0088671F">
      <w:pPr>
        <w:pStyle w:val="a6"/>
        <w:spacing w:before="30"/>
        <w:ind w:left="0" w:firstLine="0"/>
        <w:jc w:val="left"/>
        <w:rPr>
          <w:i/>
        </w:rPr>
      </w:pPr>
    </w:p>
    <w:p w14:paraId="568A3D81" w14:textId="77777777" w:rsidR="0088671F" w:rsidRDefault="00824B22">
      <w:pPr>
        <w:pStyle w:val="1"/>
        <w:numPr>
          <w:ilvl w:val="0"/>
          <w:numId w:val="19"/>
        </w:numPr>
        <w:tabs>
          <w:tab w:val="left" w:pos="4496"/>
        </w:tabs>
        <w:ind w:left="4496" w:hanging="360"/>
        <w:jc w:val="left"/>
      </w:pPr>
      <w:bookmarkStart w:id="1" w:name="_bookmark2"/>
      <w:bookmarkEnd w:id="1"/>
      <w: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тем и разделов</w:t>
      </w:r>
    </w:p>
    <w:p w14:paraId="10665EE6" w14:textId="77777777" w:rsidR="0088671F" w:rsidRDefault="00824B22">
      <w:pPr>
        <w:spacing w:line="276" w:lineRule="auto"/>
        <w:ind w:left="227" w:right="113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Сахарный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диабет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наиболее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распространенная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эндокринная </w:t>
      </w:r>
      <w:r>
        <w:rPr>
          <w:b/>
          <w:spacing w:val="-2"/>
          <w:sz w:val="24"/>
        </w:rPr>
        <w:t xml:space="preserve">патология. </w:t>
      </w: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Эпидемиология,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классификация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 xml:space="preserve">СД. </w:t>
      </w:r>
    </w:p>
    <w:p w14:paraId="425359A6" w14:textId="77777777" w:rsidR="0088671F" w:rsidRDefault="00824B22">
      <w:pPr>
        <w:spacing w:line="276" w:lineRule="auto"/>
        <w:ind w:left="227" w:right="113"/>
        <w:jc w:val="both"/>
        <w:rPr>
          <w:b/>
          <w:sz w:val="24"/>
        </w:rPr>
      </w:pPr>
      <w:r>
        <w:t xml:space="preserve">Социальная </w:t>
      </w:r>
      <w:r>
        <w:t>значимость проблемы. Практически значимые аспекты этиологии и патогенеза СД 2 типа.</w:t>
      </w:r>
    </w:p>
    <w:p w14:paraId="12A302B5" w14:textId="77777777" w:rsidR="0088671F" w:rsidRDefault="00824B22">
      <w:pPr>
        <w:spacing w:before="126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нарушений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углеводного</w:t>
      </w:r>
      <w:r>
        <w:rPr>
          <w:b/>
          <w:spacing w:val="-2"/>
          <w:sz w:val="24"/>
        </w:rPr>
        <w:t xml:space="preserve"> обмена.</w:t>
      </w:r>
    </w:p>
    <w:p w14:paraId="12ABA596" w14:textId="77777777" w:rsidR="0088671F" w:rsidRDefault="00824B22">
      <w:pPr>
        <w:pStyle w:val="a6"/>
        <w:spacing w:before="36" w:line="276" w:lineRule="auto"/>
        <w:ind w:left="227" w:right="113" w:firstLine="0"/>
      </w:pPr>
      <w:r>
        <w:t xml:space="preserve">Возможность оценки уровня гликированного гемоглобина для диагностики СД 2 типа и выявления </w:t>
      </w:r>
      <w:r>
        <w:t>предиабета. Ожирение как фактор риска СД 2 типа и сердечно- сосудистых заболеваний</w:t>
      </w:r>
    </w:p>
    <w:p w14:paraId="5DFC1813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Ранняя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типа.</w:t>
      </w:r>
    </w:p>
    <w:p w14:paraId="2B346DAA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 xml:space="preserve">Группы риска СД 2 типа, скрининг, профилактика, лечение ранних нарушений углеводного обмена. </w:t>
      </w:r>
    </w:p>
    <w:p w14:paraId="155FE7A8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Дифференциальная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типов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сахарного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диабета.</w:t>
      </w:r>
    </w:p>
    <w:p w14:paraId="1B46C3CB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Редкие типы СД: LADA, MODY-диабет. Эпидемиология, этиология и патогенез, клиническая картина, диагностика, подходы к лечению.</w:t>
      </w:r>
    </w:p>
    <w:p w14:paraId="04D1F939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типа</w:t>
      </w:r>
    </w:p>
    <w:p w14:paraId="0652B536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Терапевтические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лечении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сахарного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диабета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типа.</w:t>
      </w:r>
    </w:p>
    <w:p w14:paraId="2DFE8041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Целевые</w:t>
      </w:r>
      <w:r>
        <w:rPr>
          <w:spacing w:val="-15"/>
        </w:rPr>
        <w:t xml:space="preserve"> </w:t>
      </w:r>
      <w:r>
        <w:t>уровни</w:t>
      </w:r>
      <w:r>
        <w:rPr>
          <w:spacing w:val="-15"/>
        </w:rPr>
        <w:t xml:space="preserve"> </w:t>
      </w:r>
      <w:r>
        <w:t>гликированного</w:t>
      </w:r>
      <w:r>
        <w:rPr>
          <w:spacing w:val="-15"/>
        </w:rPr>
        <w:t xml:space="preserve"> </w:t>
      </w:r>
      <w:r>
        <w:t>гемоглобина.</w:t>
      </w:r>
      <w:r>
        <w:rPr>
          <w:spacing w:val="-15"/>
        </w:rPr>
        <w:t xml:space="preserve"> </w:t>
      </w:r>
      <w:r>
        <w:t>Оптимальные</w:t>
      </w:r>
      <w:r>
        <w:rPr>
          <w:spacing w:val="-15"/>
        </w:rPr>
        <w:t xml:space="preserve"> </w:t>
      </w:r>
      <w:r>
        <w:t>показатели</w:t>
      </w:r>
      <w:r>
        <w:rPr>
          <w:spacing w:val="-15"/>
        </w:rPr>
        <w:t xml:space="preserve"> </w:t>
      </w:r>
      <w:r>
        <w:t>тощаковой, препрандиальной, постпрандиальной гликемии и другие гликемические показатели. Целевые уровни показателей липидного обмена при СД. Целевые уровни артериального давления при СД.</w:t>
      </w:r>
    </w:p>
    <w:p w14:paraId="178B1AD4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z w:val="24"/>
        </w:rPr>
        <w:t>лассические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инновационные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сахароснижающие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препараты.</w:t>
      </w:r>
    </w:p>
    <w:p w14:paraId="4E90E8FE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Схема назначения стартовой терапии сахароснижающими препаратами при СД 2 типа: монотерапия, комбинация двух неинсулиновых препаратов, сочетание неинсулиновых препаратов с инсулином. Принципы современно</w:t>
      </w:r>
      <w:r>
        <w:t>й инсулинотерапии при СД 2 типа.</w:t>
      </w:r>
    </w:p>
    <w:p w14:paraId="28473809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2.3.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Интенсификация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сахароснижающей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терапии.</w:t>
      </w:r>
    </w:p>
    <w:p w14:paraId="4F3D69FD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Персонализированный</w:t>
      </w:r>
      <w:r>
        <w:rPr>
          <w:spacing w:val="61"/>
          <w:w w:val="150"/>
        </w:rPr>
        <w:t xml:space="preserve">  </w:t>
      </w:r>
      <w:r>
        <w:t>подход</w:t>
      </w:r>
      <w:r>
        <w:rPr>
          <w:spacing w:val="64"/>
          <w:w w:val="150"/>
        </w:rPr>
        <w:t xml:space="preserve">  </w:t>
      </w:r>
      <w:r>
        <w:t>к</w:t>
      </w:r>
      <w:r>
        <w:rPr>
          <w:spacing w:val="64"/>
          <w:w w:val="150"/>
        </w:rPr>
        <w:t xml:space="preserve">  </w:t>
      </w:r>
      <w:r>
        <w:t>выбору</w:t>
      </w:r>
      <w:r>
        <w:rPr>
          <w:spacing w:val="63"/>
          <w:w w:val="150"/>
        </w:rPr>
        <w:t xml:space="preserve">  </w:t>
      </w:r>
      <w:r>
        <w:t>сахароснижающих</w:t>
      </w:r>
      <w:r>
        <w:rPr>
          <w:spacing w:val="64"/>
          <w:w w:val="150"/>
        </w:rPr>
        <w:t xml:space="preserve">  </w:t>
      </w:r>
      <w:r>
        <w:rPr>
          <w:spacing w:val="-2"/>
        </w:rPr>
        <w:t>препаратов.</w:t>
      </w:r>
    </w:p>
    <w:p w14:paraId="0217FC03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особенности</w:t>
      </w:r>
      <w:r>
        <w:rPr>
          <w:spacing w:val="-4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пожилых</w:t>
      </w:r>
      <w:r>
        <w:rPr>
          <w:spacing w:val="-3"/>
        </w:rPr>
        <w:t xml:space="preserve"> </w:t>
      </w:r>
      <w:r>
        <w:t>пациентов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СД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типа.</w:t>
      </w:r>
    </w:p>
    <w:p w14:paraId="6D2B9E2F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2.4. </w:t>
      </w:r>
      <w:r>
        <w:rPr>
          <w:b/>
          <w:spacing w:val="-2"/>
          <w:sz w:val="24"/>
        </w:rPr>
        <w:t>Самоконтроль.</w:t>
      </w:r>
    </w:p>
    <w:p w14:paraId="3D605987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Правила</w:t>
      </w:r>
      <w:r>
        <w:rPr>
          <w:spacing w:val="-4"/>
        </w:rPr>
        <w:t xml:space="preserve"> </w:t>
      </w:r>
      <w:r>
        <w:t>самоконтроля,</w:t>
      </w:r>
      <w:r>
        <w:rPr>
          <w:spacing w:val="-2"/>
        </w:rPr>
        <w:t xml:space="preserve"> </w:t>
      </w:r>
      <w:r>
        <w:t>суточный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флэш-мониторинг</w:t>
      </w:r>
      <w:r>
        <w:rPr>
          <w:spacing w:val="-3"/>
        </w:rPr>
        <w:t xml:space="preserve"> </w:t>
      </w:r>
      <w:r>
        <w:t>гликемии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СД</w:t>
      </w:r>
      <w:r>
        <w:rPr>
          <w:spacing w:val="-5"/>
        </w:rPr>
        <w:t xml:space="preserve"> </w:t>
      </w:r>
      <w:r>
        <w:rPr>
          <w:spacing w:val="-10"/>
        </w:rPr>
        <w:t>2 т</w:t>
      </w:r>
      <w:r>
        <w:rPr>
          <w:spacing w:val="-2"/>
        </w:rPr>
        <w:t>ипа.</w:t>
      </w:r>
    </w:p>
    <w:p w14:paraId="3457628A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Острые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осложнения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типа.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Диабетические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микроангиопатии. Тема 3.1. Острые осложнения СД типа.</w:t>
      </w:r>
    </w:p>
    <w:p w14:paraId="176C2173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 xml:space="preserve">Диабетический кетоацидоз, гиперосмолярное </w:t>
      </w:r>
      <w:r>
        <w:t>гипергликемическое состояние, молочнокислый ацидоз, гипогликемия и гипогликемическая кома. Эпидемиология, этиология и патогенез, клиническая картина, диагностика, лечение.</w:t>
      </w:r>
    </w:p>
    <w:p w14:paraId="2A4C0009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Поздние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осложнения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типа.</w:t>
      </w:r>
    </w:p>
    <w:p w14:paraId="40AA2925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Диабетическая ретинопатия. Эпидемиология, эт</w:t>
      </w:r>
      <w:r>
        <w:t>иология и патогенез, клиническая картина, диагностика, лечение.</w:t>
      </w:r>
    </w:p>
    <w:p w14:paraId="5AF93C0B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Диабетическая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нефропатия</w:t>
      </w:r>
    </w:p>
    <w:p w14:paraId="26815667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lastRenderedPageBreak/>
        <w:t>Ведение пациентов с СД 2 типа и хронической болезнью почек (ХБП). Коррекция сахароснижающей терапии в зависимости от стадии ХБП, сахароснижающая терапия у па</w:t>
      </w:r>
      <w:r>
        <w:t>циентов на диализе. Плейотропные эффекты сахароснижающих препаратов на риски развития и прогрессирования ХБП. Ведение пациентов после трансплантации почек.</w:t>
      </w:r>
    </w:p>
    <w:p w14:paraId="4ADC702E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Диабетическая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нейропатия.</w:t>
      </w:r>
    </w:p>
    <w:p w14:paraId="05C8687C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Синдром</w:t>
      </w:r>
      <w:r>
        <w:rPr>
          <w:spacing w:val="-15"/>
        </w:rPr>
        <w:t xml:space="preserve"> </w:t>
      </w:r>
      <w:r>
        <w:t>диабетической</w:t>
      </w:r>
      <w:r>
        <w:rPr>
          <w:spacing w:val="-15"/>
        </w:rPr>
        <w:t xml:space="preserve"> </w:t>
      </w:r>
      <w:r>
        <w:t>стопы.</w:t>
      </w:r>
      <w:r>
        <w:rPr>
          <w:spacing w:val="-15"/>
        </w:rPr>
        <w:t xml:space="preserve"> </w:t>
      </w:r>
      <w:r>
        <w:t>Эпидемиология,</w:t>
      </w:r>
      <w:r>
        <w:rPr>
          <w:spacing w:val="-15"/>
        </w:rPr>
        <w:t xml:space="preserve"> </w:t>
      </w:r>
      <w:r>
        <w:t>этиология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патогене</w:t>
      </w:r>
      <w:r>
        <w:t>з,</w:t>
      </w:r>
      <w:r>
        <w:rPr>
          <w:spacing w:val="-15"/>
        </w:rPr>
        <w:t xml:space="preserve"> </w:t>
      </w:r>
      <w:r>
        <w:t>клиническая картина, диагностика, лечение.</w:t>
      </w:r>
    </w:p>
    <w:p w14:paraId="745D135E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Диабетические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макроангиопатии.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фактор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риска сердечно-сосудистой патологии.</w:t>
      </w:r>
    </w:p>
    <w:p w14:paraId="31BCF170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Макрососудистые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осложнения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типа.</w:t>
      </w:r>
    </w:p>
    <w:p w14:paraId="38872BEE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Ведение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СД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ИБС.</w:t>
      </w:r>
      <w:r>
        <w:rPr>
          <w:spacing w:val="40"/>
        </w:rPr>
        <w:t xml:space="preserve"> </w:t>
      </w:r>
      <w:r>
        <w:t>Сахароснижающая</w:t>
      </w:r>
      <w:r>
        <w:rPr>
          <w:spacing w:val="40"/>
        </w:rPr>
        <w:t xml:space="preserve"> </w:t>
      </w:r>
      <w:r>
        <w:t>терапия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остром коронарном синдроме.</w:t>
      </w:r>
    </w:p>
    <w:p w14:paraId="34AD25EC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артериальная </w:t>
      </w:r>
      <w:r>
        <w:rPr>
          <w:b/>
          <w:spacing w:val="-2"/>
          <w:sz w:val="24"/>
        </w:rPr>
        <w:t xml:space="preserve">гипертензия. </w:t>
      </w:r>
    </w:p>
    <w:p w14:paraId="7194AE1E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Ведение</w:t>
      </w:r>
      <w:r>
        <w:rPr>
          <w:spacing w:val="-7"/>
        </w:rPr>
        <w:t xml:space="preserve"> </w:t>
      </w:r>
      <w:r>
        <w:t>пациентов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СД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типа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артериальной</w:t>
      </w:r>
      <w:r>
        <w:rPr>
          <w:spacing w:val="-5"/>
        </w:rPr>
        <w:t xml:space="preserve"> </w:t>
      </w:r>
      <w:r>
        <w:t>гипертензией.</w:t>
      </w:r>
      <w:r>
        <w:rPr>
          <w:spacing w:val="-6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 приема гипотензивной терапии у пациентов с сахарным диабетом 2 типа.</w:t>
      </w:r>
    </w:p>
    <w:p w14:paraId="6FE89780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</w:t>
      </w:r>
      <w:r>
        <w:rPr>
          <w:b/>
          <w:sz w:val="24"/>
        </w:rPr>
        <w:t>а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4.3.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Лечение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пациентов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хронической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сердечной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недостаточностью.</w:t>
      </w:r>
    </w:p>
    <w:p w14:paraId="49090B33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Ведение пациентов с</w:t>
      </w:r>
      <w:r>
        <w:rPr>
          <w:spacing w:val="-1"/>
        </w:rPr>
        <w:t xml:space="preserve"> </w:t>
      </w:r>
      <w:r>
        <w:t>СД 2 типа</w:t>
      </w:r>
      <w:r>
        <w:rPr>
          <w:spacing w:val="-1"/>
        </w:rPr>
        <w:t xml:space="preserve"> </w:t>
      </w:r>
      <w:r>
        <w:t>и ХСН. Плейотропные эффекты сахароснижающих препаратов. Влияние на прогрессирование ХСН.</w:t>
      </w:r>
    </w:p>
    <w:p w14:paraId="7AFF8D8C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Атеросклероз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артерий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нижних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конечностей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пациентов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типа.</w:t>
      </w:r>
    </w:p>
    <w:p w14:paraId="38E634E3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Диагностика,</w:t>
      </w:r>
      <w:r>
        <w:rPr>
          <w:spacing w:val="-4"/>
        </w:rPr>
        <w:t xml:space="preserve"> </w:t>
      </w:r>
      <w:r>
        <w:t>лечение,</w:t>
      </w:r>
      <w:r>
        <w:rPr>
          <w:spacing w:val="-4"/>
        </w:rPr>
        <w:t xml:space="preserve"> </w:t>
      </w:r>
      <w:r>
        <w:rPr>
          <w:spacing w:val="-2"/>
        </w:rPr>
        <w:t xml:space="preserve">профилактика. </w:t>
      </w:r>
    </w:p>
    <w:p w14:paraId="7287BA35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Неалкогольная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болезнь печени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типа. </w:t>
      </w:r>
    </w:p>
    <w:p w14:paraId="5BFF89F9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Ведение пациентов с СД 2 типа и НАЖБП. Плейотропные эффекты сахароснижающих препаратов. Влияние на прогрессирование НАЖБП</w:t>
      </w:r>
      <w:r>
        <w:t xml:space="preserve">. </w:t>
      </w:r>
    </w:p>
    <w:p w14:paraId="755D0612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Раздел 5. Ведение пациентов с СД 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и сопутствующими заболеваниями. </w:t>
      </w:r>
    </w:p>
    <w:p w14:paraId="0CBEE0F8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пациентов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онкологическими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заболеваниями.</w:t>
      </w:r>
    </w:p>
    <w:p w14:paraId="11C94A76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 xml:space="preserve">Сахароснижающая терапия у пациентов с онкологическими заболеваниями. Влияние химиотерапии н других </w:t>
      </w:r>
      <w:r>
        <w:t>препаратов для лечения злокачественных новообразований на углеводный обмен.</w:t>
      </w:r>
    </w:p>
    <w:p w14:paraId="723A4577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COVID-19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пациентов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типа.</w:t>
      </w:r>
    </w:p>
    <w:p w14:paraId="4087D3B3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Влияние</w:t>
      </w:r>
      <w:r>
        <w:rPr>
          <w:spacing w:val="-9"/>
        </w:rPr>
        <w:t xml:space="preserve"> </w:t>
      </w:r>
      <w:r>
        <w:t>СД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типа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коронавирусной</w:t>
      </w:r>
      <w:r>
        <w:rPr>
          <w:spacing w:val="-7"/>
        </w:rPr>
        <w:t xml:space="preserve"> </w:t>
      </w:r>
      <w:r>
        <w:t>инфекции.</w:t>
      </w:r>
      <w:r>
        <w:rPr>
          <w:spacing w:val="-8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коронавирусной инфекции на углеводный обмен и риск развития СД 2 типа посл</w:t>
      </w:r>
      <w:r>
        <w:t>е перенесенного заболевания. Сахароснижающая терапия у пациентов с коронавирусной инфекцией.</w:t>
      </w:r>
    </w:p>
    <w:p w14:paraId="35D16267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5.3.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Периоперационное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типа.</w:t>
      </w:r>
    </w:p>
    <w:p w14:paraId="3CB8E43B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t>Особенности сахароснижающей терапии. Показания к проведению инсулинотерапии и ее режим.</w:t>
      </w:r>
    </w:p>
    <w:p w14:paraId="1C188AF8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Остеопороз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типа.</w:t>
      </w:r>
    </w:p>
    <w:p w14:paraId="74981645" w14:textId="77777777" w:rsidR="0088671F" w:rsidRDefault="00824B22">
      <w:pPr>
        <w:spacing w:before="123"/>
        <w:ind w:left="227"/>
        <w:jc w:val="both"/>
        <w:rPr>
          <w:b/>
          <w:sz w:val="24"/>
        </w:rPr>
      </w:pPr>
      <w:r>
        <w:rPr>
          <w:spacing w:val="-2"/>
        </w:rPr>
        <w:t>Вопросы</w:t>
      </w:r>
      <w:r>
        <w:rPr>
          <w:spacing w:val="-15"/>
        </w:rPr>
        <w:t xml:space="preserve"> </w:t>
      </w:r>
      <w:r>
        <w:rPr>
          <w:spacing w:val="-2"/>
        </w:rPr>
        <w:t>профилактики,</w:t>
      </w:r>
      <w:r>
        <w:rPr>
          <w:spacing w:val="-15"/>
        </w:rPr>
        <w:t xml:space="preserve"> </w:t>
      </w:r>
      <w:r>
        <w:rPr>
          <w:spacing w:val="-2"/>
        </w:rPr>
        <w:t>диагностики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лечения</w:t>
      </w:r>
      <w:r>
        <w:rPr>
          <w:spacing w:val="-15"/>
        </w:rPr>
        <w:t xml:space="preserve"> </w:t>
      </w:r>
      <w:r>
        <w:rPr>
          <w:spacing w:val="-2"/>
        </w:rPr>
        <w:t>остеопороза</w:t>
      </w:r>
      <w:r>
        <w:rPr>
          <w:spacing w:val="-15"/>
        </w:rPr>
        <w:t xml:space="preserve"> </w:t>
      </w:r>
      <w:r>
        <w:rPr>
          <w:spacing w:val="-2"/>
        </w:rPr>
        <w:t>у</w:t>
      </w:r>
      <w:r>
        <w:rPr>
          <w:spacing w:val="-15"/>
        </w:rPr>
        <w:t xml:space="preserve"> </w:t>
      </w:r>
      <w:r>
        <w:rPr>
          <w:spacing w:val="-2"/>
        </w:rPr>
        <w:t>пациентов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>сахарным диабетом 2 типа.</w:t>
      </w:r>
    </w:p>
    <w:p w14:paraId="099B4E87" w14:textId="77777777" w:rsidR="0088671F" w:rsidRDefault="0088671F">
      <w:pPr>
        <w:pStyle w:val="a6"/>
        <w:ind w:left="0" w:firstLine="0"/>
        <w:jc w:val="left"/>
        <w:rPr>
          <w:b/>
        </w:rPr>
      </w:pPr>
    </w:p>
    <w:p w14:paraId="26205574" w14:textId="77777777" w:rsidR="0088671F" w:rsidRDefault="0088671F">
      <w:pPr>
        <w:ind w:left="300"/>
        <w:jc w:val="both"/>
      </w:pPr>
    </w:p>
    <w:p w14:paraId="417B16C3" w14:textId="77777777" w:rsidR="0088671F" w:rsidRDefault="0088671F">
      <w:pPr>
        <w:sectPr w:rsidR="0088671F">
          <w:type w:val="continuous"/>
          <w:pgSz w:w="11906" w:h="16838"/>
          <w:pgMar w:top="1040" w:right="850" w:bottom="660" w:left="283" w:header="0" w:footer="474" w:gutter="0"/>
          <w:cols w:space="720"/>
          <w:formProt w:val="0"/>
          <w:docGrid w:linePitch="100" w:charSpace="4096"/>
        </w:sectPr>
      </w:pPr>
    </w:p>
    <w:p w14:paraId="2A250597" w14:textId="77777777" w:rsidR="0088671F" w:rsidRDefault="0088671F">
      <w:pPr>
        <w:pStyle w:val="a6"/>
        <w:spacing w:before="11"/>
        <w:ind w:left="0" w:firstLine="0"/>
        <w:jc w:val="left"/>
      </w:pPr>
    </w:p>
    <w:p w14:paraId="69544805" w14:textId="77777777" w:rsidR="0088671F" w:rsidRDefault="00824B22">
      <w:pPr>
        <w:numPr>
          <w:ilvl w:val="0"/>
          <w:numId w:val="19"/>
        </w:numPr>
        <w:ind w:left="300" w:hanging="300"/>
        <w:jc w:val="both"/>
      </w:pPr>
      <w:r>
        <w:rPr>
          <w:b/>
          <w:sz w:val="24"/>
        </w:rPr>
        <w:t>Учебно-методическое обеспечение самостоятельной работы обучающихся</w:t>
      </w:r>
    </w:p>
    <w:p w14:paraId="615BE3AC" w14:textId="77777777" w:rsidR="0088671F" w:rsidRDefault="00824B22">
      <w:pPr>
        <w:widowControl/>
        <w:spacing w:after="351" w:line="218" w:lineRule="auto"/>
        <w:ind w:right="624"/>
        <w:jc w:val="both"/>
      </w:pPr>
      <w:r>
        <w:rPr>
          <w:spacing w:val="-2"/>
          <w:sz w:val="24"/>
        </w:rPr>
        <w:t xml:space="preserve">Самостоятельная работа </w:t>
      </w:r>
      <w:r>
        <w:rPr>
          <w:spacing w:val="-2"/>
          <w:sz w:val="24"/>
        </w:rPr>
        <w:t>обучающихся включает в себя подготовку к контрольным вопросам и заданиям для текущего контроля и промежуточной аттестации по итогам освоения дисциплины приведенным в п. 5.</w:t>
      </w:r>
    </w:p>
    <w:p w14:paraId="1D3A20FE" w14:textId="77777777" w:rsidR="0088671F" w:rsidRDefault="00824B22">
      <w:pPr>
        <w:widowControl/>
        <w:numPr>
          <w:ilvl w:val="0"/>
          <w:numId w:val="19"/>
        </w:numPr>
        <w:spacing w:after="232" w:line="259" w:lineRule="auto"/>
        <w:ind w:left="283" w:right="680" w:hanging="283"/>
        <w:jc w:val="both"/>
      </w:pPr>
      <w:r>
        <w:rPr>
          <w:b/>
          <w:sz w:val="24"/>
        </w:rPr>
        <w:t>Фонд оценочных средств для текущего контроля успеваемости и промежуточной аттестации</w:t>
      </w:r>
      <w:r>
        <w:rPr>
          <w:b/>
          <w:sz w:val="24"/>
        </w:rPr>
        <w:t xml:space="preserve"> по дисциплине (модулю</w:t>
      </w:r>
      <w:r>
        <w:rPr>
          <w:sz w:val="24"/>
        </w:rPr>
        <w:t xml:space="preserve">) </w:t>
      </w:r>
    </w:p>
    <w:p w14:paraId="5A106C24" w14:textId="77777777" w:rsidR="0088671F" w:rsidRDefault="0088671F">
      <w:pPr>
        <w:widowControl/>
        <w:spacing w:after="232" w:line="259" w:lineRule="auto"/>
        <w:ind w:left="283" w:right="680" w:hanging="283"/>
        <w:jc w:val="both"/>
      </w:pPr>
    </w:p>
    <w:tbl>
      <w:tblPr>
        <w:tblStyle w:val="TableNormal"/>
        <w:tblW w:w="10322" w:type="dxa"/>
        <w:tblInd w:w="3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88"/>
        <w:gridCol w:w="21"/>
        <w:gridCol w:w="2533"/>
        <w:gridCol w:w="17"/>
        <w:gridCol w:w="1114"/>
        <w:gridCol w:w="12"/>
        <w:gridCol w:w="3547"/>
        <w:gridCol w:w="990"/>
      </w:tblGrid>
      <w:tr w:rsidR="0088671F" w14:paraId="42F20349" w14:textId="77777777">
        <w:trPr>
          <w:trHeight w:val="97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7FF0" w14:textId="77777777" w:rsidR="0088671F" w:rsidRDefault="00824B22">
            <w:pPr>
              <w:pStyle w:val="TableParagraph"/>
              <w:spacing w:before="26"/>
              <w:ind w:left="208" w:right="200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 xml:space="preserve">Номер </w:t>
            </w:r>
            <w:r>
              <w:rPr>
                <w:b/>
                <w:spacing w:val="-2"/>
                <w:sz w:val="20"/>
              </w:rPr>
              <w:t xml:space="preserve">раздела,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F262" w14:textId="77777777" w:rsidR="0088671F" w:rsidRDefault="00824B22">
            <w:pPr>
              <w:pStyle w:val="TableParagraph"/>
              <w:spacing w:before="142"/>
              <w:ind w:left="1111" w:right="142" w:hanging="95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разделов, </w:t>
            </w:r>
            <w:r>
              <w:rPr>
                <w:b/>
                <w:spacing w:val="-4"/>
                <w:sz w:val="20"/>
              </w:rPr>
              <w:t>тем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4510" w14:textId="77777777" w:rsidR="0088671F" w:rsidRDefault="00824B22">
            <w:pPr>
              <w:pStyle w:val="TableParagraph"/>
              <w:spacing w:before="142"/>
              <w:ind w:left="134" w:right="124" w:firstLin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 контроля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37C6" w14:textId="77777777" w:rsidR="0088671F" w:rsidRDefault="0088671F">
            <w:pPr>
              <w:pStyle w:val="TableParagraph"/>
              <w:spacing w:before="27"/>
              <w:rPr>
                <w:i/>
                <w:sz w:val="20"/>
              </w:rPr>
            </w:pPr>
          </w:p>
          <w:p w14:paraId="01069348" w14:textId="77777777" w:rsidR="0088671F" w:rsidRDefault="00824B22">
            <w:pPr>
              <w:pStyle w:val="TableParagraph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D771" w14:textId="77777777" w:rsidR="0088671F" w:rsidRDefault="00824B22">
            <w:pPr>
              <w:pStyle w:val="TableParagraph"/>
              <w:spacing w:before="26"/>
              <w:ind w:left="112" w:right="107" w:firstLine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2"/>
                <w:sz w:val="20"/>
              </w:rPr>
              <w:t xml:space="preserve">индикат </w:t>
            </w:r>
            <w:r>
              <w:rPr>
                <w:b/>
                <w:spacing w:val="-4"/>
                <w:sz w:val="20"/>
              </w:rPr>
              <w:t>ора</w:t>
            </w:r>
          </w:p>
        </w:tc>
      </w:tr>
      <w:tr w:rsidR="0088671F" w14:paraId="79736DD9" w14:textId="77777777">
        <w:trPr>
          <w:trHeight w:val="976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E8DA" w14:textId="77777777" w:rsidR="0088671F" w:rsidRDefault="00824B22">
            <w:pPr>
              <w:pStyle w:val="TableParagraph"/>
              <w:spacing w:before="26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CB29" w14:textId="77777777" w:rsidR="0088671F" w:rsidRDefault="00824B22">
            <w:pPr>
              <w:pStyle w:val="TableParagraph"/>
              <w:spacing w:before="26"/>
              <w:ind w:left="105"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Сахарный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диабет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типа как наиболее </w:t>
            </w:r>
            <w:r>
              <w:rPr>
                <w:b/>
                <w:spacing w:val="-2"/>
                <w:sz w:val="20"/>
              </w:rPr>
              <w:t xml:space="preserve">распространенная </w:t>
            </w:r>
            <w:r>
              <w:rPr>
                <w:b/>
                <w:sz w:val="20"/>
              </w:rPr>
              <w:t>эндокринная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патология.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C72C" w14:textId="77777777" w:rsidR="0088671F" w:rsidRDefault="00824B22">
            <w:pPr>
              <w:pStyle w:val="TableParagraph"/>
              <w:spacing w:before="22"/>
              <w:ind w:left="37" w:firstLine="1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Устный </w:t>
            </w:r>
            <w:r>
              <w:rPr>
                <w:sz w:val="20"/>
              </w:rPr>
              <w:t>опрос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и/или </w:t>
            </w: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35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D6C0" w14:textId="77777777" w:rsidR="0088671F" w:rsidRDefault="00824B22">
            <w:pPr>
              <w:pStyle w:val="TableParagraph"/>
              <w:spacing w:before="22"/>
              <w:ind w:left="465"/>
              <w:jc w:val="both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опросу:</w:t>
            </w:r>
          </w:p>
          <w:p w14:paraId="3FC34F94" w14:textId="77777777" w:rsidR="0088671F" w:rsidRDefault="00824B22">
            <w:pPr>
              <w:pStyle w:val="TableParagraph"/>
              <w:tabs>
                <w:tab w:val="left" w:pos="813"/>
              </w:tabs>
              <w:ind w:left="107" w:right="101" w:firstLine="357"/>
              <w:jc w:val="both"/>
              <w:rPr>
                <w:sz w:val="20"/>
              </w:rPr>
            </w:pPr>
            <w:r>
              <w:rPr>
                <w:sz w:val="20"/>
              </w:rPr>
              <w:t>Группы риска развития сахарного диабета 2 типа</w:t>
            </w:r>
          </w:p>
          <w:p w14:paraId="42D0B3B6" w14:textId="77777777" w:rsidR="0088671F" w:rsidRDefault="00824B22">
            <w:pPr>
              <w:pStyle w:val="TableParagraph"/>
              <w:tabs>
                <w:tab w:val="left" w:pos="814"/>
              </w:tabs>
              <w:spacing w:before="1"/>
              <w:ind w:left="814" w:hanging="349"/>
              <w:jc w:val="both"/>
              <w:rPr>
                <w:sz w:val="20"/>
              </w:rPr>
            </w:pPr>
            <w:r>
              <w:rPr>
                <w:sz w:val="20"/>
              </w:rPr>
              <w:t>Эпидемиология</w:t>
            </w:r>
            <w:r>
              <w:rPr>
                <w:spacing w:val="56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сахарного</w:t>
            </w:r>
          </w:p>
          <w:p w14:paraId="5B8B29E1" w14:textId="77777777" w:rsidR="0088671F" w:rsidRDefault="00824B22">
            <w:pPr>
              <w:pStyle w:val="TableParagraph"/>
              <w:spacing w:before="1"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диабета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типа.</w:t>
            </w:r>
          </w:p>
          <w:p w14:paraId="04D271A3" w14:textId="77777777" w:rsidR="0088671F" w:rsidRDefault="00824B22">
            <w:pPr>
              <w:pStyle w:val="TableParagraph"/>
              <w:tabs>
                <w:tab w:val="left" w:pos="813"/>
              </w:tabs>
              <w:ind w:left="107" w:right="100" w:firstLine="3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Классификация сахарного </w:t>
            </w:r>
            <w:r>
              <w:rPr>
                <w:spacing w:val="-2"/>
                <w:sz w:val="20"/>
              </w:rPr>
              <w:t>диабета</w:t>
            </w:r>
          </w:p>
          <w:p w14:paraId="185E25FA" w14:textId="77777777" w:rsidR="0088671F" w:rsidRDefault="00824B22">
            <w:pPr>
              <w:pStyle w:val="TableParagraph"/>
              <w:tabs>
                <w:tab w:val="left" w:pos="813"/>
              </w:tabs>
              <w:ind w:left="107" w:right="100" w:firstLine="357"/>
              <w:jc w:val="both"/>
              <w:rPr>
                <w:sz w:val="20"/>
              </w:rPr>
            </w:pPr>
            <w:r>
              <w:rPr>
                <w:sz w:val="20"/>
              </w:rPr>
              <w:t>Патогенез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сахарного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диабета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типа</w:t>
            </w:r>
          </w:p>
          <w:p w14:paraId="6EE39E4A" w14:textId="77777777" w:rsidR="0088671F" w:rsidRDefault="00824B22">
            <w:pPr>
              <w:pStyle w:val="TableParagraph"/>
              <w:tabs>
                <w:tab w:val="left" w:pos="813"/>
              </w:tabs>
              <w:ind w:left="107" w:right="97" w:firstLine="357"/>
              <w:jc w:val="both"/>
              <w:rPr>
                <w:sz w:val="20"/>
              </w:rPr>
            </w:pPr>
            <w:r>
              <w:rPr>
                <w:sz w:val="20"/>
              </w:rPr>
              <w:t>Патофизиология ожирения и ассоциированной с ним сердечно- сосудистой патологии.</w:t>
            </w:r>
          </w:p>
          <w:p w14:paraId="2D3C7F1C" w14:textId="77777777" w:rsidR="0088671F" w:rsidRDefault="00824B22">
            <w:pPr>
              <w:pStyle w:val="TableParagraph"/>
              <w:tabs>
                <w:tab w:val="left" w:pos="813"/>
                <w:tab w:val="left" w:pos="2360"/>
              </w:tabs>
              <w:ind w:left="107" w:right="100" w:firstLine="3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диагностики </w:t>
            </w:r>
            <w:r>
              <w:rPr>
                <w:sz w:val="20"/>
              </w:rPr>
              <w:t>сахарного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диабета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предиабета</w:t>
            </w:r>
          </w:p>
          <w:p w14:paraId="04E52353" w14:textId="77777777" w:rsidR="0088671F" w:rsidRDefault="00824B22">
            <w:pPr>
              <w:pStyle w:val="TableParagraph"/>
              <w:tabs>
                <w:tab w:val="left" w:pos="813"/>
                <w:tab w:val="left" w:pos="2677"/>
              </w:tabs>
              <w:ind w:left="107" w:right="101" w:firstLine="3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развития </w:t>
            </w:r>
            <w:r>
              <w:rPr>
                <w:sz w:val="20"/>
              </w:rPr>
              <w:t>сахарного диабета 2 типа</w:t>
            </w:r>
          </w:p>
          <w:p w14:paraId="6588EBEF" w14:textId="77777777" w:rsidR="0088671F" w:rsidRDefault="00824B22">
            <w:pPr>
              <w:pStyle w:val="TableParagraph"/>
              <w:tabs>
                <w:tab w:val="left" w:pos="813"/>
              </w:tabs>
              <w:spacing w:before="1"/>
              <w:ind w:left="107" w:right="99" w:firstLine="357"/>
              <w:jc w:val="both"/>
              <w:rPr>
                <w:sz w:val="20"/>
              </w:rPr>
            </w:pPr>
            <w:r>
              <w:rPr>
                <w:sz w:val="20"/>
              </w:rPr>
              <w:t>Диспансерное наблюдение за пациентами с сахарным диабетом 2 типа, профилактика осложнений</w:t>
            </w:r>
          </w:p>
          <w:p w14:paraId="50D02649" w14:textId="77777777" w:rsidR="0088671F" w:rsidRDefault="00824B22">
            <w:pPr>
              <w:pStyle w:val="TableParagraph"/>
              <w:tabs>
                <w:tab w:val="left" w:pos="813"/>
                <w:tab w:val="left" w:pos="1527"/>
                <w:tab w:val="left" w:pos="1671"/>
                <w:tab w:val="left" w:pos="2151"/>
              </w:tabs>
              <w:ind w:left="107" w:right="101" w:firstLine="357"/>
              <w:jc w:val="both"/>
              <w:rPr>
                <w:sz w:val="20"/>
              </w:rPr>
            </w:pPr>
            <w:r>
              <w:rPr>
                <w:sz w:val="20"/>
              </w:rPr>
              <w:t>Показания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экспертизу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нетрудоспособности </w:t>
            </w:r>
            <w:r>
              <w:rPr>
                <w:spacing w:val="-2"/>
                <w:sz w:val="20"/>
              </w:rPr>
              <w:t>пациентов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эндокринными заболеваниями</w:t>
            </w:r>
          </w:p>
          <w:p w14:paraId="5C599F07" w14:textId="77777777" w:rsidR="0088671F" w:rsidRDefault="00824B22">
            <w:pPr>
              <w:pStyle w:val="TableParagraph"/>
              <w:tabs>
                <w:tab w:val="left" w:pos="814"/>
              </w:tabs>
              <w:ind w:left="107" w:right="99" w:firstLine="357"/>
              <w:jc w:val="both"/>
              <w:rPr>
                <w:sz w:val="20"/>
              </w:rPr>
            </w:pPr>
            <w:r>
              <w:rPr>
                <w:sz w:val="20"/>
              </w:rPr>
              <w:t>MODY-диабет. Особенности клиники и сахароснижающей терапии</w:t>
            </w:r>
          </w:p>
          <w:p w14:paraId="7536A795" w14:textId="77777777" w:rsidR="0088671F" w:rsidRDefault="00824B22">
            <w:pPr>
              <w:pStyle w:val="TableParagraph"/>
              <w:tabs>
                <w:tab w:val="left" w:pos="814"/>
              </w:tabs>
              <w:ind w:left="107" w:right="99" w:firstLine="357"/>
              <w:jc w:val="both"/>
              <w:rPr>
                <w:sz w:val="20"/>
              </w:rPr>
            </w:pPr>
            <w:r>
              <w:rPr>
                <w:sz w:val="20"/>
              </w:rPr>
              <w:t>LADA-диабет. Особенности клиники и сахароснижающей терапии</w:t>
            </w:r>
          </w:p>
          <w:p w14:paraId="4CC7E960" w14:textId="77777777" w:rsidR="0088671F" w:rsidRDefault="00824B22">
            <w:pPr>
              <w:pStyle w:val="TableParagraph"/>
              <w:spacing w:before="228"/>
              <w:ind w:left="465"/>
              <w:rPr>
                <w:sz w:val="20"/>
              </w:rPr>
            </w:pP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презентаций:</w:t>
            </w:r>
          </w:p>
          <w:p w14:paraId="2C50F798" w14:textId="77777777" w:rsidR="0088671F" w:rsidRDefault="00824B22">
            <w:pPr>
              <w:pStyle w:val="TableParagraph"/>
              <w:tabs>
                <w:tab w:val="left" w:pos="813"/>
                <w:tab w:val="left" w:pos="2290"/>
              </w:tabs>
              <w:spacing w:before="1"/>
              <w:ind w:left="107" w:right="101" w:firstLine="357"/>
              <w:rPr>
                <w:sz w:val="20"/>
              </w:rPr>
            </w:pPr>
            <w:r>
              <w:rPr>
                <w:spacing w:val="-2"/>
                <w:sz w:val="20"/>
              </w:rPr>
              <w:t>Ожирение: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современный </w:t>
            </w:r>
            <w:r>
              <w:rPr>
                <w:sz w:val="20"/>
              </w:rPr>
              <w:t>взгляд на проблему</w:t>
            </w:r>
          </w:p>
          <w:p w14:paraId="39375564" w14:textId="77777777" w:rsidR="0088671F" w:rsidRDefault="00824B22">
            <w:pPr>
              <w:pStyle w:val="TableParagraph"/>
              <w:tabs>
                <w:tab w:val="left" w:pos="868"/>
              </w:tabs>
              <w:spacing w:before="1"/>
              <w:ind w:left="868" w:hanging="403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диабет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MODY.</w:t>
            </w:r>
          </w:p>
          <w:p w14:paraId="1AD3A8A2" w14:textId="77777777" w:rsidR="0088671F" w:rsidRDefault="00824B22">
            <w:pPr>
              <w:pStyle w:val="TableParagraph"/>
              <w:tabs>
                <w:tab w:val="left" w:pos="813"/>
                <w:tab w:val="left" w:pos="3336"/>
              </w:tabs>
              <w:ind w:left="107" w:right="97" w:firstLine="357"/>
              <w:rPr>
                <w:sz w:val="20"/>
              </w:rPr>
            </w:pPr>
            <w:r>
              <w:rPr>
                <w:spacing w:val="-2"/>
                <w:sz w:val="20"/>
              </w:rPr>
              <w:t>Инсулинорезистентность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 xml:space="preserve"> патогенез, подходы к лечению</w:t>
            </w:r>
          </w:p>
          <w:p w14:paraId="44F91762" w14:textId="77777777" w:rsidR="0088671F" w:rsidRDefault="00824B22">
            <w:pPr>
              <w:pStyle w:val="TableParagraph"/>
              <w:tabs>
                <w:tab w:val="left" w:pos="813"/>
                <w:tab w:val="left" w:pos="1446"/>
                <w:tab w:val="left" w:pos="2516"/>
              </w:tabs>
              <w:ind w:left="107" w:right="99" w:firstLine="357"/>
              <w:rPr>
                <w:sz w:val="20"/>
              </w:rPr>
            </w:pPr>
            <w:r>
              <w:rPr>
                <w:spacing w:val="-6"/>
                <w:sz w:val="20"/>
              </w:rPr>
              <w:t>11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звеньев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патогенеза </w:t>
            </w:r>
            <w:r>
              <w:rPr>
                <w:sz w:val="20"/>
              </w:rPr>
              <w:t>сахарного диабета 2 типа</w:t>
            </w:r>
          </w:p>
          <w:p w14:paraId="2302DDD9" w14:textId="77777777" w:rsidR="0088671F" w:rsidRDefault="00824B22">
            <w:pPr>
              <w:pStyle w:val="TableParagraph"/>
              <w:tabs>
                <w:tab w:val="left" w:pos="813"/>
              </w:tabs>
              <w:ind w:left="107" w:right="97" w:firstLine="357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диабет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 эпидемия 21 века. Данные регистра.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A01B" w14:textId="77777777" w:rsidR="0088671F" w:rsidRDefault="00824B22">
            <w:pPr>
              <w:pStyle w:val="TableParagraph"/>
              <w:spacing w:before="22"/>
              <w:ind w:left="196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5"/>
                <w:sz w:val="20"/>
              </w:rPr>
              <w:t>1.1</w:t>
            </w:r>
          </w:p>
          <w:p w14:paraId="32DBF038" w14:textId="77777777" w:rsidR="0088671F" w:rsidRDefault="00824B22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5"/>
                <w:sz w:val="20"/>
              </w:rPr>
              <w:t>1.2</w:t>
            </w:r>
          </w:p>
          <w:p w14:paraId="3A9B67F7" w14:textId="77777777" w:rsidR="0088671F" w:rsidRDefault="00824B22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1.1</w:t>
            </w:r>
          </w:p>
          <w:p w14:paraId="76F03D7A" w14:textId="77777777" w:rsidR="0088671F" w:rsidRDefault="00824B22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1.5</w:t>
            </w:r>
          </w:p>
        </w:tc>
      </w:tr>
      <w:tr w:rsidR="0088671F" w14:paraId="1F6B73E5" w14:textId="77777777">
        <w:trPr>
          <w:trHeight w:val="51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19D6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1843" w14:textId="77777777" w:rsidR="0088671F" w:rsidRDefault="00824B22">
            <w:pPr>
              <w:pStyle w:val="TableParagraph"/>
              <w:spacing w:before="22"/>
              <w:ind w:left="105" w:right="7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Эпидемиология, </w:t>
            </w:r>
            <w:r>
              <w:rPr>
                <w:sz w:val="20"/>
              </w:rPr>
              <w:t>классификация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СД.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7CEE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B84F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A6A8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1219449E" w14:textId="77777777">
        <w:trPr>
          <w:trHeight w:val="74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CB37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F192" w14:textId="77777777" w:rsidR="0088671F" w:rsidRDefault="00824B22">
            <w:pPr>
              <w:pStyle w:val="TableParagraph"/>
              <w:spacing w:before="22"/>
              <w:ind w:left="105" w:right="142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нарушений углеводного </w:t>
            </w:r>
            <w:r>
              <w:rPr>
                <w:spacing w:val="-2"/>
                <w:sz w:val="20"/>
              </w:rPr>
              <w:t>обмена.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39CA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ECBA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63E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55A29FE6" w14:textId="77777777">
        <w:trPr>
          <w:trHeight w:val="988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2ECC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3A4C" w14:textId="77777777" w:rsidR="0088671F" w:rsidRDefault="00824B22">
            <w:pPr>
              <w:pStyle w:val="TableParagraph"/>
              <w:spacing w:before="22"/>
              <w:ind w:left="105" w:right="142"/>
              <w:rPr>
                <w:sz w:val="20"/>
              </w:rPr>
            </w:pPr>
            <w:r>
              <w:rPr>
                <w:sz w:val="20"/>
              </w:rPr>
              <w:t>Ранняя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типа.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6EEB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0A36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6F1D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494E723F" w14:textId="77777777">
        <w:trPr>
          <w:trHeight w:val="553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17D7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7269" w14:textId="77777777" w:rsidR="0088671F" w:rsidRDefault="00824B22">
            <w:pPr>
              <w:pStyle w:val="TableParagraph"/>
              <w:spacing w:before="22"/>
              <w:ind w:left="105" w:right="1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Дифференциальная </w:t>
            </w:r>
            <w:r>
              <w:rPr>
                <w:sz w:val="20"/>
              </w:rPr>
              <w:t>диагностика типов сахарного диабета.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2825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F2F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2B00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035D0A86" w14:textId="77777777">
        <w:trPr>
          <w:trHeight w:val="28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AD28" w14:textId="77777777" w:rsidR="0088671F" w:rsidRDefault="00824B22">
            <w:pPr>
              <w:pStyle w:val="TableParagraph"/>
              <w:spacing w:before="26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C24E" w14:textId="77777777" w:rsidR="0088671F" w:rsidRDefault="00824B22"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Лечение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типа.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FDF5" w14:textId="77777777" w:rsidR="0088671F" w:rsidRDefault="00824B22">
            <w:pPr>
              <w:pStyle w:val="TableParagraph"/>
              <w:spacing w:before="22"/>
              <w:ind w:left="37" w:firstLine="1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Устный </w:t>
            </w:r>
            <w:r>
              <w:rPr>
                <w:sz w:val="20"/>
              </w:rPr>
              <w:t>опрос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и/или </w:t>
            </w: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3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6EC0" w14:textId="77777777" w:rsidR="0088671F" w:rsidRDefault="00824B22">
            <w:pPr>
              <w:pStyle w:val="TableParagraph"/>
              <w:spacing w:before="22"/>
              <w:ind w:left="465"/>
              <w:jc w:val="both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опросу:</w:t>
            </w:r>
          </w:p>
          <w:p w14:paraId="31BAB848" w14:textId="77777777" w:rsidR="0088671F" w:rsidRDefault="00824B22">
            <w:pPr>
              <w:pStyle w:val="TableParagraph"/>
              <w:tabs>
                <w:tab w:val="left" w:pos="813"/>
              </w:tabs>
              <w:ind w:left="107" w:right="97" w:firstLine="357"/>
              <w:jc w:val="both"/>
              <w:rPr>
                <w:sz w:val="20"/>
              </w:rPr>
            </w:pPr>
            <w:r>
              <w:rPr>
                <w:sz w:val="20"/>
              </w:rPr>
              <w:t>Целевые значения гликемии у пациентов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</w:p>
          <w:p w14:paraId="633C77CC" w14:textId="77777777" w:rsidR="0088671F" w:rsidRDefault="00824B22">
            <w:pPr>
              <w:pStyle w:val="TableParagraph"/>
              <w:tabs>
                <w:tab w:val="left" w:pos="813"/>
                <w:tab w:val="left" w:pos="2490"/>
              </w:tabs>
              <w:spacing w:before="1"/>
              <w:ind w:left="107" w:right="100" w:firstLine="3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Тактика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инициации </w:t>
            </w:r>
            <w:r>
              <w:rPr>
                <w:sz w:val="20"/>
              </w:rPr>
              <w:t>сахароснижающей терапии.</w:t>
            </w:r>
          </w:p>
          <w:p w14:paraId="21CCBE8E" w14:textId="77777777" w:rsidR="0088671F" w:rsidRDefault="00824B22">
            <w:pPr>
              <w:pStyle w:val="TableParagraph"/>
              <w:tabs>
                <w:tab w:val="left" w:pos="813"/>
              </w:tabs>
              <w:ind w:left="107" w:right="100" w:firstLine="357"/>
              <w:jc w:val="both"/>
              <w:rPr>
                <w:sz w:val="20"/>
              </w:rPr>
            </w:pPr>
            <w:r>
              <w:rPr>
                <w:sz w:val="20"/>
              </w:rPr>
              <w:t>Назовите таблетированные формы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сахароснижающих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препаратов. Показания, противопоказания.</w:t>
            </w:r>
          </w:p>
          <w:p w14:paraId="46B70136" w14:textId="77777777" w:rsidR="0088671F" w:rsidRDefault="00824B22">
            <w:pPr>
              <w:pStyle w:val="TableParagraph"/>
              <w:tabs>
                <w:tab w:val="left" w:pos="813"/>
                <w:tab w:val="left" w:pos="2667"/>
              </w:tabs>
              <w:ind w:left="107" w:right="100" w:firstLine="3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Механизм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действия </w:t>
            </w:r>
            <w:r>
              <w:rPr>
                <w:sz w:val="20"/>
              </w:rPr>
              <w:t xml:space="preserve">препаратов группы иНГЛТ 2 и их </w:t>
            </w:r>
            <w:r>
              <w:rPr>
                <w:sz w:val="20"/>
              </w:rPr>
              <w:t>плейотропные эффекты</w:t>
            </w:r>
          </w:p>
          <w:p w14:paraId="75B65439" w14:textId="77777777" w:rsidR="0088671F" w:rsidRDefault="00824B22">
            <w:pPr>
              <w:pStyle w:val="TableParagraph"/>
              <w:tabs>
                <w:tab w:val="left" w:pos="813"/>
                <w:tab w:val="left" w:pos="2667"/>
              </w:tabs>
              <w:ind w:left="107" w:right="100" w:firstLine="3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Механизм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действия </w:t>
            </w:r>
            <w:r>
              <w:rPr>
                <w:sz w:val="20"/>
              </w:rPr>
              <w:t>препаратов группы аГПП 1 и их плейотропные эффекты</w:t>
            </w:r>
          </w:p>
          <w:p w14:paraId="6ECA0637" w14:textId="77777777" w:rsidR="0088671F" w:rsidRDefault="00824B22">
            <w:pPr>
              <w:pStyle w:val="TableParagraph"/>
              <w:tabs>
                <w:tab w:val="left" w:pos="813"/>
                <w:tab w:val="left" w:pos="2180"/>
              </w:tabs>
              <w:ind w:left="107" w:right="100" w:firstLine="3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Назовите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инъекционные </w:t>
            </w:r>
            <w:r>
              <w:rPr>
                <w:sz w:val="20"/>
              </w:rPr>
              <w:t>формы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сахароснижающих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препаратов. Показания, противопоказания.</w:t>
            </w:r>
          </w:p>
          <w:p w14:paraId="575D6164" w14:textId="77777777" w:rsidR="0088671F" w:rsidRDefault="00824B22">
            <w:pPr>
              <w:pStyle w:val="TableParagraph"/>
              <w:tabs>
                <w:tab w:val="left" w:pos="813"/>
                <w:tab w:val="left" w:pos="2490"/>
              </w:tabs>
              <w:ind w:left="107" w:right="100" w:firstLine="3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инициации </w:t>
            </w:r>
            <w:r>
              <w:rPr>
                <w:sz w:val="20"/>
              </w:rPr>
              <w:t>инсулинотерапии у пациентов с сахарным диабетом 2 типа</w:t>
            </w:r>
          </w:p>
          <w:p w14:paraId="346E2B72" w14:textId="77777777" w:rsidR="0088671F" w:rsidRDefault="00824B22">
            <w:pPr>
              <w:pStyle w:val="TableParagraph"/>
              <w:tabs>
                <w:tab w:val="left" w:pos="813"/>
              </w:tabs>
              <w:ind w:left="107" w:right="98" w:firstLine="357"/>
              <w:jc w:val="both"/>
              <w:rPr>
                <w:sz w:val="20"/>
              </w:rPr>
            </w:pPr>
            <w:r>
              <w:rPr>
                <w:sz w:val="20"/>
              </w:rPr>
              <w:t>Самокон</w:t>
            </w:r>
            <w:r>
              <w:rPr>
                <w:sz w:val="20"/>
              </w:rPr>
              <w:t>троль гликемии у пациентов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</w:p>
          <w:p w14:paraId="01858065" w14:textId="77777777" w:rsidR="0088671F" w:rsidRDefault="00824B22">
            <w:pPr>
              <w:pStyle w:val="TableParagraph"/>
              <w:tabs>
                <w:tab w:val="left" w:pos="813"/>
              </w:tabs>
              <w:ind w:left="107" w:right="97" w:firstLine="357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системы флэш- мониторирования глюкозы</w:t>
            </w:r>
          </w:p>
          <w:p w14:paraId="799B5D35" w14:textId="77777777" w:rsidR="0088671F" w:rsidRDefault="00824B22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презентаций:</w:t>
            </w:r>
          </w:p>
          <w:p w14:paraId="5853B523" w14:textId="77777777" w:rsidR="0088671F" w:rsidRDefault="00824B22">
            <w:pPr>
              <w:pStyle w:val="TableParagraph"/>
              <w:tabs>
                <w:tab w:val="left" w:pos="813"/>
              </w:tabs>
              <w:spacing w:before="1"/>
              <w:ind w:left="107" w:right="198" w:firstLine="357"/>
              <w:rPr>
                <w:sz w:val="20"/>
              </w:rPr>
            </w:pPr>
            <w:r>
              <w:rPr>
                <w:sz w:val="20"/>
              </w:rPr>
              <w:t>Нефропротекция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сахарным диабетом 2 типа.</w:t>
            </w:r>
          </w:p>
          <w:p w14:paraId="1E58E0E6" w14:textId="77777777" w:rsidR="0088671F" w:rsidRDefault="00824B22">
            <w:pPr>
              <w:pStyle w:val="TableParagraph"/>
              <w:tabs>
                <w:tab w:val="left" w:pos="813"/>
              </w:tabs>
              <w:spacing w:before="1"/>
              <w:ind w:left="107" w:right="129" w:firstLine="357"/>
              <w:rPr>
                <w:sz w:val="20"/>
              </w:rPr>
            </w:pPr>
            <w:r>
              <w:rPr>
                <w:sz w:val="20"/>
              </w:rPr>
              <w:t>Кардиопротекция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сахарным диабетом 2 типа.</w:t>
            </w:r>
          </w:p>
          <w:p w14:paraId="52B8A195" w14:textId="77777777" w:rsidR="0088671F" w:rsidRDefault="00824B22">
            <w:pPr>
              <w:pStyle w:val="TableParagraph"/>
              <w:tabs>
                <w:tab w:val="left" w:pos="813"/>
              </w:tabs>
              <w:ind w:left="107" w:right="644" w:firstLine="357"/>
              <w:rPr>
                <w:sz w:val="20"/>
              </w:rPr>
            </w:pPr>
            <w:r>
              <w:rPr>
                <w:spacing w:val="-2"/>
                <w:sz w:val="20"/>
              </w:rPr>
              <w:t>Инкретин-направленная терапия</w:t>
            </w:r>
          </w:p>
          <w:p w14:paraId="101BBCA7" w14:textId="77777777" w:rsidR="0088671F" w:rsidRDefault="00824B22">
            <w:pPr>
              <w:pStyle w:val="TableParagraph"/>
              <w:tabs>
                <w:tab w:val="left" w:pos="813"/>
              </w:tabs>
              <w:ind w:left="107" w:right="98" w:firstLine="357"/>
              <w:rPr>
                <w:sz w:val="20"/>
              </w:rPr>
            </w:pPr>
            <w:r>
              <w:rPr>
                <w:sz w:val="20"/>
              </w:rPr>
              <w:t>Ранняя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инициация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терапии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 улучшение прогноза</w:t>
            </w:r>
          </w:p>
          <w:p w14:paraId="13211F3F" w14:textId="77777777" w:rsidR="0088671F" w:rsidRDefault="00824B22">
            <w:pPr>
              <w:pStyle w:val="TableParagraph"/>
              <w:tabs>
                <w:tab w:val="left" w:pos="866"/>
              </w:tabs>
              <w:ind w:left="107" w:right="102" w:firstLine="357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целевом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диапазоне при сахарном диабете 2 типа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7FC9" w14:textId="77777777" w:rsidR="0088671F" w:rsidRDefault="00824B22">
            <w:pPr>
              <w:pStyle w:val="TableParagraph"/>
              <w:spacing w:before="22"/>
              <w:ind w:left="196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УК-</w:t>
            </w:r>
            <w:r>
              <w:rPr>
                <w:spacing w:val="-5"/>
                <w:sz w:val="20"/>
              </w:rPr>
              <w:t>1.1</w:t>
            </w:r>
          </w:p>
          <w:p w14:paraId="590B424C" w14:textId="77777777" w:rsidR="0088671F" w:rsidRDefault="00824B22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5"/>
                <w:sz w:val="20"/>
              </w:rPr>
              <w:t>1.2</w:t>
            </w:r>
          </w:p>
          <w:p w14:paraId="1FFB3640" w14:textId="77777777" w:rsidR="0088671F" w:rsidRDefault="00824B22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1.2</w:t>
            </w:r>
          </w:p>
        </w:tc>
      </w:tr>
      <w:tr w:rsidR="0088671F" w14:paraId="732D6811" w14:textId="77777777">
        <w:trPr>
          <w:trHeight w:val="74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5EEB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259B" w14:textId="77777777" w:rsidR="0088671F" w:rsidRDefault="00824B22">
            <w:pPr>
              <w:pStyle w:val="TableParagraph"/>
              <w:spacing w:before="22"/>
              <w:ind w:left="105" w:right="120"/>
              <w:jc w:val="both"/>
              <w:rPr>
                <w:sz w:val="20"/>
              </w:rPr>
            </w:pPr>
            <w:r>
              <w:rPr>
                <w:sz w:val="20"/>
              </w:rPr>
              <w:t>Терапевтические цели при лечении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сахарного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диабета 2 типа.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62AE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8FF7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E002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369354E9" w14:textId="77777777">
        <w:trPr>
          <w:trHeight w:val="97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4EFC" w14:textId="77777777" w:rsidR="0088671F" w:rsidRDefault="00824B22">
            <w:pPr>
              <w:pStyle w:val="TableParagraph"/>
              <w:spacing w:before="1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E84C" w14:textId="77777777" w:rsidR="0088671F" w:rsidRDefault="00824B22">
            <w:pPr>
              <w:pStyle w:val="TableParagraph"/>
              <w:spacing w:before="19"/>
              <w:ind w:left="105" w:right="142"/>
              <w:rPr>
                <w:sz w:val="20"/>
              </w:rPr>
            </w:pPr>
            <w:r>
              <w:rPr>
                <w:sz w:val="20"/>
              </w:rPr>
              <w:t xml:space="preserve">Классические и </w:t>
            </w:r>
            <w:r>
              <w:rPr>
                <w:spacing w:val="-2"/>
                <w:sz w:val="20"/>
              </w:rPr>
              <w:t>инновационные сахароснижающие препараты.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81C7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84CA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F687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448EA288" w14:textId="77777777">
        <w:trPr>
          <w:trHeight w:val="74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4D81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260D" w14:textId="77777777" w:rsidR="0088671F" w:rsidRDefault="00824B22">
            <w:pPr>
              <w:pStyle w:val="TableParagraph"/>
              <w:spacing w:before="22"/>
              <w:ind w:left="105" w:right="206"/>
              <w:rPr>
                <w:sz w:val="20"/>
              </w:rPr>
            </w:pPr>
            <w:r>
              <w:rPr>
                <w:spacing w:val="-2"/>
                <w:sz w:val="20"/>
              </w:rPr>
              <w:t>Интенсификация сахароснижающей терапии.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B8E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839C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BDA9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4B14C987" w14:textId="77777777">
        <w:trPr>
          <w:trHeight w:val="27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26B4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56C" w14:textId="77777777" w:rsidR="0088671F" w:rsidRDefault="00824B22"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Самоконтроль.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1EDD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DD13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51B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6C4DC85E" w14:textId="77777777">
        <w:trPr>
          <w:trHeight w:val="745"/>
        </w:trPr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2F75" w14:textId="77777777" w:rsidR="0088671F" w:rsidRDefault="00824B22">
            <w:pPr>
              <w:pStyle w:val="TableParagraph"/>
              <w:spacing w:before="26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9F88" w14:textId="77777777" w:rsidR="0088671F" w:rsidRDefault="00824B22"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Острые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осложнения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типа. Диабетические </w:t>
            </w:r>
            <w:r>
              <w:rPr>
                <w:b/>
                <w:spacing w:val="-2"/>
                <w:sz w:val="20"/>
              </w:rPr>
              <w:t>микроангиопатии.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D9FA" w14:textId="77777777" w:rsidR="0088671F" w:rsidRDefault="00824B22">
            <w:pPr>
              <w:pStyle w:val="TableParagraph"/>
              <w:spacing w:before="22"/>
              <w:ind w:left="37" w:firstLine="1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Устный </w:t>
            </w:r>
            <w:r>
              <w:rPr>
                <w:sz w:val="20"/>
              </w:rPr>
              <w:t>опрос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и/или </w:t>
            </w: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4728" w14:textId="77777777" w:rsidR="0088671F" w:rsidRDefault="00824B22">
            <w:pPr>
              <w:pStyle w:val="TableParagraph"/>
              <w:spacing w:before="22"/>
              <w:ind w:left="465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опросу:</w:t>
            </w:r>
          </w:p>
          <w:p w14:paraId="08567C69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1904"/>
              </w:tabs>
              <w:ind w:right="101" w:firstLine="357"/>
              <w:rPr>
                <w:sz w:val="20"/>
              </w:rPr>
            </w:pPr>
            <w:r>
              <w:rPr>
                <w:spacing w:val="-2"/>
                <w:sz w:val="20"/>
              </w:rPr>
              <w:t>Патогенез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микрососудистых </w:t>
            </w:r>
            <w:r>
              <w:rPr>
                <w:sz w:val="20"/>
              </w:rPr>
              <w:t>осложнений сахарного диабета</w:t>
            </w:r>
          </w:p>
          <w:p w14:paraId="78EF886F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2168"/>
              </w:tabs>
              <w:ind w:right="101" w:firstLine="357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диабетической микроангиопатии</w:t>
            </w:r>
          </w:p>
          <w:p w14:paraId="1851F551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ind w:right="101" w:firstLine="357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диабетической </w:t>
            </w:r>
            <w:r>
              <w:rPr>
                <w:spacing w:val="-2"/>
                <w:sz w:val="20"/>
              </w:rPr>
              <w:t>микроангиопатии</w:t>
            </w:r>
          </w:p>
          <w:p w14:paraId="1B3CD774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2168"/>
              </w:tabs>
              <w:spacing w:before="1"/>
              <w:ind w:right="100" w:firstLine="357"/>
              <w:rPr>
                <w:sz w:val="20"/>
              </w:rPr>
            </w:pPr>
            <w:r>
              <w:rPr>
                <w:spacing w:val="-2"/>
                <w:sz w:val="20"/>
              </w:rPr>
              <w:t>Лечение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диабетической ретинопатии.</w:t>
            </w:r>
          </w:p>
          <w:p w14:paraId="08224B5F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ind w:right="701" w:firstLine="35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Классификация </w:t>
            </w:r>
            <w:r>
              <w:rPr>
                <w:sz w:val="20"/>
              </w:rPr>
              <w:t>диабетической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полинейропатии</w:t>
            </w:r>
          </w:p>
          <w:p w14:paraId="26B220E7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2170"/>
              </w:tabs>
              <w:ind w:right="99" w:firstLine="357"/>
              <w:rPr>
                <w:sz w:val="20"/>
              </w:rPr>
            </w:pPr>
            <w:r>
              <w:rPr>
                <w:spacing w:val="-2"/>
                <w:sz w:val="20"/>
              </w:rPr>
              <w:t>Синдром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диабетической </w:t>
            </w:r>
            <w:r>
              <w:rPr>
                <w:sz w:val="20"/>
              </w:rPr>
              <w:t>стопы. Классификация</w:t>
            </w:r>
          </w:p>
          <w:p w14:paraId="1AA509E6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ind w:right="99" w:firstLine="3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Классификация и критерии постановки диагноза диабетическая </w:t>
            </w:r>
            <w:r>
              <w:rPr>
                <w:spacing w:val="-2"/>
                <w:sz w:val="20"/>
              </w:rPr>
              <w:t>ретинопатия</w:t>
            </w:r>
          </w:p>
          <w:p w14:paraId="48797713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2168"/>
              </w:tabs>
              <w:ind w:right="100" w:firstLine="3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Лечение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диабетической нефропатии</w:t>
            </w:r>
          </w:p>
          <w:p w14:paraId="76D9E86B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ind w:right="100" w:firstLine="3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Гипогликемическая кома. клиническая картина, лабораторные </w:t>
            </w:r>
            <w:r>
              <w:rPr>
                <w:spacing w:val="-2"/>
                <w:sz w:val="20"/>
              </w:rPr>
              <w:t>изменения</w:t>
            </w:r>
          </w:p>
          <w:p w14:paraId="20B64CE1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ind w:right="99" w:firstLine="3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Гипогликемическая кома лечение и </w:t>
            </w:r>
            <w:r>
              <w:rPr>
                <w:sz w:val="20"/>
              </w:rPr>
              <w:t>мониторинг</w:t>
            </w:r>
          </w:p>
          <w:p w14:paraId="0CB01EE5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ind w:right="100" w:firstLine="3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Диабетический кетоацидоз. клиническая картина, лабораторные </w:t>
            </w:r>
            <w:r>
              <w:rPr>
                <w:spacing w:val="-2"/>
                <w:sz w:val="20"/>
              </w:rPr>
              <w:t>изменения</w:t>
            </w:r>
          </w:p>
          <w:p w14:paraId="5B9DF1C9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ind w:right="98" w:firstLine="357"/>
              <w:jc w:val="both"/>
              <w:rPr>
                <w:sz w:val="20"/>
              </w:rPr>
            </w:pPr>
            <w:r>
              <w:rPr>
                <w:sz w:val="20"/>
              </w:rPr>
              <w:t>Диабетический кетоацидоз. лечение и мониторинг</w:t>
            </w:r>
          </w:p>
          <w:p w14:paraId="55518782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2525"/>
              </w:tabs>
              <w:ind w:right="102" w:firstLine="357"/>
              <w:rPr>
                <w:sz w:val="20"/>
              </w:rPr>
            </w:pPr>
            <w:r>
              <w:rPr>
                <w:spacing w:val="-2"/>
                <w:sz w:val="20"/>
              </w:rPr>
              <w:t>Гиперосмолярное гипергликемическое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состояние. </w:t>
            </w:r>
            <w:r>
              <w:rPr>
                <w:sz w:val="20"/>
              </w:rPr>
              <w:t>Лечение и мониторинг</w:t>
            </w:r>
          </w:p>
          <w:p w14:paraId="33C857C0" w14:textId="77777777" w:rsidR="0088671F" w:rsidRDefault="00824B22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2525"/>
              </w:tabs>
              <w:ind w:right="101" w:firstLine="357"/>
              <w:rPr>
                <w:sz w:val="20"/>
              </w:rPr>
            </w:pPr>
            <w:r>
              <w:rPr>
                <w:spacing w:val="-2"/>
                <w:sz w:val="20"/>
              </w:rPr>
              <w:t>Гиперосмолярное гипергликемическое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состояние. </w:t>
            </w:r>
            <w:r>
              <w:rPr>
                <w:sz w:val="20"/>
              </w:rPr>
              <w:t>клиническая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картина,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лабораторные </w:t>
            </w:r>
            <w:r>
              <w:rPr>
                <w:spacing w:val="-2"/>
                <w:sz w:val="20"/>
              </w:rPr>
              <w:t>изменения</w:t>
            </w:r>
          </w:p>
          <w:p w14:paraId="27DB2C34" w14:textId="77777777" w:rsidR="0088671F" w:rsidRDefault="00824B22">
            <w:pPr>
              <w:pStyle w:val="TableParagraph"/>
              <w:spacing w:before="228"/>
              <w:ind w:left="465"/>
              <w:rPr>
                <w:sz w:val="20"/>
              </w:rPr>
            </w:pP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презентаций:</w:t>
            </w:r>
          </w:p>
          <w:p w14:paraId="1E3B9D5C" w14:textId="77777777" w:rsidR="0088671F" w:rsidRDefault="00824B22">
            <w:pPr>
              <w:pStyle w:val="TableParagraph"/>
              <w:numPr>
                <w:ilvl w:val="1"/>
                <w:numId w:val="5"/>
              </w:numPr>
              <w:tabs>
                <w:tab w:val="left" w:pos="813"/>
              </w:tabs>
              <w:spacing w:before="1"/>
              <w:ind w:right="624" w:firstLine="357"/>
              <w:rPr>
                <w:sz w:val="20"/>
              </w:rPr>
            </w:pPr>
            <w:r>
              <w:rPr>
                <w:sz w:val="20"/>
              </w:rPr>
              <w:t>Кардио- и нефропротективные механизмы ингибиторов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натрий-глюкозного котранспортера 2 типа.</w:t>
            </w:r>
          </w:p>
          <w:p w14:paraId="70109D6C" w14:textId="77777777" w:rsidR="0088671F" w:rsidRDefault="00824B22">
            <w:pPr>
              <w:pStyle w:val="TableParagraph"/>
              <w:numPr>
                <w:ilvl w:val="1"/>
                <w:numId w:val="5"/>
              </w:numPr>
              <w:tabs>
                <w:tab w:val="left" w:pos="813"/>
              </w:tabs>
              <w:spacing w:before="2"/>
              <w:ind w:right="552" w:firstLine="357"/>
              <w:rPr>
                <w:sz w:val="20"/>
              </w:rPr>
            </w:pPr>
            <w:r>
              <w:rPr>
                <w:sz w:val="20"/>
              </w:rPr>
              <w:t>Этиология, патогенез и классификация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микрососудистых осложнений сахарного диабета.</w:t>
            </w:r>
          </w:p>
          <w:p w14:paraId="4874319E" w14:textId="77777777" w:rsidR="0088671F" w:rsidRDefault="00824B22">
            <w:pPr>
              <w:pStyle w:val="TableParagraph"/>
              <w:numPr>
                <w:ilvl w:val="1"/>
                <w:numId w:val="5"/>
              </w:numPr>
              <w:tabs>
                <w:tab w:val="left" w:pos="813"/>
              </w:tabs>
              <w:ind w:right="406" w:firstLine="357"/>
              <w:rPr>
                <w:sz w:val="20"/>
              </w:rPr>
            </w:pPr>
            <w:r>
              <w:rPr>
                <w:sz w:val="20"/>
              </w:rPr>
              <w:t>Диабетическая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автоно</w:t>
            </w:r>
            <w:r>
              <w:rPr>
                <w:sz w:val="20"/>
              </w:rPr>
              <w:t xml:space="preserve">мная </w:t>
            </w:r>
            <w:r>
              <w:rPr>
                <w:spacing w:val="-2"/>
                <w:sz w:val="20"/>
              </w:rPr>
              <w:t>нейропатия</w:t>
            </w:r>
          </w:p>
          <w:p w14:paraId="2CA05E21" w14:textId="77777777" w:rsidR="0088671F" w:rsidRDefault="00824B22">
            <w:pPr>
              <w:pStyle w:val="TableParagraph"/>
              <w:numPr>
                <w:ilvl w:val="1"/>
                <w:numId w:val="5"/>
              </w:numPr>
              <w:tabs>
                <w:tab w:val="left" w:pos="813"/>
              </w:tabs>
              <w:ind w:right="431" w:firstLine="357"/>
              <w:rPr>
                <w:sz w:val="20"/>
              </w:rPr>
            </w:pPr>
            <w:r>
              <w:rPr>
                <w:sz w:val="20"/>
              </w:rPr>
              <w:t>Поражения нижних конечностей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сахарном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диабете</w:t>
            </w:r>
          </w:p>
          <w:p w14:paraId="1F47E8C3" w14:textId="77777777" w:rsidR="0088671F" w:rsidRDefault="00824B22">
            <w:pPr>
              <w:pStyle w:val="TableParagraph"/>
              <w:numPr>
                <w:ilvl w:val="1"/>
                <w:numId w:val="5"/>
              </w:numPr>
              <w:tabs>
                <w:tab w:val="left" w:pos="813"/>
                <w:tab w:val="left" w:pos="2971"/>
              </w:tabs>
              <w:ind w:right="100" w:firstLine="357"/>
              <w:rPr>
                <w:sz w:val="20"/>
              </w:rPr>
            </w:pPr>
            <w:r>
              <w:rPr>
                <w:spacing w:val="-2"/>
                <w:sz w:val="20"/>
              </w:rPr>
              <w:t>Гипогликемическая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кома, </w:t>
            </w:r>
            <w:r>
              <w:rPr>
                <w:sz w:val="20"/>
              </w:rPr>
              <w:t>этиопатогенез,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клиническая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картина,  лабораторные изменения</w:t>
            </w:r>
          </w:p>
          <w:p w14:paraId="24B95356" w14:textId="77777777" w:rsidR="0088671F" w:rsidRDefault="00824B22">
            <w:pPr>
              <w:pStyle w:val="TableParagraph"/>
              <w:numPr>
                <w:ilvl w:val="0"/>
                <w:numId w:val="5"/>
              </w:numPr>
              <w:spacing w:before="228"/>
              <w:ind w:left="465"/>
              <w:rPr>
                <w:sz w:val="20"/>
              </w:rPr>
            </w:pP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презентаций:</w:t>
            </w:r>
          </w:p>
          <w:p w14:paraId="74BEE38E" w14:textId="77777777" w:rsidR="0088671F" w:rsidRDefault="00824B22">
            <w:pPr>
              <w:pStyle w:val="TableParagraph"/>
              <w:numPr>
                <w:ilvl w:val="1"/>
                <w:numId w:val="5"/>
              </w:numPr>
              <w:tabs>
                <w:tab w:val="left" w:pos="813"/>
                <w:tab w:val="left" w:pos="2971"/>
              </w:tabs>
              <w:ind w:right="100" w:firstLine="357"/>
              <w:rPr>
                <w:sz w:val="20"/>
              </w:rPr>
            </w:pPr>
            <w:r>
              <w:rPr>
                <w:spacing w:val="-2"/>
                <w:sz w:val="20"/>
              </w:rPr>
              <w:t>Кардио- и нефропротективные механизмы ингибиторов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натрий-глюкозного </w:t>
            </w:r>
            <w:r>
              <w:rPr>
                <w:spacing w:val="-2"/>
                <w:sz w:val="20"/>
              </w:rPr>
              <w:t>котранспортера 2 типа.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AC34" w14:textId="77777777" w:rsidR="0088671F" w:rsidRDefault="00824B22">
            <w:pPr>
              <w:pStyle w:val="TableParagraph"/>
              <w:spacing w:before="22"/>
              <w:ind w:left="196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УК-</w:t>
            </w:r>
            <w:r>
              <w:rPr>
                <w:spacing w:val="-5"/>
                <w:sz w:val="20"/>
              </w:rPr>
              <w:t>1.1</w:t>
            </w:r>
          </w:p>
          <w:p w14:paraId="7ED73D33" w14:textId="77777777" w:rsidR="0088671F" w:rsidRDefault="00824B22">
            <w:pPr>
              <w:pStyle w:val="TableParagraph"/>
              <w:spacing w:line="229" w:lineRule="exact"/>
              <w:ind w:left="196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5"/>
                <w:sz w:val="20"/>
              </w:rPr>
              <w:t>1.2</w:t>
            </w:r>
          </w:p>
          <w:p w14:paraId="2253C677" w14:textId="77777777" w:rsidR="0088671F" w:rsidRDefault="00824B22">
            <w:pPr>
              <w:pStyle w:val="TableParagraph"/>
              <w:spacing w:line="229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1.1</w:t>
            </w:r>
          </w:p>
          <w:p w14:paraId="02F17D4E" w14:textId="77777777" w:rsidR="0088671F" w:rsidRDefault="00824B22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1.2</w:t>
            </w:r>
          </w:p>
          <w:p w14:paraId="0560C40D" w14:textId="77777777" w:rsidR="0088671F" w:rsidRDefault="00824B22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1.5</w:t>
            </w:r>
          </w:p>
        </w:tc>
      </w:tr>
      <w:tr w:rsidR="0088671F" w14:paraId="24F16D31" w14:textId="77777777">
        <w:trPr>
          <w:trHeight w:val="516"/>
        </w:trPr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9DF8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304D" w14:textId="77777777" w:rsidR="0088671F" w:rsidRDefault="00824B22">
            <w:pPr>
              <w:pStyle w:val="TableParagraph"/>
              <w:spacing w:before="22"/>
              <w:ind w:left="105" w:right="142"/>
              <w:rPr>
                <w:sz w:val="20"/>
              </w:rPr>
            </w:pPr>
            <w:r>
              <w:rPr>
                <w:sz w:val="20"/>
              </w:rPr>
              <w:t>Острые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осложнения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типа.</w:t>
            </w:r>
          </w:p>
        </w:tc>
        <w:tc>
          <w:tcPr>
            <w:tcW w:w="1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C188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43CA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7DDD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3242C721" w14:textId="77777777">
        <w:trPr>
          <w:trHeight w:val="515"/>
        </w:trPr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A579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0764" w14:textId="77777777" w:rsidR="0088671F" w:rsidRDefault="00824B22">
            <w:pPr>
              <w:pStyle w:val="TableParagraph"/>
              <w:spacing w:before="22"/>
              <w:ind w:left="105" w:right="142"/>
              <w:rPr>
                <w:sz w:val="20"/>
              </w:rPr>
            </w:pPr>
            <w:r>
              <w:rPr>
                <w:sz w:val="20"/>
              </w:rPr>
              <w:t>Поздние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осложнения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типа.</w:t>
            </w:r>
          </w:p>
        </w:tc>
        <w:tc>
          <w:tcPr>
            <w:tcW w:w="1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91DF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EC4E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5371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3542E856" w14:textId="77777777">
        <w:trPr>
          <w:trHeight w:val="515"/>
        </w:trPr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15DB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44C1" w14:textId="77777777" w:rsidR="0088671F" w:rsidRDefault="00824B22">
            <w:pPr>
              <w:pStyle w:val="TableParagraph"/>
              <w:spacing w:before="22"/>
              <w:ind w:left="105" w:right="206"/>
              <w:rPr>
                <w:sz w:val="20"/>
              </w:rPr>
            </w:pPr>
            <w:r>
              <w:rPr>
                <w:spacing w:val="-2"/>
                <w:sz w:val="20"/>
              </w:rPr>
              <w:t>Диабетическая нефропатия.</w:t>
            </w:r>
          </w:p>
        </w:tc>
        <w:tc>
          <w:tcPr>
            <w:tcW w:w="1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83EC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A61E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74EA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5E82FC0B" w14:textId="77777777">
        <w:trPr>
          <w:trHeight w:val="9223"/>
        </w:trPr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EEFA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E74" w14:textId="77777777" w:rsidR="0088671F" w:rsidRDefault="00824B22">
            <w:pPr>
              <w:pStyle w:val="TableParagraph"/>
              <w:spacing w:before="22"/>
              <w:ind w:left="105" w:right="206"/>
              <w:rPr>
                <w:sz w:val="20"/>
              </w:rPr>
            </w:pPr>
            <w:r>
              <w:rPr>
                <w:spacing w:val="-2"/>
                <w:sz w:val="20"/>
              </w:rPr>
              <w:t>Диабетическая нейропатия.</w:t>
            </w:r>
          </w:p>
        </w:tc>
        <w:tc>
          <w:tcPr>
            <w:tcW w:w="1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059F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5131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B9FD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5DC0007F" w14:textId="77777777">
        <w:trPr>
          <w:trHeight w:val="120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29BB" w14:textId="77777777" w:rsidR="0088671F" w:rsidRDefault="00824B22">
            <w:pPr>
              <w:pStyle w:val="TableParagraph"/>
              <w:spacing w:before="24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CED1" w14:textId="77777777" w:rsidR="0088671F" w:rsidRDefault="00824B22">
            <w:pPr>
              <w:pStyle w:val="TableParagraph"/>
              <w:spacing w:before="24"/>
              <w:ind w:left="105" w:righ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Диабетические </w:t>
            </w:r>
            <w:r>
              <w:rPr>
                <w:b/>
                <w:sz w:val="20"/>
              </w:rPr>
              <w:t>макроангиопатии.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СД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типа как фактор риска </w:t>
            </w:r>
            <w:r>
              <w:rPr>
                <w:b/>
                <w:spacing w:val="-2"/>
                <w:sz w:val="20"/>
              </w:rPr>
              <w:t>сердечно-сосудистой патологии.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E046" w14:textId="77777777" w:rsidR="0088671F" w:rsidRDefault="00824B22">
            <w:pPr>
              <w:pStyle w:val="TableParagraph"/>
              <w:spacing w:before="19"/>
              <w:ind w:left="37" w:firstLine="1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Устный </w:t>
            </w:r>
            <w:r>
              <w:rPr>
                <w:sz w:val="20"/>
              </w:rPr>
              <w:t>опрос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и/или </w:t>
            </w: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3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A7B0" w14:textId="77777777" w:rsidR="0088671F" w:rsidRDefault="00824B22">
            <w:pPr>
              <w:pStyle w:val="TableParagraph"/>
              <w:spacing w:before="19"/>
              <w:ind w:left="465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опросу:</w:t>
            </w:r>
          </w:p>
          <w:p w14:paraId="4F5CBEA3" w14:textId="77777777" w:rsidR="0088671F" w:rsidRDefault="00824B22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before="1"/>
              <w:ind w:right="316" w:firstLine="357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диабетической </w:t>
            </w:r>
            <w:r>
              <w:rPr>
                <w:spacing w:val="-2"/>
                <w:sz w:val="20"/>
              </w:rPr>
              <w:t>макроангиопатии</w:t>
            </w:r>
          </w:p>
          <w:p w14:paraId="340A59CB" w14:textId="77777777" w:rsidR="0088671F" w:rsidRDefault="00824B22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before="1"/>
              <w:ind w:right="158" w:firstLine="357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диабетической </w:t>
            </w:r>
            <w:r>
              <w:rPr>
                <w:spacing w:val="-2"/>
                <w:sz w:val="20"/>
              </w:rPr>
              <w:t>макроангиопатии</w:t>
            </w:r>
          </w:p>
          <w:p w14:paraId="0C238DC7" w14:textId="77777777" w:rsidR="0088671F" w:rsidRDefault="00824B22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before="1"/>
              <w:ind w:right="374" w:firstLine="357"/>
              <w:rPr>
                <w:sz w:val="20"/>
              </w:rPr>
            </w:pPr>
            <w:r>
              <w:rPr>
                <w:sz w:val="20"/>
              </w:rPr>
              <w:t>Сахароснижающая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терапия при </w:t>
            </w:r>
            <w:r>
              <w:rPr>
                <w:sz w:val="20"/>
              </w:rPr>
              <w:t>ОКС и ОНМК</w:t>
            </w:r>
          </w:p>
          <w:p w14:paraId="4B02B447" w14:textId="77777777" w:rsidR="0088671F" w:rsidRDefault="00824B22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ind w:right="221" w:firstLine="357"/>
              <w:rPr>
                <w:sz w:val="20"/>
              </w:rPr>
            </w:pPr>
            <w:r>
              <w:rPr>
                <w:sz w:val="20"/>
              </w:rPr>
              <w:t>Целевые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липидов у пациентов с сахарным диабетом 2 </w:t>
            </w:r>
            <w:r>
              <w:rPr>
                <w:spacing w:val="-4"/>
                <w:sz w:val="20"/>
              </w:rPr>
              <w:t>типа</w:t>
            </w:r>
          </w:p>
          <w:p w14:paraId="41CAEF58" w14:textId="77777777" w:rsidR="0088671F" w:rsidRDefault="00824B22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ind w:right="134" w:firstLine="357"/>
              <w:rPr>
                <w:sz w:val="20"/>
              </w:rPr>
            </w:pPr>
            <w:r>
              <w:rPr>
                <w:sz w:val="20"/>
              </w:rPr>
              <w:t>Целевые показатели артериального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сахарным диабетом 2 типа</w:t>
            </w:r>
          </w:p>
          <w:p w14:paraId="214CDDDC" w14:textId="77777777" w:rsidR="0088671F" w:rsidRDefault="00824B22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ind w:right="373" w:firstLine="357"/>
              <w:rPr>
                <w:sz w:val="20"/>
              </w:rPr>
            </w:pPr>
            <w:r>
              <w:rPr>
                <w:sz w:val="20"/>
              </w:rPr>
              <w:t>Сахароснижающая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терапия выбора для пациентов с ХСН</w:t>
            </w:r>
          </w:p>
          <w:p w14:paraId="1CE80110" w14:textId="77777777" w:rsidR="0088671F" w:rsidRDefault="00824B22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ind w:right="374" w:firstLine="357"/>
              <w:rPr>
                <w:sz w:val="20"/>
              </w:rPr>
            </w:pPr>
            <w:r>
              <w:rPr>
                <w:sz w:val="20"/>
              </w:rPr>
              <w:t>Сахароснижающая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терапия выбора для пациентов с </w:t>
            </w:r>
            <w:r>
              <w:rPr>
                <w:sz w:val="20"/>
              </w:rPr>
              <w:t>АССЗ</w:t>
            </w:r>
          </w:p>
          <w:p w14:paraId="0B7D88E0" w14:textId="77777777" w:rsidR="0088671F" w:rsidRDefault="00824B22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ind w:right="374" w:firstLine="357"/>
              <w:rPr>
                <w:sz w:val="20"/>
              </w:rPr>
            </w:pPr>
            <w:r>
              <w:rPr>
                <w:sz w:val="20"/>
              </w:rPr>
              <w:lastRenderedPageBreak/>
              <w:t>Сахароснижающая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терапия выбора для пациентов с ХБП</w:t>
            </w:r>
          </w:p>
          <w:p w14:paraId="69F8A67B" w14:textId="77777777" w:rsidR="0088671F" w:rsidRDefault="00824B22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ind w:right="374" w:firstLine="357"/>
              <w:rPr>
                <w:sz w:val="20"/>
              </w:rPr>
            </w:pPr>
            <w:r>
              <w:rPr>
                <w:sz w:val="20"/>
              </w:rPr>
              <w:t>Сахароснижающая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терапия выбора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ожирением</w:t>
            </w:r>
          </w:p>
          <w:p w14:paraId="0317A3DD" w14:textId="77777777" w:rsidR="0088671F" w:rsidRDefault="00824B2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374" w:firstLine="357"/>
              <w:rPr>
                <w:sz w:val="20"/>
              </w:rPr>
            </w:pPr>
            <w:r>
              <w:rPr>
                <w:sz w:val="20"/>
              </w:rPr>
              <w:t>Сахароснижающая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терапия выбора для пациентов с НАЖБП</w:t>
            </w:r>
          </w:p>
          <w:p w14:paraId="3CF60D55" w14:textId="77777777" w:rsidR="0088671F" w:rsidRDefault="00824B2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597" w:firstLine="357"/>
              <w:rPr>
                <w:sz w:val="20"/>
              </w:rPr>
            </w:pPr>
            <w:r>
              <w:rPr>
                <w:sz w:val="20"/>
              </w:rPr>
              <w:t>Показания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назначению </w:t>
            </w:r>
            <w:r>
              <w:rPr>
                <w:spacing w:val="-2"/>
                <w:sz w:val="20"/>
              </w:rPr>
              <w:t>инсулинотерапии</w:t>
            </w:r>
          </w:p>
          <w:p w14:paraId="466A4AA0" w14:textId="77777777" w:rsidR="0088671F" w:rsidRDefault="00824B2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747" w:firstLine="357"/>
              <w:jc w:val="both"/>
              <w:rPr>
                <w:sz w:val="20"/>
              </w:rPr>
            </w:pPr>
            <w:r>
              <w:rPr>
                <w:sz w:val="20"/>
              </w:rPr>
              <w:t>Лечение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атеросклероза артерий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нижних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конечностей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 пациентов с СД 2 типа</w:t>
            </w:r>
          </w:p>
          <w:p w14:paraId="76BDB74F" w14:textId="77777777" w:rsidR="0088671F" w:rsidRDefault="00824B22">
            <w:pPr>
              <w:pStyle w:val="TableParagraph"/>
              <w:spacing w:before="228"/>
              <w:ind w:left="465"/>
              <w:rPr>
                <w:sz w:val="20"/>
              </w:rPr>
            </w:pPr>
            <w:r>
              <w:rPr>
                <w:sz w:val="20"/>
              </w:rPr>
              <w:t>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презентаций:</w:t>
            </w:r>
          </w:p>
          <w:p w14:paraId="672E5413" w14:textId="77777777" w:rsidR="0088671F" w:rsidRDefault="00824B22">
            <w:pPr>
              <w:pStyle w:val="TableParagraph"/>
              <w:numPr>
                <w:ilvl w:val="1"/>
                <w:numId w:val="4"/>
              </w:numPr>
              <w:tabs>
                <w:tab w:val="left" w:pos="813"/>
              </w:tabs>
              <w:spacing w:before="1"/>
              <w:ind w:right="160" w:firstLine="357"/>
              <w:rPr>
                <w:sz w:val="20"/>
              </w:rPr>
            </w:pPr>
            <w:r>
              <w:rPr>
                <w:sz w:val="20"/>
              </w:rPr>
              <w:t>Взаимосвязь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ССЗ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сахарного диабета 2 типа</w:t>
            </w:r>
          </w:p>
          <w:p w14:paraId="775C38D6" w14:textId="77777777" w:rsidR="0088671F" w:rsidRDefault="00824B22">
            <w:pPr>
              <w:pStyle w:val="TableParagraph"/>
              <w:numPr>
                <w:ilvl w:val="1"/>
                <w:numId w:val="4"/>
              </w:numPr>
              <w:tabs>
                <w:tab w:val="left" w:pos="813"/>
              </w:tabs>
              <w:spacing w:before="1"/>
              <w:ind w:right="110" w:firstLine="357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лечению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сахарного диабета 2 типа у пациентов с ХСН</w:t>
            </w:r>
          </w:p>
          <w:p w14:paraId="27FD6513" w14:textId="77777777" w:rsidR="0088671F" w:rsidRDefault="00824B22">
            <w:pPr>
              <w:pStyle w:val="TableParagraph"/>
              <w:numPr>
                <w:ilvl w:val="1"/>
                <w:numId w:val="4"/>
              </w:numPr>
              <w:tabs>
                <w:tab w:val="left" w:pos="813"/>
              </w:tabs>
              <w:spacing w:before="1"/>
              <w:ind w:right="196" w:firstLine="357"/>
              <w:rPr>
                <w:sz w:val="20"/>
              </w:rPr>
            </w:pPr>
            <w:r>
              <w:rPr>
                <w:sz w:val="20"/>
              </w:rPr>
              <w:t>НАЖБП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сахарный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диабет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2 типа. Взаимосвязь и преферентная </w:t>
            </w:r>
            <w:r>
              <w:rPr>
                <w:spacing w:val="-2"/>
                <w:sz w:val="20"/>
              </w:rPr>
              <w:t>терапия</w:t>
            </w:r>
          </w:p>
          <w:p w14:paraId="3F1B6324" w14:textId="77777777" w:rsidR="0088671F" w:rsidRDefault="00824B22">
            <w:pPr>
              <w:pStyle w:val="TableParagraph"/>
              <w:numPr>
                <w:ilvl w:val="1"/>
                <w:numId w:val="4"/>
              </w:numPr>
              <w:tabs>
                <w:tab w:val="left" w:pos="813"/>
              </w:tabs>
              <w:ind w:right="465" w:firstLine="357"/>
              <w:rPr>
                <w:sz w:val="20"/>
              </w:rPr>
            </w:pPr>
            <w:r>
              <w:rPr>
                <w:sz w:val="20"/>
              </w:rPr>
              <w:t>Эпидемиология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сахарного </w:t>
            </w:r>
            <w:r>
              <w:rPr>
                <w:sz w:val="20"/>
              </w:rPr>
              <w:t>диабета и ССЗ по данным IDF</w:t>
            </w:r>
          </w:p>
          <w:p w14:paraId="18B742BC" w14:textId="77777777" w:rsidR="0088671F" w:rsidRDefault="00824B22">
            <w:pPr>
              <w:pStyle w:val="TableParagraph"/>
              <w:numPr>
                <w:ilvl w:val="1"/>
                <w:numId w:val="4"/>
              </w:numPr>
              <w:tabs>
                <w:tab w:val="left" w:pos="813"/>
              </w:tabs>
              <w:ind w:right="463" w:firstLine="357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лечения артериальной гипертензии у пациентов с сахарным диабетом 2 </w:t>
            </w:r>
            <w:r>
              <w:rPr>
                <w:spacing w:val="-4"/>
                <w:sz w:val="20"/>
              </w:rPr>
              <w:t>типа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D3EE" w14:textId="77777777" w:rsidR="0088671F" w:rsidRDefault="00824B22">
            <w:pPr>
              <w:pStyle w:val="TableParagraph"/>
              <w:spacing w:before="19"/>
              <w:ind w:left="196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УК-</w:t>
            </w:r>
            <w:r>
              <w:rPr>
                <w:spacing w:val="-5"/>
                <w:sz w:val="20"/>
              </w:rPr>
              <w:t>1.1</w:t>
            </w:r>
          </w:p>
          <w:p w14:paraId="7ADA1CB0" w14:textId="77777777" w:rsidR="0088671F" w:rsidRDefault="00824B22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5"/>
                <w:sz w:val="20"/>
              </w:rPr>
              <w:t>1.2</w:t>
            </w:r>
          </w:p>
          <w:p w14:paraId="1C8B73DE" w14:textId="77777777" w:rsidR="0088671F" w:rsidRDefault="00824B22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1.1</w:t>
            </w:r>
          </w:p>
          <w:p w14:paraId="2CE8BCBA" w14:textId="77777777" w:rsidR="0088671F" w:rsidRDefault="00824B22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1.2</w:t>
            </w:r>
          </w:p>
          <w:p w14:paraId="779D046F" w14:textId="77777777" w:rsidR="0088671F" w:rsidRDefault="00824B22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1.5</w:t>
            </w:r>
          </w:p>
        </w:tc>
      </w:tr>
      <w:tr w:rsidR="0088671F" w14:paraId="1C9780ED" w14:textId="77777777">
        <w:trPr>
          <w:trHeight w:val="51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F0D0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2BE4" w14:textId="77777777" w:rsidR="0088671F" w:rsidRDefault="00824B22">
            <w:pPr>
              <w:pStyle w:val="TableParagraph"/>
              <w:spacing w:before="22"/>
              <w:ind w:left="105" w:right="1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Макрососудистые </w:t>
            </w:r>
            <w:r>
              <w:rPr>
                <w:sz w:val="20"/>
              </w:rPr>
              <w:t>осложнения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типа.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7284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FDA2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F4DD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308DD99A" w14:textId="77777777">
        <w:trPr>
          <w:trHeight w:val="518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D83D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9BAF" w14:textId="77777777" w:rsidR="0088671F" w:rsidRDefault="00824B22">
            <w:pPr>
              <w:pStyle w:val="TableParagraph"/>
              <w:spacing w:before="22"/>
              <w:ind w:left="105" w:right="142"/>
              <w:rPr>
                <w:sz w:val="20"/>
              </w:rPr>
            </w:pPr>
            <w:r>
              <w:rPr>
                <w:sz w:val="20"/>
              </w:rPr>
              <w:t>СД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артериальная </w:t>
            </w:r>
            <w:r>
              <w:rPr>
                <w:spacing w:val="-2"/>
                <w:sz w:val="20"/>
              </w:rPr>
              <w:t>гипертензия.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8EC5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01B2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D33F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3BA1F18C" w14:textId="77777777">
        <w:trPr>
          <w:trHeight w:val="97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7E2" w14:textId="77777777" w:rsidR="0088671F" w:rsidRDefault="00824B22">
            <w:pPr>
              <w:pStyle w:val="TableParagraph"/>
              <w:spacing w:before="1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7920" w14:textId="77777777" w:rsidR="0088671F" w:rsidRDefault="00824B22">
            <w:pPr>
              <w:pStyle w:val="TableParagraph"/>
              <w:spacing w:before="19"/>
              <w:ind w:left="105" w:right="142"/>
              <w:rPr>
                <w:sz w:val="20"/>
              </w:rPr>
            </w:pPr>
            <w:r>
              <w:rPr>
                <w:sz w:val="20"/>
              </w:rPr>
              <w:t>Лечение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2 типа и хронической </w:t>
            </w:r>
            <w:r>
              <w:rPr>
                <w:spacing w:val="-2"/>
                <w:sz w:val="20"/>
              </w:rPr>
              <w:t>сердечной недостаточностью.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62F0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98BC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2E68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577F3980" w14:textId="77777777">
        <w:trPr>
          <w:trHeight w:val="74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5051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FFB4" w14:textId="77777777" w:rsidR="0088671F" w:rsidRDefault="00824B22">
            <w:pPr>
              <w:pStyle w:val="TableParagraph"/>
              <w:spacing w:before="22"/>
              <w:ind w:left="105" w:right="452"/>
              <w:jc w:val="both"/>
              <w:rPr>
                <w:sz w:val="20"/>
              </w:rPr>
            </w:pPr>
            <w:r>
              <w:rPr>
                <w:sz w:val="20"/>
              </w:rPr>
              <w:t>Атеросклероз артерий нижних конечностей у пациентов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типа.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72C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4D0D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E93B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289BF9A4" w14:textId="77777777">
        <w:trPr>
          <w:trHeight w:val="593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BEC3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21D2" w14:textId="77777777" w:rsidR="0088671F" w:rsidRDefault="00824B22">
            <w:pPr>
              <w:pStyle w:val="TableParagraph"/>
              <w:spacing w:before="22"/>
              <w:ind w:left="105" w:right="379"/>
              <w:rPr>
                <w:sz w:val="20"/>
              </w:rPr>
            </w:pPr>
            <w:r>
              <w:rPr>
                <w:sz w:val="20"/>
              </w:rPr>
              <w:t>Неалкогольная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жировая болезнь печени и СД 2 </w:t>
            </w:r>
            <w:r>
              <w:rPr>
                <w:spacing w:val="-2"/>
                <w:sz w:val="20"/>
              </w:rPr>
              <w:t>типа.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4D1A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DA27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DFD0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420BA1F4" w14:textId="77777777">
        <w:trPr>
          <w:trHeight w:val="97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E292" w14:textId="77777777" w:rsidR="0088671F" w:rsidRDefault="00824B22">
            <w:pPr>
              <w:pStyle w:val="TableParagraph"/>
              <w:spacing w:before="24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B449" w14:textId="77777777" w:rsidR="0088671F" w:rsidRDefault="00824B22">
            <w:pPr>
              <w:pStyle w:val="TableParagraph"/>
              <w:spacing w:before="24"/>
              <w:ind w:left="105"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Ведение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пациентов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СД 2 типа и </w:t>
            </w:r>
            <w:r>
              <w:rPr>
                <w:b/>
                <w:spacing w:val="-2"/>
                <w:sz w:val="20"/>
              </w:rPr>
              <w:t>сопутствующими заболеваниями.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25AB" w14:textId="77777777" w:rsidR="0088671F" w:rsidRDefault="00824B22">
            <w:pPr>
              <w:pStyle w:val="TableParagraph"/>
              <w:spacing w:before="19"/>
              <w:ind w:left="37" w:firstLine="1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Устный </w:t>
            </w:r>
            <w:r>
              <w:rPr>
                <w:sz w:val="20"/>
              </w:rPr>
              <w:t>опрос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и/или </w:t>
            </w: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3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F719" w14:textId="77777777" w:rsidR="0088671F" w:rsidRDefault="00824B22">
            <w:pPr>
              <w:pStyle w:val="TableParagraph"/>
              <w:spacing w:before="19"/>
              <w:ind w:left="465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опросу</w:t>
            </w:r>
          </w:p>
          <w:p w14:paraId="35BE5C17" w14:textId="77777777" w:rsidR="0088671F" w:rsidRDefault="00824B22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before="1"/>
              <w:ind w:right="281" w:firstLine="357"/>
              <w:rPr>
                <w:sz w:val="20"/>
              </w:rPr>
            </w:pPr>
            <w:r>
              <w:rPr>
                <w:sz w:val="20"/>
              </w:rPr>
              <w:t>Особенности патогенеза остеопороза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сахарным диабетом 2 типа</w:t>
            </w:r>
          </w:p>
          <w:p w14:paraId="62DFA84F" w14:textId="77777777" w:rsidR="0088671F" w:rsidRDefault="00824B22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before="1"/>
              <w:ind w:right="388" w:firstLine="357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остеопороза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 пациентов с сахарным диабетом 2 </w:t>
            </w:r>
            <w:r>
              <w:rPr>
                <w:spacing w:val="-4"/>
                <w:sz w:val="20"/>
              </w:rPr>
              <w:t>типа</w:t>
            </w:r>
          </w:p>
          <w:p w14:paraId="3948C341" w14:textId="77777777" w:rsidR="0088671F" w:rsidRDefault="00824B22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ind w:right="233" w:firstLine="357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остеопороза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 пациентов с сахарным диабетом 2 </w:t>
            </w:r>
            <w:r>
              <w:rPr>
                <w:spacing w:val="-4"/>
                <w:sz w:val="20"/>
              </w:rPr>
              <w:t>типа</w:t>
            </w:r>
          </w:p>
          <w:p w14:paraId="37776550" w14:textId="77777777" w:rsidR="0088671F" w:rsidRDefault="00824B22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before="1"/>
              <w:ind w:right="293" w:firstLine="3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Периоперационные </w:t>
            </w:r>
            <w:r>
              <w:rPr>
                <w:sz w:val="20"/>
              </w:rPr>
              <w:t>осложнения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сахарным диабетом 2 типа</w:t>
            </w:r>
          </w:p>
          <w:p w14:paraId="7A767996" w14:textId="77777777" w:rsidR="0088671F" w:rsidRDefault="00824B22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ind w:right="151" w:firstLine="357"/>
              <w:rPr>
                <w:sz w:val="20"/>
              </w:rPr>
            </w:pPr>
            <w:r>
              <w:rPr>
                <w:sz w:val="20"/>
              </w:rPr>
              <w:t>Целевые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гликемии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периоперационный период</w:t>
            </w:r>
          </w:p>
          <w:p w14:paraId="2E23734B" w14:textId="77777777" w:rsidR="0088671F" w:rsidRDefault="00824B22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ind w:right="137" w:firstLine="357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сахароснижающей терапиив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периоперационный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 пациентов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типа</w:t>
            </w:r>
          </w:p>
          <w:p w14:paraId="210ACB35" w14:textId="77777777" w:rsidR="0088671F" w:rsidRDefault="00824B22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before="1"/>
              <w:ind w:right="549" w:firstLine="357"/>
              <w:rPr>
                <w:sz w:val="20"/>
              </w:rPr>
            </w:pPr>
            <w:r>
              <w:rPr>
                <w:sz w:val="20"/>
              </w:rPr>
              <w:t>Патогенез развития 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углеводного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 пациентов с COVID-19</w:t>
            </w:r>
          </w:p>
          <w:p w14:paraId="36226441" w14:textId="77777777" w:rsidR="0088671F" w:rsidRDefault="00824B22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ind w:right="516" w:firstLine="3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Особенности </w:t>
            </w:r>
            <w:r>
              <w:rPr>
                <w:sz w:val="20"/>
              </w:rPr>
              <w:t>сахароснижаюшей терапии при лечении препаратами ГКС у пациентов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типа</w:t>
            </w:r>
          </w:p>
          <w:p w14:paraId="606CEDB3" w14:textId="77777777" w:rsidR="0088671F" w:rsidRDefault="00824B22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before="1"/>
              <w:ind w:right="700" w:firstLine="357"/>
              <w:rPr>
                <w:sz w:val="20"/>
              </w:rPr>
            </w:pPr>
            <w:r>
              <w:rPr>
                <w:sz w:val="20"/>
              </w:rPr>
              <w:t>Принципы назначения инсулинотерапии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коронавирусной инфекцией.</w:t>
            </w:r>
          </w:p>
          <w:p w14:paraId="4DE7CEEF" w14:textId="77777777" w:rsidR="0088671F" w:rsidRDefault="00824B22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ind w:right="516" w:firstLine="357"/>
              <w:rPr>
                <w:sz w:val="20"/>
              </w:rPr>
            </w:pPr>
            <w:r>
              <w:rPr>
                <w:sz w:val="20"/>
              </w:rPr>
              <w:t>Частота развития онкологических заболеваний у пациентов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сахарным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диабетом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типа</w:t>
            </w:r>
          </w:p>
          <w:p w14:paraId="50FA77AC" w14:textId="77777777" w:rsidR="0088671F" w:rsidRDefault="00824B22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ind w:right="267" w:firstLine="357"/>
              <w:rPr>
                <w:sz w:val="20"/>
              </w:rPr>
            </w:pPr>
            <w:r>
              <w:rPr>
                <w:sz w:val="20"/>
              </w:rPr>
              <w:t>Терапия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лечения сахарного диабета 2 типа у онкологических больных</w:t>
            </w:r>
          </w:p>
          <w:p w14:paraId="33CDDAF3" w14:textId="77777777" w:rsidR="0088671F" w:rsidRDefault="0088671F">
            <w:pPr>
              <w:pStyle w:val="TableParagraph"/>
              <w:numPr>
                <w:ilvl w:val="0"/>
                <w:numId w:val="3"/>
              </w:numPr>
              <w:rPr>
                <w:i/>
                <w:sz w:val="20"/>
              </w:rPr>
            </w:pPr>
          </w:p>
          <w:p w14:paraId="7B557178" w14:textId="77777777" w:rsidR="0088671F" w:rsidRDefault="00824B22">
            <w:pPr>
              <w:pStyle w:val="TableParagraph"/>
              <w:numPr>
                <w:ilvl w:val="0"/>
                <w:numId w:val="3"/>
              </w:numPr>
              <w:spacing w:line="229" w:lineRule="exact"/>
              <w:ind w:left="465"/>
              <w:rPr>
                <w:sz w:val="20"/>
              </w:rPr>
            </w:pPr>
            <w:r>
              <w:rPr>
                <w:sz w:val="20"/>
              </w:rPr>
              <w:t>Тем</w:t>
            </w:r>
            <w:r>
              <w:rPr>
                <w:sz w:val="20"/>
              </w:rPr>
              <w:t>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презентаций:</w:t>
            </w:r>
          </w:p>
          <w:p w14:paraId="17EEF697" w14:textId="77777777" w:rsidR="0088671F" w:rsidRDefault="00824B22">
            <w:pPr>
              <w:pStyle w:val="TableParagraph"/>
              <w:numPr>
                <w:ilvl w:val="1"/>
                <w:numId w:val="3"/>
              </w:numPr>
              <w:tabs>
                <w:tab w:val="left" w:pos="813"/>
              </w:tabs>
              <w:ind w:left="107" w:right="420" w:firstLine="357"/>
              <w:rPr>
                <w:sz w:val="20"/>
              </w:rPr>
            </w:pPr>
            <w:r>
              <w:rPr>
                <w:sz w:val="20"/>
              </w:rPr>
              <w:t xml:space="preserve">Профилактика и лечение </w:t>
            </w:r>
            <w:r>
              <w:rPr>
                <w:sz w:val="20"/>
              </w:rPr>
              <w:lastRenderedPageBreak/>
              <w:t>COVID-19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сахарным диабетом 2 типа</w:t>
            </w:r>
          </w:p>
          <w:p w14:paraId="4576CB35" w14:textId="77777777" w:rsidR="0088671F" w:rsidRDefault="00824B22">
            <w:pPr>
              <w:pStyle w:val="TableParagraph"/>
              <w:numPr>
                <w:ilvl w:val="1"/>
                <w:numId w:val="3"/>
              </w:numPr>
              <w:tabs>
                <w:tab w:val="left" w:pos="813"/>
              </w:tabs>
              <w:ind w:left="107" w:right="249" w:firstLine="357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периоперационного ведения пациентов с сахарным диабетом 2 типа</w:t>
            </w:r>
          </w:p>
          <w:p w14:paraId="795E8D9D" w14:textId="77777777" w:rsidR="0088671F" w:rsidRDefault="00824B22">
            <w:pPr>
              <w:pStyle w:val="TableParagraph"/>
              <w:numPr>
                <w:ilvl w:val="1"/>
                <w:numId w:val="3"/>
              </w:numPr>
              <w:tabs>
                <w:tab w:val="left" w:pos="813"/>
              </w:tabs>
              <w:ind w:left="107" w:right="177" w:firstLine="357"/>
              <w:rPr>
                <w:sz w:val="20"/>
              </w:rPr>
            </w:pPr>
            <w:r>
              <w:rPr>
                <w:sz w:val="20"/>
              </w:rPr>
              <w:t>Особенности патогенеза и диагностики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остеопороза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пациентов с сахарным диабетом 2 типа</w:t>
            </w:r>
          </w:p>
          <w:p w14:paraId="3B6BA650" w14:textId="77777777" w:rsidR="0088671F" w:rsidRDefault="00824B22">
            <w:pPr>
              <w:pStyle w:val="TableParagraph"/>
              <w:numPr>
                <w:ilvl w:val="1"/>
                <w:numId w:val="3"/>
              </w:numPr>
              <w:tabs>
                <w:tab w:val="left" w:pos="813"/>
              </w:tabs>
              <w:spacing w:before="1"/>
              <w:ind w:left="107" w:right="743" w:firstLine="357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диабет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рак поджелудочной железы</w:t>
            </w:r>
          </w:p>
          <w:p w14:paraId="2BD822A8" w14:textId="77777777" w:rsidR="0088671F" w:rsidRDefault="00824B22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ind w:right="137" w:firstLine="35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сахарного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диабета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 типа после перенесенной коронавирусной инфекции.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4779" w14:textId="77777777" w:rsidR="0088671F" w:rsidRDefault="00824B22">
            <w:pPr>
              <w:pStyle w:val="TableParagraph"/>
              <w:spacing w:before="19"/>
              <w:ind w:left="196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УК-</w:t>
            </w:r>
            <w:r>
              <w:rPr>
                <w:spacing w:val="-5"/>
                <w:sz w:val="20"/>
              </w:rPr>
              <w:t>1.1</w:t>
            </w:r>
          </w:p>
          <w:p w14:paraId="74E0A886" w14:textId="77777777" w:rsidR="0088671F" w:rsidRDefault="00824B22">
            <w:pPr>
              <w:pStyle w:val="TableParagraph"/>
              <w:spacing w:before="1"/>
              <w:ind w:left="198"/>
              <w:rPr>
                <w:sz w:val="20"/>
              </w:rPr>
            </w:pPr>
            <w:r>
              <w:rPr>
                <w:spacing w:val="-4"/>
                <w:sz w:val="20"/>
              </w:rPr>
              <w:t>УК-</w:t>
            </w:r>
            <w:r>
              <w:rPr>
                <w:spacing w:val="-5"/>
                <w:sz w:val="20"/>
              </w:rPr>
              <w:t>1.2</w:t>
            </w:r>
          </w:p>
          <w:p w14:paraId="69AE0607" w14:textId="77777777" w:rsidR="0088671F" w:rsidRDefault="00824B22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1.1</w:t>
            </w:r>
          </w:p>
          <w:p w14:paraId="542A235E" w14:textId="77777777" w:rsidR="0088671F" w:rsidRDefault="00824B22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1.2</w:t>
            </w:r>
          </w:p>
          <w:p w14:paraId="6F9BAB68" w14:textId="77777777" w:rsidR="0088671F" w:rsidRDefault="00824B22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5"/>
                <w:sz w:val="20"/>
              </w:rPr>
              <w:t>1.5</w:t>
            </w:r>
          </w:p>
        </w:tc>
      </w:tr>
      <w:tr w:rsidR="0088671F" w14:paraId="22C0109B" w14:textId="77777777">
        <w:trPr>
          <w:trHeight w:val="74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DA24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8260" w14:textId="77777777" w:rsidR="0088671F" w:rsidRDefault="00824B22">
            <w:pPr>
              <w:pStyle w:val="TableParagraph"/>
              <w:spacing w:before="22"/>
              <w:ind w:left="105" w:right="142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2 типа и онкологическими </w:t>
            </w:r>
            <w:r>
              <w:rPr>
                <w:spacing w:val="-2"/>
                <w:sz w:val="20"/>
              </w:rPr>
              <w:t>заболеваниями.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7AE8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14E8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076F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5B6E6ECF" w14:textId="77777777">
        <w:trPr>
          <w:trHeight w:val="518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D7A3" w14:textId="77777777" w:rsidR="0088671F" w:rsidRDefault="00824B22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4D13" w14:textId="77777777" w:rsidR="0088671F" w:rsidRDefault="00824B22">
            <w:pPr>
              <w:pStyle w:val="TableParagraph"/>
              <w:spacing w:before="22"/>
              <w:ind w:left="105" w:right="142"/>
              <w:rPr>
                <w:sz w:val="20"/>
              </w:rPr>
            </w:pPr>
            <w:r>
              <w:rPr>
                <w:sz w:val="20"/>
              </w:rPr>
              <w:t>COVID-19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СД 2 типа.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A8F9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0E7A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5D1A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6AB77302" w14:textId="77777777">
        <w:trPr>
          <w:trHeight w:val="74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D62A" w14:textId="77777777" w:rsidR="0088671F" w:rsidRDefault="00824B22">
            <w:pPr>
              <w:pStyle w:val="TableParagraph"/>
              <w:spacing w:before="1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D05D" w14:textId="77777777" w:rsidR="0088671F" w:rsidRDefault="00824B22">
            <w:pPr>
              <w:pStyle w:val="TableParagraph"/>
              <w:spacing w:before="19"/>
              <w:ind w:left="105" w:right="2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Периоперационное </w:t>
            </w:r>
            <w:r>
              <w:rPr>
                <w:sz w:val="20"/>
              </w:rPr>
              <w:t>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типа.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6816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E7D5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E066" w14:textId="77777777" w:rsidR="0088671F" w:rsidRDefault="0088671F">
            <w:pPr>
              <w:rPr>
                <w:sz w:val="2"/>
                <w:szCs w:val="2"/>
              </w:rPr>
            </w:pPr>
          </w:p>
        </w:tc>
      </w:tr>
      <w:tr w:rsidR="0088671F" w14:paraId="41E2BFDD" w14:textId="77777777">
        <w:trPr>
          <w:trHeight w:val="94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848" w14:textId="77777777" w:rsidR="0088671F" w:rsidRDefault="00824B22">
            <w:pPr>
              <w:pStyle w:val="TableParagraph"/>
              <w:spacing w:before="1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B2DA" w14:textId="77777777" w:rsidR="0088671F" w:rsidRDefault="00824B22">
            <w:pPr>
              <w:pStyle w:val="TableParagraph"/>
              <w:spacing w:before="19"/>
              <w:ind w:left="105" w:right="145"/>
              <w:rPr>
                <w:sz w:val="20"/>
              </w:rPr>
            </w:pPr>
            <w:r>
              <w:rPr>
                <w:sz w:val="20"/>
              </w:rPr>
              <w:t>Остеопороз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СД 2 типа.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4716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F46D" w14:textId="77777777" w:rsidR="0088671F" w:rsidRDefault="0088671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E6D9" w14:textId="77777777" w:rsidR="0088671F" w:rsidRDefault="0088671F">
            <w:pPr>
              <w:rPr>
                <w:sz w:val="2"/>
                <w:szCs w:val="2"/>
              </w:rPr>
            </w:pPr>
          </w:p>
        </w:tc>
      </w:tr>
    </w:tbl>
    <w:p w14:paraId="32E7617F" w14:textId="77777777" w:rsidR="0088671F" w:rsidRDefault="00824B22">
      <w:pPr>
        <w:ind w:left="-5" w:hanging="10"/>
        <w:jc w:val="both"/>
      </w:pPr>
      <w:r>
        <w:rPr>
          <w:b/>
          <w:sz w:val="24"/>
        </w:rPr>
        <w:t>Критерии оценивания (оценочное средство - Контрольные вопросы)</w:t>
      </w:r>
    </w:p>
    <w:tbl>
      <w:tblPr>
        <w:tblStyle w:val="TableNormal"/>
        <w:tblW w:w="10264" w:type="dxa"/>
        <w:tblInd w:w="396" w:type="dxa"/>
        <w:tblLayout w:type="fixed"/>
        <w:tblCellMar>
          <w:top w:w="10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2499"/>
        <w:gridCol w:w="7765"/>
      </w:tblGrid>
      <w:tr w:rsidR="0088671F" w14:paraId="4799A49C" w14:textId="77777777">
        <w:trPr>
          <w:trHeight w:val="636"/>
        </w:trPr>
        <w:tc>
          <w:tcPr>
            <w:tcW w:w="2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94014D" w14:textId="77777777" w:rsidR="0088671F" w:rsidRDefault="00824B22">
            <w:pPr>
              <w:widowControl/>
              <w:ind w:left="89"/>
            </w:pPr>
            <w:r>
              <w:rPr>
                <w:lang w:val="en-US"/>
              </w:rPr>
              <w:t>Оценка</w:t>
            </w:r>
          </w:p>
        </w:tc>
        <w:tc>
          <w:tcPr>
            <w:tcW w:w="776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02E1B4" w14:textId="77777777" w:rsidR="0088671F" w:rsidRDefault="00824B22">
            <w:pPr>
              <w:widowControl/>
              <w:ind w:left="88"/>
              <w:jc w:val="center"/>
            </w:pPr>
            <w:r>
              <w:rPr>
                <w:lang w:val="en-US"/>
              </w:rPr>
              <w:t>Критерии оценивания</w:t>
            </w:r>
          </w:p>
        </w:tc>
      </w:tr>
      <w:tr w:rsidR="0088671F" w14:paraId="1582801B" w14:textId="77777777">
        <w:trPr>
          <w:trHeight w:val="1188"/>
        </w:trPr>
        <w:tc>
          <w:tcPr>
            <w:tcW w:w="2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4CD5ED" w14:textId="77777777" w:rsidR="0088671F" w:rsidRDefault="00824B22">
            <w:pPr>
              <w:widowControl/>
              <w:ind w:left="1"/>
            </w:pPr>
            <w:r>
              <w:rPr>
                <w:lang w:val="en-US"/>
              </w:rPr>
              <w:t>зачтено</w:t>
            </w:r>
          </w:p>
        </w:tc>
        <w:tc>
          <w:tcPr>
            <w:tcW w:w="776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B7DC75" w14:textId="77777777" w:rsidR="0088671F" w:rsidRDefault="00824B22">
            <w:pPr>
              <w:widowControl/>
            </w:pPr>
            <w:r w:rsidRPr="00FE7496">
              <w:t>Обучающийся хорошо посещает занятия, на занятиях участвует в обсуждениях, формирует вопросы, высказывает свою точку зрения в дискуссиях. Написал и защитил реферат.</w:t>
            </w:r>
          </w:p>
          <w:p w14:paraId="5A915BFB" w14:textId="77777777" w:rsidR="0088671F" w:rsidRDefault="00824B22">
            <w:pPr>
              <w:widowControl/>
            </w:pPr>
            <w:r w:rsidRPr="00FE7496">
              <w:t>Ответил на вопросы тестирования и зачета.</w:t>
            </w:r>
          </w:p>
        </w:tc>
      </w:tr>
      <w:tr w:rsidR="0088671F" w14:paraId="74D3C9B2" w14:textId="77777777">
        <w:trPr>
          <w:trHeight w:val="896"/>
        </w:trPr>
        <w:tc>
          <w:tcPr>
            <w:tcW w:w="2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795011" w14:textId="77777777" w:rsidR="0088671F" w:rsidRDefault="00824B22">
            <w:pPr>
              <w:widowControl/>
              <w:ind w:left="1"/>
            </w:pPr>
            <w:r>
              <w:rPr>
                <w:lang w:val="en-US"/>
              </w:rPr>
              <w:t>не зачтено</w:t>
            </w:r>
          </w:p>
        </w:tc>
        <w:tc>
          <w:tcPr>
            <w:tcW w:w="776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018839" w14:textId="77777777" w:rsidR="0088671F" w:rsidRDefault="00824B22">
            <w:pPr>
              <w:widowControl/>
            </w:pPr>
            <w:r w:rsidRPr="00FE7496">
              <w:t>Частые пропуски занятий, на занятиях н</w:t>
            </w:r>
            <w:r w:rsidRPr="00FE7496">
              <w:t xml:space="preserve">е активен. Не написал реферат. Имеет неудовлетворительные результаты тестирования. </w:t>
            </w:r>
            <w:r>
              <w:rPr>
                <w:lang w:val="en-US"/>
              </w:rPr>
              <w:t>Не ответил на вопрос зачета.</w:t>
            </w:r>
          </w:p>
        </w:tc>
      </w:tr>
    </w:tbl>
    <w:p w14:paraId="7BEDAD71" w14:textId="77777777" w:rsidR="0088671F" w:rsidRDefault="0088671F">
      <w:pPr>
        <w:widowControl/>
        <w:numPr>
          <w:ilvl w:val="2"/>
          <w:numId w:val="18"/>
        </w:numPr>
        <w:spacing w:after="121" w:line="259" w:lineRule="auto"/>
        <w:ind w:left="1474" w:right="737" w:firstLine="0"/>
        <w:jc w:val="both"/>
      </w:pPr>
    </w:p>
    <w:p w14:paraId="6823CAF3" w14:textId="77777777" w:rsidR="0088671F" w:rsidRDefault="00824B22">
      <w:pPr>
        <w:ind w:left="-5" w:hanging="10"/>
        <w:jc w:val="both"/>
      </w:pPr>
      <w:r>
        <w:rPr>
          <w:b/>
          <w:sz w:val="24"/>
        </w:rPr>
        <w:t>Критерии оценивания (оценочное средство — презентация)</w:t>
      </w:r>
    </w:p>
    <w:p w14:paraId="402DB2B4" w14:textId="77777777" w:rsidR="0088671F" w:rsidRDefault="0088671F">
      <w:pPr>
        <w:ind w:left="-5" w:hanging="10"/>
        <w:jc w:val="both"/>
      </w:pPr>
    </w:p>
    <w:tbl>
      <w:tblPr>
        <w:tblStyle w:val="TableNormal"/>
        <w:tblW w:w="10263" w:type="dxa"/>
        <w:tblInd w:w="411" w:type="dxa"/>
        <w:tblLayout w:type="fixed"/>
        <w:tblCellMar>
          <w:top w:w="10" w:type="dxa"/>
          <w:left w:w="30" w:type="dxa"/>
          <w:right w:w="83" w:type="dxa"/>
        </w:tblCellMar>
        <w:tblLook w:val="04A0" w:firstRow="1" w:lastRow="0" w:firstColumn="1" w:lastColumn="0" w:noHBand="0" w:noVBand="1"/>
      </w:tblPr>
      <w:tblGrid>
        <w:gridCol w:w="2555"/>
        <w:gridCol w:w="7708"/>
      </w:tblGrid>
      <w:tr w:rsidR="0088671F" w14:paraId="3DA78C40" w14:textId="77777777">
        <w:trPr>
          <w:trHeight w:val="636"/>
        </w:trPr>
        <w:tc>
          <w:tcPr>
            <w:tcW w:w="25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42D88D8" w14:textId="77777777" w:rsidR="0088671F" w:rsidRDefault="00824B22">
            <w:pPr>
              <w:widowControl/>
              <w:ind w:left="57"/>
              <w:jc w:val="center"/>
            </w:pPr>
            <w:r>
              <w:rPr>
                <w:lang w:val="en-US"/>
              </w:rPr>
              <w:t>Оценка</w:t>
            </w:r>
          </w:p>
        </w:tc>
        <w:tc>
          <w:tcPr>
            <w:tcW w:w="7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E79E0F" w14:textId="77777777" w:rsidR="0088671F" w:rsidRDefault="00824B22">
            <w:pPr>
              <w:widowControl/>
              <w:ind w:left="55"/>
              <w:jc w:val="center"/>
            </w:pPr>
            <w:r>
              <w:rPr>
                <w:lang w:val="en-US"/>
              </w:rPr>
              <w:t>Критерии оценивания</w:t>
            </w:r>
          </w:p>
        </w:tc>
      </w:tr>
      <w:tr w:rsidR="0088671F" w14:paraId="0274BB21" w14:textId="77777777">
        <w:trPr>
          <w:trHeight w:val="1476"/>
        </w:trPr>
        <w:tc>
          <w:tcPr>
            <w:tcW w:w="25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BC552E" w14:textId="77777777" w:rsidR="0088671F" w:rsidRDefault="00824B22">
            <w:pPr>
              <w:widowControl/>
              <w:ind w:left="1"/>
            </w:pPr>
            <w:r>
              <w:rPr>
                <w:lang w:val="en-US"/>
              </w:rPr>
              <w:t>отлично</w:t>
            </w:r>
          </w:p>
        </w:tc>
        <w:tc>
          <w:tcPr>
            <w:tcW w:w="7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1CAF0F" w14:textId="77777777" w:rsidR="0088671F" w:rsidRDefault="00824B22">
            <w:pPr>
              <w:widowControl/>
            </w:pPr>
            <w:r w:rsidRPr="00FE7496">
              <w:t xml:space="preserve">структура и содержание </w:t>
            </w:r>
            <w:r>
              <w:t>презентации</w:t>
            </w:r>
            <w:r w:rsidRPr="00FE7496">
              <w:t xml:space="preserve"> полностью соответствует требованиям, использовано не менее 10 современных дополнительных литературных источников; проведен полный сравнительный анализ и синтез материала, сделаны собственные выводы и рекомендации;</w:t>
            </w:r>
          </w:p>
        </w:tc>
      </w:tr>
      <w:tr w:rsidR="0088671F" w14:paraId="0F128833" w14:textId="77777777">
        <w:trPr>
          <w:trHeight w:val="1188"/>
        </w:trPr>
        <w:tc>
          <w:tcPr>
            <w:tcW w:w="25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3B8AF3" w14:textId="77777777" w:rsidR="0088671F" w:rsidRDefault="00824B22">
            <w:pPr>
              <w:widowControl/>
              <w:ind w:left="1"/>
            </w:pPr>
            <w:r>
              <w:rPr>
                <w:lang w:val="en-US"/>
              </w:rPr>
              <w:t>хорошо</w:t>
            </w:r>
          </w:p>
        </w:tc>
        <w:tc>
          <w:tcPr>
            <w:tcW w:w="7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E4E5B55" w14:textId="77777777" w:rsidR="0088671F" w:rsidRDefault="00824B22">
            <w:pPr>
              <w:widowControl/>
            </w:pPr>
            <w:r w:rsidRPr="00FE7496">
              <w:t xml:space="preserve">структура </w:t>
            </w:r>
            <w:r>
              <w:t>презентации</w:t>
            </w:r>
            <w:r w:rsidRPr="00FE7496">
              <w:t xml:space="preserve"> соответствует установленным требованиям, использовано не менее 7-8 современных дополнительных литературных источников, сравнительный анализ неполный, сделаны собственные выводы</w:t>
            </w:r>
          </w:p>
        </w:tc>
      </w:tr>
      <w:tr w:rsidR="0088671F" w14:paraId="5636C84E" w14:textId="77777777">
        <w:trPr>
          <w:trHeight w:val="866"/>
        </w:trPr>
        <w:tc>
          <w:tcPr>
            <w:tcW w:w="25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FFC878" w14:textId="77777777" w:rsidR="0088671F" w:rsidRDefault="00824B22">
            <w:pPr>
              <w:widowControl/>
              <w:ind w:left="1"/>
            </w:pPr>
            <w:r>
              <w:rPr>
                <w:lang w:val="en-US"/>
              </w:rPr>
              <w:t>удовлетворительно</w:t>
            </w:r>
          </w:p>
        </w:tc>
        <w:tc>
          <w:tcPr>
            <w:tcW w:w="7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BA896B" w14:textId="77777777" w:rsidR="0088671F" w:rsidRDefault="00824B22">
            <w:pPr>
              <w:widowControl/>
            </w:pPr>
            <w:r w:rsidRPr="00FE7496">
              <w:t xml:space="preserve">нарушение структуры построения </w:t>
            </w:r>
            <w:r>
              <w:t>презентации</w:t>
            </w:r>
            <w:r w:rsidRPr="00FE7496">
              <w:t>, содержание непо</w:t>
            </w:r>
            <w:r w:rsidRPr="00FE7496">
              <w:t>лное, использовано менее 5 дополнительных литературных источников, отсутствуют самостоятельный анализ и синтез материала, собственные выводы;</w:t>
            </w:r>
          </w:p>
        </w:tc>
      </w:tr>
      <w:tr w:rsidR="0088671F" w14:paraId="727FCE23" w14:textId="77777777">
        <w:trPr>
          <w:trHeight w:val="1188"/>
        </w:trPr>
        <w:tc>
          <w:tcPr>
            <w:tcW w:w="25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AF2AAF" w14:textId="77777777" w:rsidR="0088671F" w:rsidRDefault="00824B22">
            <w:pPr>
              <w:widowControl/>
              <w:ind w:left="1"/>
            </w:pPr>
            <w:r>
              <w:rPr>
                <w:lang w:val="en-US"/>
              </w:rPr>
              <w:t>неудовлетворительно</w:t>
            </w:r>
          </w:p>
        </w:tc>
        <w:tc>
          <w:tcPr>
            <w:tcW w:w="770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0546F3" w14:textId="77777777" w:rsidR="0088671F" w:rsidRDefault="00824B22">
            <w:pPr>
              <w:widowControl/>
            </w:pPr>
            <w:r w:rsidRPr="00FE7496">
              <w:t xml:space="preserve">нарушена структура, содержание не соответствует требованиям, использованы только </w:t>
            </w:r>
            <w:r w:rsidRPr="00FE7496">
              <w:t>учебная литература, отсутствуют анализ, синтез материала, выводы.</w:t>
            </w:r>
          </w:p>
        </w:tc>
      </w:tr>
    </w:tbl>
    <w:p w14:paraId="2C140A47" w14:textId="77777777" w:rsidR="0088671F" w:rsidRDefault="00824B22">
      <w:pPr>
        <w:spacing w:before="6" w:line="550" w:lineRule="atLeast"/>
        <w:ind w:left="340" w:right="6066"/>
        <w:rPr>
          <w:b/>
          <w:sz w:val="24"/>
        </w:rPr>
      </w:pPr>
      <w:r>
        <w:rPr>
          <w:b/>
          <w:sz w:val="24"/>
        </w:rPr>
        <w:t>Ситуационные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задачи</w:t>
      </w:r>
    </w:p>
    <w:p w14:paraId="17DB1F7C" w14:textId="77777777" w:rsidR="0088671F" w:rsidRDefault="00824B22">
      <w:pPr>
        <w:spacing w:before="6" w:line="550" w:lineRule="atLeast"/>
        <w:ind w:left="340" w:right="6066"/>
        <w:rPr>
          <w:b/>
          <w:sz w:val="24"/>
        </w:rPr>
      </w:pPr>
      <w:r>
        <w:rPr>
          <w:b/>
          <w:sz w:val="24"/>
        </w:rPr>
        <w:t>Задача 1</w:t>
      </w:r>
    </w:p>
    <w:p w14:paraId="4C539BC8" w14:textId="77777777" w:rsidR="0088671F" w:rsidRDefault="00824B22">
      <w:pPr>
        <w:spacing w:before="6"/>
        <w:ind w:left="340" w:right="170"/>
        <w:jc w:val="both"/>
      </w:pPr>
      <w:r>
        <w:t>Пациент А., 47 лет. Обратился ко врачу с жалобами на слабость, сухость во рту, снижение</w:t>
      </w:r>
      <w:r>
        <w:rPr>
          <w:spacing w:val="-8"/>
        </w:rPr>
        <w:t xml:space="preserve"> </w:t>
      </w:r>
      <w:r>
        <w:t>массы</w:t>
      </w:r>
      <w:r>
        <w:rPr>
          <w:spacing w:val="-8"/>
        </w:rPr>
        <w:t xml:space="preserve"> </w:t>
      </w:r>
      <w:r>
        <w:t>тела.</w:t>
      </w:r>
      <w:r>
        <w:rPr>
          <w:spacing w:val="-5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пациента,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последние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месяцев</w:t>
      </w:r>
      <w:r>
        <w:rPr>
          <w:spacing w:val="-6"/>
        </w:rPr>
        <w:t xml:space="preserve"> </w:t>
      </w:r>
      <w:r>
        <w:t>отметил</w:t>
      </w:r>
      <w:r>
        <w:rPr>
          <w:spacing w:val="-7"/>
        </w:rPr>
        <w:t xml:space="preserve"> </w:t>
      </w:r>
      <w:r>
        <w:t>снижение</w:t>
      </w:r>
      <w:r>
        <w:rPr>
          <w:spacing w:val="-8"/>
        </w:rPr>
        <w:t xml:space="preserve"> </w:t>
      </w:r>
      <w:r>
        <w:t>ма</w:t>
      </w:r>
      <w:r>
        <w:t>ссы тела на 30 кг. Сухость во рту, жажду отмечает длительное время, однако с данными жалобами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врачам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обращался.</w:t>
      </w:r>
      <w:r>
        <w:rPr>
          <w:spacing w:val="-15"/>
        </w:rPr>
        <w:t xml:space="preserve"> </w:t>
      </w:r>
      <w:r>
        <w:t>Пациент</w:t>
      </w:r>
      <w:r>
        <w:rPr>
          <w:spacing w:val="-14"/>
        </w:rPr>
        <w:t xml:space="preserve"> </w:t>
      </w:r>
      <w:r>
        <w:t>злоупотребляет</w:t>
      </w:r>
      <w:r>
        <w:rPr>
          <w:spacing w:val="-14"/>
        </w:rPr>
        <w:t xml:space="preserve"> </w:t>
      </w:r>
      <w:r>
        <w:t>алкоголем.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момент</w:t>
      </w:r>
      <w:r>
        <w:rPr>
          <w:spacing w:val="-14"/>
        </w:rPr>
        <w:t xml:space="preserve"> </w:t>
      </w:r>
      <w:r>
        <w:t>осмотра злоупотребляет 2 недели. Употребляет коньяк, до 1 литра в сутки. Последние трое суток о</w:t>
      </w:r>
      <w:r>
        <w:t>тмечает иктеричность склер, пожелтение кожных покровов. Обратился за медицинской помощью,</w:t>
      </w:r>
      <w:r>
        <w:rPr>
          <w:spacing w:val="-11"/>
        </w:rPr>
        <w:t xml:space="preserve"> </w:t>
      </w:r>
      <w:r>
        <w:t>вызвана</w:t>
      </w:r>
      <w:r>
        <w:rPr>
          <w:spacing w:val="-12"/>
        </w:rPr>
        <w:t xml:space="preserve"> </w:t>
      </w:r>
      <w:r>
        <w:t>БСМП,</w:t>
      </w:r>
      <w:r>
        <w:rPr>
          <w:spacing w:val="-11"/>
        </w:rPr>
        <w:t xml:space="preserve"> </w:t>
      </w:r>
      <w:r>
        <w:t>госпитализирован.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приёмном</w:t>
      </w:r>
      <w:r>
        <w:rPr>
          <w:spacing w:val="-11"/>
        </w:rPr>
        <w:t xml:space="preserve"> </w:t>
      </w:r>
      <w:r>
        <w:t>отделении</w:t>
      </w:r>
      <w:r>
        <w:rPr>
          <w:spacing w:val="-12"/>
        </w:rPr>
        <w:t xml:space="preserve"> </w:t>
      </w:r>
      <w:r>
        <w:t>осмотрен</w:t>
      </w:r>
      <w:r>
        <w:rPr>
          <w:spacing w:val="-11"/>
        </w:rPr>
        <w:t xml:space="preserve"> </w:t>
      </w:r>
      <w:r>
        <w:t xml:space="preserve">хирургом, острая </w:t>
      </w:r>
      <w:r>
        <w:lastRenderedPageBreak/>
        <w:t>хирургическая патология исключена.</w:t>
      </w:r>
    </w:p>
    <w:p w14:paraId="3E8C294A" w14:textId="77777777" w:rsidR="0088671F" w:rsidRDefault="00824B22">
      <w:pPr>
        <w:spacing w:before="6"/>
        <w:ind w:left="340" w:right="170"/>
        <w:jc w:val="both"/>
      </w:pPr>
      <w:r>
        <w:t>Физикальные</w:t>
      </w:r>
      <w:r>
        <w:rPr>
          <w:spacing w:val="-7"/>
        </w:rPr>
        <w:t xml:space="preserve"> </w:t>
      </w:r>
      <w:r>
        <w:rPr>
          <w:spacing w:val="-2"/>
        </w:rPr>
        <w:t>данные:</w:t>
      </w:r>
    </w:p>
    <w:p w14:paraId="2218C95C" w14:textId="77777777" w:rsidR="0088671F" w:rsidRDefault="00824B22">
      <w:pPr>
        <w:spacing w:before="6"/>
        <w:ind w:left="340" w:right="170"/>
        <w:jc w:val="both"/>
      </w:pPr>
      <w:r>
        <w:t xml:space="preserve">Рост — 170 см, масса тела — 70 </w:t>
      </w:r>
      <w:r>
        <w:t>кг, ИМТ — 24,2 кг/м2. В лёгких дыхание везикулярное.</w:t>
      </w:r>
      <w:r>
        <w:rPr>
          <w:spacing w:val="-6"/>
        </w:rPr>
        <w:t xml:space="preserve"> </w:t>
      </w:r>
      <w:r>
        <w:t>Тоны</w:t>
      </w:r>
      <w:r>
        <w:rPr>
          <w:spacing w:val="-9"/>
        </w:rPr>
        <w:t xml:space="preserve"> </w:t>
      </w:r>
      <w:r>
        <w:t>сердца</w:t>
      </w:r>
      <w:r>
        <w:rPr>
          <w:spacing w:val="-9"/>
        </w:rPr>
        <w:t xml:space="preserve"> </w:t>
      </w:r>
      <w:r>
        <w:t>приглушены,</w:t>
      </w:r>
      <w:r>
        <w:rPr>
          <w:spacing w:val="-9"/>
        </w:rPr>
        <w:t xml:space="preserve"> </w:t>
      </w:r>
      <w:r>
        <w:t>ритмичные,</w:t>
      </w:r>
      <w:r>
        <w:rPr>
          <w:spacing w:val="-8"/>
        </w:rPr>
        <w:t xml:space="preserve"> </w:t>
      </w:r>
      <w:r>
        <w:t>ЧСС</w:t>
      </w:r>
      <w:r>
        <w:rPr>
          <w:spacing w:val="-2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уд/мин,</w:t>
      </w:r>
      <w:r>
        <w:rPr>
          <w:spacing w:val="-8"/>
        </w:rPr>
        <w:t xml:space="preserve"> </w:t>
      </w:r>
      <w:r>
        <w:t>АД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125/70</w:t>
      </w:r>
      <w:r>
        <w:rPr>
          <w:spacing w:val="-8"/>
        </w:rPr>
        <w:t xml:space="preserve"> </w:t>
      </w:r>
      <w:r>
        <w:t>мм рт. ст. Живот при пальпации мягкий, безболезненный.</w:t>
      </w:r>
    </w:p>
    <w:p w14:paraId="2BF1A138" w14:textId="77777777" w:rsidR="0088671F" w:rsidRDefault="00824B22">
      <w:pPr>
        <w:spacing w:before="6"/>
        <w:ind w:left="340" w:right="170"/>
        <w:jc w:val="both"/>
      </w:pPr>
      <w:r>
        <w:t>Лабораторные</w:t>
      </w:r>
      <w:r>
        <w:rPr>
          <w:spacing w:val="-6"/>
        </w:rPr>
        <w:t xml:space="preserve"> </w:t>
      </w:r>
      <w:r>
        <w:rPr>
          <w:spacing w:val="-2"/>
        </w:rPr>
        <w:t>данные:</w:t>
      </w:r>
    </w:p>
    <w:p w14:paraId="6FC2B02A" w14:textId="77777777" w:rsidR="0088671F" w:rsidRDefault="00824B22">
      <w:pPr>
        <w:spacing w:before="6"/>
        <w:ind w:left="340" w:right="170"/>
        <w:jc w:val="both"/>
      </w:pPr>
      <w:r>
        <w:t>ОАК:</w:t>
      </w:r>
      <w:r>
        <w:rPr>
          <w:spacing w:val="25"/>
        </w:rPr>
        <w:t xml:space="preserve"> </w:t>
      </w:r>
      <w:r>
        <w:t>(RBC)</w:t>
      </w:r>
      <w:r>
        <w:rPr>
          <w:spacing w:val="25"/>
        </w:rPr>
        <w:t xml:space="preserve"> </w:t>
      </w:r>
      <w:r>
        <w:t>4.53</w:t>
      </w:r>
      <w:r>
        <w:rPr>
          <w:spacing w:val="28"/>
        </w:rPr>
        <w:t xml:space="preserve"> </w:t>
      </w:r>
      <w:r>
        <w:t>10^12/л</w:t>
      </w:r>
      <w:r>
        <w:rPr>
          <w:spacing w:val="25"/>
        </w:rPr>
        <w:t xml:space="preserve"> </w:t>
      </w:r>
      <w:r>
        <w:t>(HCT)</w:t>
      </w:r>
      <w:r>
        <w:rPr>
          <w:spacing w:val="25"/>
        </w:rPr>
        <w:t xml:space="preserve"> </w:t>
      </w:r>
      <w:r>
        <w:t>41.10</w:t>
      </w:r>
      <w:r>
        <w:rPr>
          <w:spacing w:val="28"/>
        </w:rPr>
        <w:t xml:space="preserve"> </w:t>
      </w:r>
      <w:r>
        <w:t>%</w:t>
      </w:r>
      <w:r>
        <w:rPr>
          <w:spacing w:val="24"/>
        </w:rPr>
        <w:t xml:space="preserve"> </w:t>
      </w:r>
      <w:r>
        <w:t>(MCV)</w:t>
      </w:r>
      <w:r>
        <w:rPr>
          <w:spacing w:val="24"/>
        </w:rPr>
        <w:t xml:space="preserve"> </w:t>
      </w:r>
      <w:r>
        <w:t>91.0</w:t>
      </w:r>
      <w:r>
        <w:rPr>
          <w:spacing w:val="26"/>
        </w:rPr>
        <w:t xml:space="preserve"> </w:t>
      </w:r>
      <w:r>
        <w:t>фл</w:t>
      </w:r>
      <w:r>
        <w:rPr>
          <w:spacing w:val="25"/>
        </w:rPr>
        <w:t xml:space="preserve"> </w:t>
      </w:r>
      <w:r>
        <w:t>(HGB)</w:t>
      </w:r>
      <w:r>
        <w:rPr>
          <w:spacing w:val="25"/>
        </w:rPr>
        <w:t xml:space="preserve"> </w:t>
      </w:r>
      <w:r>
        <w:t>142.0</w:t>
      </w:r>
      <w:r>
        <w:t>0</w:t>
      </w:r>
      <w:r>
        <w:rPr>
          <w:spacing w:val="26"/>
        </w:rPr>
        <w:t xml:space="preserve"> </w:t>
      </w:r>
      <w:r>
        <w:t>г/л</w:t>
      </w:r>
      <w:r>
        <w:rPr>
          <w:spacing w:val="26"/>
        </w:rPr>
        <w:t xml:space="preserve"> </w:t>
      </w:r>
      <w:r>
        <w:rPr>
          <w:spacing w:val="-2"/>
        </w:rPr>
        <w:t>(MCH)</w:t>
      </w:r>
    </w:p>
    <w:p w14:paraId="1AED3EC2" w14:textId="77777777" w:rsidR="0088671F" w:rsidRDefault="00824B22">
      <w:pPr>
        <w:spacing w:before="6"/>
        <w:ind w:left="340" w:right="170"/>
        <w:jc w:val="both"/>
      </w:pPr>
      <w:r>
        <w:t>31.40</w:t>
      </w:r>
      <w:r>
        <w:rPr>
          <w:spacing w:val="-1"/>
        </w:rPr>
        <w:t xml:space="preserve"> </w:t>
      </w:r>
      <w:r>
        <w:t>пг</w:t>
      </w:r>
      <w:r>
        <w:rPr>
          <w:spacing w:val="-1"/>
        </w:rPr>
        <w:t xml:space="preserve"> </w:t>
      </w:r>
      <w:r>
        <w:t>(MCHC)</w:t>
      </w:r>
      <w:r>
        <w:rPr>
          <w:spacing w:val="-1"/>
        </w:rPr>
        <w:t xml:space="preserve"> </w:t>
      </w:r>
      <w:r>
        <w:t>346 г/л</w:t>
      </w:r>
      <w:r>
        <w:rPr>
          <w:spacing w:val="-1"/>
        </w:rPr>
        <w:t xml:space="preserve"> </w:t>
      </w:r>
      <w:r>
        <w:t>(PLT)</w:t>
      </w:r>
      <w:r>
        <w:rPr>
          <w:spacing w:val="-1"/>
        </w:rPr>
        <w:t xml:space="preserve"> </w:t>
      </w:r>
      <w:r>
        <w:t>233.00</w:t>
      </w:r>
      <w:r>
        <w:rPr>
          <w:spacing w:val="-1"/>
        </w:rPr>
        <w:t xml:space="preserve"> </w:t>
      </w:r>
      <w:r>
        <w:t>10^9/л (WBC)</w:t>
      </w:r>
      <w:r>
        <w:rPr>
          <w:spacing w:val="-1"/>
        </w:rPr>
        <w:t xml:space="preserve"> </w:t>
      </w:r>
      <w:r>
        <w:t xml:space="preserve">10.00 </w:t>
      </w:r>
      <w:r>
        <w:rPr>
          <w:spacing w:val="-2"/>
        </w:rPr>
        <w:t>10^9/л</w:t>
      </w:r>
    </w:p>
    <w:p w14:paraId="1A8D69ED" w14:textId="77777777" w:rsidR="0088671F" w:rsidRDefault="00824B22">
      <w:pPr>
        <w:spacing w:before="6"/>
        <w:ind w:left="340" w:right="170"/>
        <w:jc w:val="both"/>
      </w:pPr>
      <w:r>
        <w:t>Биохимический анализ крови: глюкоза—16.3 ммоль/л; ХС—5,8 ммоль/л, ЛПНП— 3,8</w:t>
      </w:r>
      <w:r>
        <w:rPr>
          <w:spacing w:val="-13"/>
        </w:rPr>
        <w:t xml:space="preserve"> </w:t>
      </w:r>
      <w:r>
        <w:t>ммоль/л,</w:t>
      </w:r>
      <w:r>
        <w:rPr>
          <w:spacing w:val="-13"/>
        </w:rPr>
        <w:t xml:space="preserve"> </w:t>
      </w:r>
      <w:r>
        <w:t>ЛПВП—0,8</w:t>
      </w:r>
      <w:r>
        <w:rPr>
          <w:spacing w:val="-13"/>
        </w:rPr>
        <w:t xml:space="preserve"> </w:t>
      </w:r>
      <w:r>
        <w:t>ммоль/л,</w:t>
      </w:r>
      <w:r>
        <w:rPr>
          <w:spacing w:val="-13"/>
        </w:rPr>
        <w:t xml:space="preserve"> </w:t>
      </w:r>
      <w:r>
        <w:t>ТГ</w:t>
      </w:r>
      <w:r>
        <w:rPr>
          <w:spacing w:val="-12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2,2</w:t>
      </w:r>
      <w:r>
        <w:rPr>
          <w:spacing w:val="-13"/>
        </w:rPr>
        <w:t xml:space="preserve"> </w:t>
      </w:r>
      <w:r>
        <w:t>ммоль/л;</w:t>
      </w:r>
      <w:r>
        <w:rPr>
          <w:spacing w:val="-12"/>
        </w:rPr>
        <w:t xml:space="preserve"> </w:t>
      </w:r>
      <w:r>
        <w:t>креатинин</w:t>
      </w:r>
      <w:r>
        <w:rPr>
          <w:spacing w:val="-10"/>
        </w:rPr>
        <w:t xml:space="preserve"> </w:t>
      </w:r>
      <w:r>
        <w:t>—77.6</w:t>
      </w:r>
      <w:r>
        <w:rPr>
          <w:spacing w:val="-13"/>
        </w:rPr>
        <w:t xml:space="preserve"> </w:t>
      </w:r>
      <w:r>
        <w:t>мкмоль/л,</w:t>
      </w:r>
      <w:r>
        <w:rPr>
          <w:spacing w:val="-13"/>
        </w:rPr>
        <w:t xml:space="preserve"> </w:t>
      </w:r>
      <w:r>
        <w:t xml:space="preserve">рСКФ— 102,4 </w:t>
      </w:r>
      <w:r>
        <w:t>мл/мин/1,73м2; мочевина—3,7 ммоль/л; альфа-амилаза 27.8 МЕ/л, АЛТ—631.6 Ед, АСТ—378,4 Ед; Билирубин общий 123.7 мкмоль/л (3.50 - 21.00), Билирубин прямой 83.2 мкмоль/л</w:t>
      </w:r>
      <w:r>
        <w:rPr>
          <w:spacing w:val="-5"/>
        </w:rPr>
        <w:t xml:space="preserve"> </w:t>
      </w:r>
      <w:r>
        <w:t>(0.00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4.27),</w:t>
      </w:r>
      <w:r>
        <w:rPr>
          <w:spacing w:val="-2"/>
        </w:rPr>
        <w:t xml:space="preserve"> </w:t>
      </w:r>
      <w:r>
        <w:t>Билирубин</w:t>
      </w:r>
      <w:r>
        <w:rPr>
          <w:spacing w:val="-2"/>
        </w:rPr>
        <w:t xml:space="preserve"> </w:t>
      </w:r>
      <w:r>
        <w:t>непрямой</w:t>
      </w:r>
      <w:r>
        <w:rPr>
          <w:spacing w:val="-2"/>
        </w:rPr>
        <w:t xml:space="preserve"> </w:t>
      </w:r>
      <w:r>
        <w:t>40.5</w:t>
      </w:r>
      <w:r>
        <w:rPr>
          <w:spacing w:val="-2"/>
        </w:rPr>
        <w:t xml:space="preserve"> </w:t>
      </w:r>
      <w:r>
        <w:t>мкмоль/л</w:t>
      </w:r>
      <w:r>
        <w:rPr>
          <w:spacing w:val="-2"/>
        </w:rPr>
        <w:t xml:space="preserve"> </w:t>
      </w:r>
      <w:r>
        <w:t>(0.00</w:t>
      </w:r>
      <w:r>
        <w:rPr>
          <w:spacing w:val="1"/>
        </w:rPr>
        <w:t xml:space="preserve"> —</w:t>
      </w:r>
      <w:r>
        <w:rPr>
          <w:spacing w:val="-3"/>
        </w:rPr>
        <w:t xml:space="preserve"> </w:t>
      </w:r>
      <w:r>
        <w:rPr>
          <w:spacing w:val="-2"/>
        </w:rPr>
        <w:t xml:space="preserve">17.00). </w:t>
      </w:r>
      <w:r>
        <w:t>НbА1с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 xml:space="preserve">10,5%. </w:t>
      </w:r>
      <w:r>
        <w:t>С-пептид</w:t>
      </w:r>
      <w:r>
        <w:rPr>
          <w:spacing w:val="-2"/>
        </w:rPr>
        <w:t xml:space="preserve"> </w:t>
      </w:r>
      <w:r>
        <w:t>2.14</w:t>
      </w:r>
      <w:r>
        <w:rPr>
          <w:spacing w:val="-3"/>
        </w:rPr>
        <w:t xml:space="preserve"> </w:t>
      </w:r>
      <w:r>
        <w:rPr>
          <w:spacing w:val="-2"/>
        </w:rPr>
        <w:t xml:space="preserve">нг/мл </w:t>
      </w:r>
      <w:r>
        <w:t>ОАМ:</w:t>
      </w:r>
      <w:r>
        <w:rPr>
          <w:spacing w:val="-3"/>
        </w:rPr>
        <w:t xml:space="preserve"> </w:t>
      </w:r>
      <w:r>
        <w:t>Цвет:</w:t>
      </w:r>
      <w:r>
        <w:rPr>
          <w:spacing w:val="-1"/>
        </w:rPr>
        <w:t xml:space="preserve"> </w:t>
      </w:r>
      <w:r>
        <w:t>темно-желт,</w:t>
      </w:r>
      <w:r>
        <w:rPr>
          <w:spacing w:val="-2"/>
        </w:rPr>
        <w:t xml:space="preserve"> </w:t>
      </w:r>
      <w:r>
        <w:t>прозрачная,1025</w:t>
      </w:r>
      <w:r>
        <w:rPr>
          <w:spacing w:val="-2"/>
        </w:rPr>
        <w:t xml:space="preserve"> </w:t>
      </w:r>
      <w:r>
        <w:t>плотность,</w:t>
      </w:r>
      <w:r>
        <w:rPr>
          <w:spacing w:val="-1"/>
        </w:rPr>
        <w:t xml:space="preserve"> </w:t>
      </w:r>
      <w:r>
        <w:t>pH</w:t>
      </w:r>
      <w:r>
        <w:rPr>
          <w:spacing w:val="-3"/>
        </w:rPr>
        <w:t xml:space="preserve"> </w:t>
      </w:r>
      <w:r>
        <w:t>7.0,</w:t>
      </w:r>
      <w:r>
        <w:rPr>
          <w:spacing w:val="-2"/>
        </w:rPr>
        <w:t xml:space="preserve"> </w:t>
      </w:r>
      <w:r>
        <w:t>кетоновые</w:t>
      </w:r>
      <w:r>
        <w:rPr>
          <w:spacing w:val="-3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rPr>
          <w:spacing w:val="-4"/>
        </w:rPr>
        <w:t>отр.</w:t>
      </w:r>
    </w:p>
    <w:p w14:paraId="3E256D95" w14:textId="77777777" w:rsidR="0088671F" w:rsidRDefault="00824B22">
      <w:pPr>
        <w:pStyle w:val="aa"/>
        <w:numPr>
          <w:ilvl w:val="0"/>
          <w:numId w:val="2"/>
        </w:numPr>
        <w:tabs>
          <w:tab w:val="left" w:pos="2834"/>
        </w:tabs>
        <w:ind w:left="2834" w:hanging="849"/>
        <w:jc w:val="both"/>
      </w:pPr>
      <w:r>
        <w:rPr>
          <w:sz w:val="24"/>
        </w:rPr>
        <w:t>Сформулируйте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диагноз.</w:t>
      </w:r>
    </w:p>
    <w:p w14:paraId="3CE9C7B8" w14:textId="77777777" w:rsidR="0088671F" w:rsidRDefault="00824B22">
      <w:pPr>
        <w:pStyle w:val="aa"/>
        <w:numPr>
          <w:ilvl w:val="0"/>
          <w:numId w:val="2"/>
        </w:numPr>
        <w:tabs>
          <w:tab w:val="left" w:pos="2834"/>
        </w:tabs>
        <w:ind w:left="2834" w:hanging="849"/>
        <w:jc w:val="both"/>
      </w:pPr>
      <w:r>
        <w:rPr>
          <w:sz w:val="24"/>
        </w:rPr>
        <w:t>Предложите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14:paraId="6F9FA878" w14:textId="77777777" w:rsidR="0088671F" w:rsidRDefault="00824B22">
      <w:pPr>
        <w:pStyle w:val="aa"/>
        <w:numPr>
          <w:ilvl w:val="0"/>
          <w:numId w:val="2"/>
        </w:numPr>
        <w:tabs>
          <w:tab w:val="left" w:pos="2834"/>
        </w:tabs>
        <w:ind w:left="2834" w:hanging="849"/>
        <w:jc w:val="both"/>
      </w:pP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14:paraId="5B0F007F" w14:textId="77777777" w:rsidR="0088671F" w:rsidRDefault="0088671F">
      <w:pPr>
        <w:pStyle w:val="a6"/>
        <w:spacing w:before="3"/>
        <w:ind w:left="0" w:firstLine="0"/>
        <w:jc w:val="left"/>
      </w:pPr>
    </w:p>
    <w:p w14:paraId="6993008B" w14:textId="77777777" w:rsidR="0088671F" w:rsidRDefault="00824B22">
      <w:pPr>
        <w:spacing w:line="274" w:lineRule="exact"/>
        <w:ind w:left="1985"/>
        <w:rPr>
          <w:b/>
          <w:sz w:val="24"/>
        </w:rPr>
      </w:pPr>
      <w:r>
        <w:rPr>
          <w:b/>
          <w:sz w:val="24"/>
        </w:rPr>
        <w:t xml:space="preserve">Задача </w:t>
      </w:r>
      <w:r>
        <w:rPr>
          <w:b/>
          <w:spacing w:val="-10"/>
          <w:sz w:val="24"/>
        </w:rPr>
        <w:t>2</w:t>
      </w:r>
    </w:p>
    <w:p w14:paraId="4788D0BA" w14:textId="77777777" w:rsidR="0088671F" w:rsidRDefault="00824B22">
      <w:pPr>
        <w:pStyle w:val="a6"/>
        <w:ind w:left="340" w:firstLine="0"/>
      </w:pPr>
      <w:r>
        <w:t xml:space="preserve">Пациентка Н., 65 лет, </w:t>
      </w:r>
      <w:r>
        <w:t>болеет сахарным диабетом 2 типа в течение 3 лет, получает</w:t>
      </w:r>
      <w:r>
        <w:rPr>
          <w:spacing w:val="40"/>
        </w:rPr>
        <w:t xml:space="preserve"> </w:t>
      </w:r>
      <w:r>
        <w:t>лечение: метформин 1000 мг 2 раза в сутки. Со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пациентки:</w:t>
      </w:r>
      <w:r>
        <w:rPr>
          <w:spacing w:val="40"/>
        </w:rPr>
        <w:t xml:space="preserve"> </w:t>
      </w:r>
      <w:r>
        <w:t>Последние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недели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глюкозы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контролировала,</w:t>
      </w:r>
      <w:r>
        <w:rPr>
          <w:spacing w:val="40"/>
        </w:rPr>
        <w:t xml:space="preserve"> </w:t>
      </w:r>
      <w:r>
        <w:t>нарушала</w:t>
      </w:r>
      <w:r>
        <w:rPr>
          <w:spacing w:val="-17"/>
        </w:rPr>
        <w:t xml:space="preserve"> </w:t>
      </w:r>
      <w:r>
        <w:t>диету.</w:t>
      </w:r>
      <w:r>
        <w:rPr>
          <w:spacing w:val="-11"/>
        </w:rPr>
        <w:t xml:space="preserve"> </w:t>
      </w:r>
      <w:r>
        <w:t>Накануне</w:t>
      </w:r>
      <w:r>
        <w:rPr>
          <w:spacing w:val="-15"/>
        </w:rPr>
        <w:t xml:space="preserve"> </w:t>
      </w:r>
      <w:r>
        <w:t>почувствовала</w:t>
      </w:r>
      <w:r>
        <w:rPr>
          <w:spacing w:val="-12"/>
        </w:rPr>
        <w:t xml:space="preserve"> </w:t>
      </w:r>
      <w:r>
        <w:t>общую</w:t>
      </w:r>
      <w:r>
        <w:rPr>
          <w:spacing w:val="-11"/>
        </w:rPr>
        <w:t xml:space="preserve"> </w:t>
      </w:r>
      <w:r>
        <w:t>выраженную</w:t>
      </w:r>
      <w:r>
        <w:rPr>
          <w:spacing w:val="-11"/>
        </w:rPr>
        <w:t xml:space="preserve"> </w:t>
      </w:r>
      <w:r>
        <w:t>слабость,</w:t>
      </w:r>
      <w:r>
        <w:rPr>
          <w:spacing w:val="-13"/>
        </w:rPr>
        <w:t xml:space="preserve"> </w:t>
      </w:r>
      <w:r>
        <w:t>сильную</w:t>
      </w:r>
      <w:r>
        <w:rPr>
          <w:spacing w:val="-13"/>
        </w:rPr>
        <w:t xml:space="preserve"> </w:t>
      </w:r>
      <w:r>
        <w:rPr>
          <w:spacing w:val="-2"/>
        </w:rPr>
        <w:t xml:space="preserve">сухость </w:t>
      </w:r>
      <w:r>
        <w:rPr>
          <w:spacing w:val="-2"/>
        </w:rPr>
        <w:t>во</w:t>
      </w:r>
      <w:r>
        <w:rPr>
          <w:spacing w:val="-4"/>
        </w:rPr>
        <w:t xml:space="preserve"> </w:t>
      </w:r>
      <w:r>
        <w:rPr>
          <w:spacing w:val="-2"/>
        </w:rPr>
        <w:t>рту.</w:t>
      </w:r>
      <w:r>
        <w:rPr>
          <w:spacing w:val="-4"/>
        </w:rPr>
        <w:t xml:space="preserve"> </w:t>
      </w:r>
      <w:r>
        <w:rPr>
          <w:spacing w:val="-2"/>
        </w:rPr>
        <w:t>Самостоятельно</w:t>
      </w:r>
      <w:r>
        <w:rPr>
          <w:spacing w:val="-7"/>
        </w:rPr>
        <w:t xml:space="preserve"> </w:t>
      </w:r>
      <w:r>
        <w:rPr>
          <w:spacing w:val="-2"/>
        </w:rPr>
        <w:t>измерила</w:t>
      </w:r>
      <w:r>
        <w:rPr>
          <w:spacing w:val="-6"/>
        </w:rPr>
        <w:t xml:space="preserve"> </w:t>
      </w:r>
      <w:r>
        <w:rPr>
          <w:spacing w:val="-2"/>
        </w:rPr>
        <w:t>глюкозу</w:t>
      </w:r>
      <w:r>
        <w:rPr>
          <w:spacing w:val="-13"/>
        </w:rPr>
        <w:t xml:space="preserve"> </w:t>
      </w:r>
      <w:r>
        <w:rPr>
          <w:spacing w:val="-2"/>
        </w:rPr>
        <w:t>крови -</w:t>
      </w:r>
      <w:r>
        <w:rPr>
          <w:spacing w:val="-6"/>
        </w:rPr>
        <w:t xml:space="preserve"> </w:t>
      </w:r>
      <w:r>
        <w:rPr>
          <w:spacing w:val="-2"/>
        </w:rPr>
        <w:t>31.9</w:t>
      </w:r>
      <w:r>
        <w:rPr>
          <w:spacing w:val="-4"/>
        </w:rPr>
        <w:t xml:space="preserve"> </w:t>
      </w:r>
      <w:r>
        <w:rPr>
          <w:spacing w:val="-2"/>
        </w:rPr>
        <w:t>ммоль/л.</w:t>
      </w:r>
      <w:r>
        <w:rPr>
          <w:spacing w:val="-3"/>
        </w:rPr>
        <w:t xml:space="preserve"> </w:t>
      </w:r>
      <w:r>
        <w:rPr>
          <w:spacing w:val="-2"/>
        </w:rPr>
        <w:t>Вызвала</w:t>
      </w:r>
      <w:r>
        <w:rPr>
          <w:spacing w:val="-6"/>
        </w:rPr>
        <w:t xml:space="preserve"> </w:t>
      </w:r>
      <w:r>
        <w:rPr>
          <w:spacing w:val="-2"/>
        </w:rPr>
        <w:t>СМП,</w:t>
      </w:r>
      <w:r>
        <w:rPr>
          <w:spacing w:val="-4"/>
        </w:rPr>
        <w:t xml:space="preserve"> </w:t>
      </w:r>
      <w:r>
        <w:rPr>
          <w:spacing w:val="-2"/>
        </w:rPr>
        <w:t xml:space="preserve">доставлена </w:t>
      </w:r>
      <w:r>
        <w:t>в стационар.</w:t>
      </w:r>
    </w:p>
    <w:p w14:paraId="66BC4F8D" w14:textId="77777777" w:rsidR="0088671F" w:rsidRDefault="00824B22">
      <w:pPr>
        <w:pStyle w:val="a6"/>
        <w:ind w:left="340" w:firstLine="0"/>
      </w:pPr>
      <w:r>
        <w:t>Пациентке назначена инсулинотерапия: инсулин средней продолжительности действия утром 14 ЕД на ночь 8 ЕД.</w:t>
      </w:r>
    </w:p>
    <w:p w14:paraId="6144C836" w14:textId="77777777" w:rsidR="0088671F" w:rsidRDefault="00824B22">
      <w:pPr>
        <w:pStyle w:val="a6"/>
        <w:ind w:left="340" w:firstLine="0"/>
      </w:pPr>
      <w:r>
        <w:t xml:space="preserve">На этом фоне уровень гликемии натощак в </w:t>
      </w:r>
      <w:r>
        <w:t>венозной плазме составил 9,8 ммоль/л; гликемия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завтрака,</w:t>
      </w:r>
      <w:r>
        <w:rPr>
          <w:spacing w:val="-3"/>
        </w:rPr>
        <w:t xml:space="preserve"> </w:t>
      </w:r>
      <w:r>
        <w:t>обеда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ужина,</w:t>
      </w:r>
      <w:r>
        <w:rPr>
          <w:spacing w:val="-3"/>
        </w:rPr>
        <w:t xml:space="preserve"> </w:t>
      </w:r>
      <w:r>
        <w:t>соответственно –</w:t>
      </w:r>
      <w:r>
        <w:rPr>
          <w:spacing w:val="-6"/>
        </w:rPr>
        <w:t xml:space="preserve"> </w:t>
      </w:r>
      <w:r>
        <w:t>12,0</w:t>
      </w:r>
      <w:r>
        <w:rPr>
          <w:spacing w:val="-3"/>
        </w:rPr>
        <w:t xml:space="preserve"> </w:t>
      </w:r>
      <w:r>
        <w:t>ммоль/л,</w:t>
      </w:r>
      <w:r>
        <w:rPr>
          <w:spacing w:val="-3"/>
        </w:rPr>
        <w:t xml:space="preserve"> </w:t>
      </w:r>
      <w:r>
        <w:t>16,0 ммоль/л и 14,0 ммоль/л.</w:t>
      </w:r>
    </w:p>
    <w:p w14:paraId="26C1A05A" w14:textId="77777777" w:rsidR="0088671F" w:rsidRDefault="00824B22">
      <w:pPr>
        <w:pStyle w:val="a6"/>
        <w:ind w:left="340" w:firstLine="0"/>
      </w:pPr>
      <w:r>
        <w:t>В</w:t>
      </w:r>
      <w:r>
        <w:rPr>
          <w:spacing w:val="3"/>
        </w:rPr>
        <w:t xml:space="preserve"> </w:t>
      </w:r>
      <w:r>
        <w:t>общем</w:t>
      </w:r>
      <w:r>
        <w:rPr>
          <w:spacing w:val="9"/>
        </w:rPr>
        <w:t xml:space="preserve"> </w:t>
      </w:r>
      <w:r>
        <w:t>анализе</w:t>
      </w:r>
      <w:r>
        <w:rPr>
          <w:spacing w:val="6"/>
        </w:rPr>
        <w:t xml:space="preserve"> </w:t>
      </w:r>
      <w:r>
        <w:t>крови:</w:t>
      </w:r>
      <w:r>
        <w:rPr>
          <w:spacing w:val="7"/>
        </w:rPr>
        <w:t xml:space="preserve"> </w:t>
      </w:r>
      <w:r>
        <w:t>Количество</w:t>
      </w:r>
      <w:r>
        <w:rPr>
          <w:spacing w:val="7"/>
        </w:rPr>
        <w:t xml:space="preserve"> </w:t>
      </w:r>
      <w:r>
        <w:t>эритроцитов</w:t>
      </w:r>
      <w:r>
        <w:rPr>
          <w:spacing w:val="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5.16х10^9/л,</w:t>
      </w:r>
      <w:r>
        <w:rPr>
          <w:spacing w:val="7"/>
        </w:rPr>
        <w:t xml:space="preserve"> </w:t>
      </w:r>
      <w:r>
        <w:t>Гематокрит</w:t>
      </w:r>
      <w:r>
        <w:rPr>
          <w:spacing w:val="9"/>
        </w:rPr>
        <w:t xml:space="preserve"> </w:t>
      </w:r>
      <w:r>
        <w:t>-</w:t>
      </w:r>
      <w:r>
        <w:rPr>
          <w:spacing w:val="7"/>
        </w:rPr>
        <w:t xml:space="preserve"> </w:t>
      </w:r>
      <w:r>
        <w:rPr>
          <w:spacing w:val="-2"/>
        </w:rPr>
        <w:t>37.40</w:t>
      </w:r>
      <w:r>
        <w:t>%,</w:t>
      </w:r>
      <w:r>
        <w:rPr>
          <w:spacing w:val="-8"/>
        </w:rPr>
        <w:t xml:space="preserve"> </w:t>
      </w:r>
      <w:r>
        <w:t>Гемоглобин</w:t>
      </w:r>
      <w:r>
        <w:rPr>
          <w:spacing w:val="-4"/>
        </w:rPr>
        <w:t xml:space="preserve"> </w:t>
      </w:r>
      <w:r>
        <w:t>(HGB)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118.</w:t>
      </w:r>
      <w:r>
        <w:t>00</w:t>
      </w:r>
      <w:r>
        <w:rPr>
          <w:spacing w:val="-5"/>
        </w:rPr>
        <w:t xml:space="preserve"> </w:t>
      </w:r>
      <w:r>
        <w:t>г/л,</w:t>
      </w:r>
      <w:r>
        <w:rPr>
          <w:spacing w:val="-7"/>
        </w:rPr>
        <w:t xml:space="preserve"> </w:t>
      </w:r>
      <w:r>
        <w:t>Среднее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гемоглобина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эритроците</w:t>
      </w:r>
      <w:r>
        <w:rPr>
          <w:spacing w:val="-6"/>
        </w:rPr>
        <w:t xml:space="preserve"> </w:t>
      </w:r>
      <w:r>
        <w:rPr>
          <w:spacing w:val="-2"/>
        </w:rPr>
        <w:t>(MCH)</w:t>
      </w:r>
      <w:r>
        <w:t>-</w:t>
      </w:r>
      <w:r>
        <w:rPr>
          <w:spacing w:val="-16"/>
        </w:rPr>
        <w:t xml:space="preserve"> </w:t>
      </w:r>
      <w:r>
        <w:t>22.90</w:t>
      </w:r>
      <w:r>
        <w:rPr>
          <w:spacing w:val="-12"/>
        </w:rPr>
        <w:t xml:space="preserve"> </w:t>
      </w:r>
      <w:r>
        <w:t>пг,</w:t>
      </w:r>
      <w:r>
        <w:rPr>
          <w:spacing w:val="-12"/>
        </w:rPr>
        <w:t xml:space="preserve"> </w:t>
      </w:r>
      <w:r>
        <w:t>Количество</w:t>
      </w:r>
      <w:r>
        <w:rPr>
          <w:spacing w:val="-11"/>
        </w:rPr>
        <w:t xml:space="preserve"> </w:t>
      </w:r>
      <w:r>
        <w:t>тромбоцитов</w:t>
      </w:r>
      <w:r>
        <w:rPr>
          <w:spacing w:val="-12"/>
        </w:rPr>
        <w:t xml:space="preserve"> </w:t>
      </w:r>
      <w:r>
        <w:t>(PLT)</w:t>
      </w:r>
      <w:r>
        <w:rPr>
          <w:spacing w:val="-8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180.00х10^9/л,</w:t>
      </w:r>
      <w:r>
        <w:rPr>
          <w:spacing w:val="-12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лейкоцитов</w:t>
      </w:r>
      <w:r>
        <w:rPr>
          <w:spacing w:val="-12"/>
        </w:rPr>
        <w:t xml:space="preserve"> </w:t>
      </w:r>
      <w:r>
        <w:rPr>
          <w:spacing w:val="-2"/>
        </w:rPr>
        <w:t>(WBC)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9.70х10^9/л.</w:t>
      </w:r>
    </w:p>
    <w:p w14:paraId="6D316346" w14:textId="77777777" w:rsidR="0088671F" w:rsidRDefault="00824B22">
      <w:pPr>
        <w:pStyle w:val="a6"/>
        <w:ind w:left="340" w:firstLine="0"/>
      </w:pPr>
      <w:r>
        <w:t>В биохимическом анализе крови: общий белок – 60 г/л, мочевина – 15,3 ммоль/л, креатинин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98.5</w:t>
      </w:r>
      <w:r>
        <w:rPr>
          <w:spacing w:val="16"/>
        </w:rPr>
        <w:t xml:space="preserve"> </w:t>
      </w:r>
      <w:r>
        <w:t>мкмоль/л</w:t>
      </w:r>
      <w:r>
        <w:rPr>
          <w:spacing w:val="18"/>
        </w:rPr>
        <w:t xml:space="preserve"> </w:t>
      </w:r>
      <w:r>
        <w:t>(45-97),</w:t>
      </w:r>
      <w:r>
        <w:rPr>
          <w:spacing w:val="16"/>
        </w:rPr>
        <w:t xml:space="preserve"> </w:t>
      </w:r>
      <w:r>
        <w:t>холестерин</w:t>
      </w:r>
      <w:r>
        <w:rPr>
          <w:spacing w:val="17"/>
        </w:rPr>
        <w:t xml:space="preserve"> </w:t>
      </w:r>
      <w:r>
        <w:t>общий</w:t>
      </w:r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4,6</w:t>
      </w:r>
      <w:r>
        <w:rPr>
          <w:spacing w:val="16"/>
        </w:rPr>
        <w:t xml:space="preserve"> </w:t>
      </w:r>
      <w:r>
        <w:t>ммоль/л</w:t>
      </w:r>
      <w:r>
        <w:rPr>
          <w:spacing w:val="15"/>
        </w:rPr>
        <w:t xml:space="preserve"> </w:t>
      </w:r>
      <w:r>
        <w:t>(0-5,2),</w:t>
      </w:r>
      <w:r>
        <w:rPr>
          <w:spacing w:val="17"/>
        </w:rPr>
        <w:t xml:space="preserve"> </w:t>
      </w:r>
      <w:r>
        <w:t>ЛПВП-</w:t>
      </w:r>
      <w:r>
        <w:rPr>
          <w:spacing w:val="-4"/>
        </w:rPr>
        <w:t xml:space="preserve">1,04 </w:t>
      </w:r>
      <w:r>
        <w:t>ммоль/л</w:t>
      </w:r>
      <w:r>
        <w:rPr>
          <w:spacing w:val="-11"/>
        </w:rPr>
        <w:t xml:space="preserve"> </w:t>
      </w:r>
      <w:r>
        <w:t>(1.03-1.55);</w:t>
      </w:r>
      <w:r>
        <w:rPr>
          <w:spacing w:val="-12"/>
        </w:rPr>
        <w:t xml:space="preserve"> </w:t>
      </w:r>
      <w:r>
        <w:t>ЛПНП-</w:t>
      </w:r>
      <w:r>
        <w:rPr>
          <w:spacing w:val="-13"/>
        </w:rPr>
        <w:t xml:space="preserve"> </w:t>
      </w:r>
      <w:r>
        <w:t>3,2</w:t>
      </w:r>
      <w:r>
        <w:rPr>
          <w:spacing w:val="-10"/>
        </w:rPr>
        <w:t xml:space="preserve"> </w:t>
      </w:r>
      <w:r>
        <w:t>ммоль/л</w:t>
      </w:r>
      <w:r>
        <w:rPr>
          <w:spacing w:val="-11"/>
        </w:rPr>
        <w:t xml:space="preserve"> </w:t>
      </w:r>
      <w:r>
        <w:t>(2.5-4.1)</w:t>
      </w:r>
      <w:r>
        <w:rPr>
          <w:spacing w:val="-13"/>
        </w:rPr>
        <w:t xml:space="preserve"> </w:t>
      </w:r>
      <w:r>
        <w:t>ТГ-</w:t>
      </w:r>
      <w:r>
        <w:rPr>
          <w:spacing w:val="-13"/>
        </w:rPr>
        <w:t xml:space="preserve"> </w:t>
      </w:r>
      <w:r>
        <w:t>1,8</w:t>
      </w:r>
      <w:r>
        <w:rPr>
          <w:spacing w:val="-10"/>
        </w:rPr>
        <w:t xml:space="preserve"> </w:t>
      </w:r>
      <w:r>
        <w:t>ммоль/л</w:t>
      </w:r>
      <w:r>
        <w:rPr>
          <w:spacing w:val="-11"/>
        </w:rPr>
        <w:t xml:space="preserve"> </w:t>
      </w:r>
      <w:r>
        <w:t>(0-1,71),</w:t>
      </w:r>
      <w:r>
        <w:rPr>
          <w:spacing w:val="-13"/>
        </w:rPr>
        <w:t xml:space="preserve"> </w:t>
      </w:r>
      <w:r>
        <w:t>АЛТ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13,2</w:t>
      </w:r>
      <w:r>
        <w:rPr>
          <w:spacing w:val="-10"/>
        </w:rPr>
        <w:t xml:space="preserve"> </w:t>
      </w:r>
      <w:r>
        <w:t>Ед/л (менее 33) АСТ - 10,6 Ед/л; (менее32); ЩФ-90 Ед/л (73-104); рСКФ-52 мл/мин/1,73м2, С- пептид- 3,2</w:t>
      </w:r>
      <w:r>
        <w:t>0 нг/мл (0.90 — 7.10).</w:t>
      </w:r>
    </w:p>
    <w:p w14:paraId="1ABA78AE" w14:textId="77777777" w:rsidR="0088671F" w:rsidRDefault="00824B22">
      <w:pPr>
        <w:pStyle w:val="a6"/>
        <w:ind w:left="340" w:firstLine="0"/>
      </w:pPr>
      <w:r>
        <w:t xml:space="preserve">В общем анализе мочи: относительная плотность – 1017, белок – 0,1 г/л, глюкоза отсутствует, лейкоциты – 1 – 2 в поле зрения, эритроциты – отсутствуют, кетоны </w:t>
      </w:r>
      <w:r>
        <w:rPr>
          <w:spacing w:val="-2"/>
        </w:rPr>
        <w:t>отсутствуют.</w:t>
      </w:r>
    </w:p>
    <w:p w14:paraId="7EB4759C" w14:textId="77777777" w:rsidR="0088671F" w:rsidRDefault="00824B22">
      <w:pPr>
        <w:pStyle w:val="a6"/>
        <w:ind w:left="340" w:firstLine="0"/>
      </w:pPr>
      <w:r>
        <w:t>Биохимический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мочи:</w:t>
      </w:r>
      <w:r>
        <w:rPr>
          <w:spacing w:val="-6"/>
        </w:rPr>
        <w:t xml:space="preserve"> </w:t>
      </w:r>
      <w:r>
        <w:t>альбумин/креатинин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мг/ммоль Определен уровень гликиро</w:t>
      </w:r>
      <w:r>
        <w:t>ванного гемоглобина: HbA1c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8,6%</w:t>
      </w:r>
    </w:p>
    <w:p w14:paraId="6C10F009" w14:textId="77777777" w:rsidR="0088671F" w:rsidRDefault="00824B22">
      <w:pPr>
        <w:pStyle w:val="a6"/>
        <w:ind w:left="340" w:firstLine="0"/>
      </w:pPr>
      <w:r>
        <w:t>Длительное время страдает гипертонической болезнью, с максимальным подъемом АД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230/90</w:t>
      </w:r>
      <w:r>
        <w:rPr>
          <w:spacing w:val="-15"/>
        </w:rPr>
        <w:t xml:space="preserve"> </w:t>
      </w:r>
      <w:r>
        <w:t>мм</w:t>
      </w:r>
      <w:r>
        <w:rPr>
          <w:spacing w:val="-15"/>
        </w:rPr>
        <w:t xml:space="preserve"> </w:t>
      </w:r>
      <w:r>
        <w:t>рт.ст.</w:t>
      </w:r>
      <w:r>
        <w:rPr>
          <w:spacing w:val="-15"/>
        </w:rPr>
        <w:t xml:space="preserve"> </w:t>
      </w:r>
      <w:r>
        <w:t>Получает</w:t>
      </w:r>
      <w:r>
        <w:rPr>
          <w:spacing w:val="-15"/>
        </w:rPr>
        <w:t xml:space="preserve"> </w:t>
      </w:r>
      <w:r>
        <w:t>гипотензивную</w:t>
      </w:r>
      <w:r>
        <w:rPr>
          <w:spacing w:val="-15"/>
        </w:rPr>
        <w:t xml:space="preserve"> </w:t>
      </w:r>
      <w:r>
        <w:t>терапию.</w:t>
      </w:r>
      <w:r>
        <w:rPr>
          <w:spacing w:val="-15"/>
        </w:rPr>
        <w:t xml:space="preserve"> </w:t>
      </w:r>
      <w:r>
        <w:t>АД</w:t>
      </w:r>
      <w:r>
        <w:rPr>
          <w:spacing w:val="-15"/>
        </w:rPr>
        <w:t xml:space="preserve"> </w:t>
      </w:r>
      <w:r>
        <w:t>стабилизирована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пределах 120/80 мм рт.ст. Тяжелых макрососудистых осложнений при более</w:t>
      </w:r>
      <w:r>
        <w:t xml:space="preserve"> тщательном обследовании выявлено не было.</w:t>
      </w:r>
    </w:p>
    <w:p w14:paraId="60D5679A" w14:textId="77777777" w:rsidR="0088671F" w:rsidRDefault="00824B22">
      <w:pPr>
        <w:pStyle w:val="a6"/>
        <w:ind w:left="340" w:firstLine="0"/>
      </w:pPr>
      <w:r>
        <w:t>При осмотре: состояние удовлетворительное. Кожные покровы обычной окраски. Периферических отеков нет. В легких дыхание везикулярное, хрипов нет. ЧДД-16 в минуту. Тоны сердца приглушены, ритм правильный. ЧСС – 76 у</w:t>
      </w:r>
      <w:r>
        <w:t>даров в минуту. АД- 120/80 мм рт.ст. Живот мягкий, безболезненный при пальпации. Рост – 176 см Вес -</w:t>
      </w:r>
      <w:r>
        <w:rPr>
          <w:spacing w:val="40"/>
        </w:rPr>
        <w:t xml:space="preserve"> </w:t>
      </w:r>
      <w:r>
        <w:t>104 кг ИМТ – 33,5 кг/м2 Отложение жира преимущественно по абдоминальному типу.</w:t>
      </w:r>
    </w:p>
    <w:p w14:paraId="75F47328" w14:textId="77777777" w:rsidR="0088671F" w:rsidRDefault="00824B22">
      <w:pPr>
        <w:pStyle w:val="aa"/>
        <w:numPr>
          <w:ilvl w:val="0"/>
          <w:numId w:val="1"/>
        </w:numPr>
        <w:tabs>
          <w:tab w:val="left" w:pos="2834"/>
        </w:tabs>
        <w:ind w:left="2834" w:hanging="849"/>
        <w:jc w:val="both"/>
      </w:pPr>
      <w:r>
        <w:rPr>
          <w:sz w:val="24"/>
        </w:rPr>
        <w:t>Сформулируйте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точный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диагноз.</w:t>
      </w:r>
    </w:p>
    <w:p w14:paraId="3DF2BB2B" w14:textId="77777777" w:rsidR="0088671F" w:rsidRDefault="00824B22">
      <w:pPr>
        <w:pStyle w:val="aa"/>
        <w:numPr>
          <w:ilvl w:val="0"/>
          <w:numId w:val="1"/>
        </w:numPr>
        <w:tabs>
          <w:tab w:val="left" w:pos="2834"/>
        </w:tabs>
        <w:ind w:left="2834" w:hanging="849"/>
        <w:jc w:val="both"/>
      </w:pPr>
      <w:r>
        <w:rPr>
          <w:sz w:val="24"/>
        </w:rPr>
        <w:t>Составьте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обследования.</w:t>
      </w:r>
    </w:p>
    <w:p w14:paraId="2403415B" w14:textId="77777777" w:rsidR="0088671F" w:rsidRDefault="00824B22">
      <w:pPr>
        <w:pStyle w:val="aa"/>
        <w:numPr>
          <w:ilvl w:val="0"/>
          <w:numId w:val="1"/>
        </w:numPr>
        <w:tabs>
          <w:tab w:val="left" w:pos="2834"/>
        </w:tabs>
        <w:ind w:left="1419" w:right="143" w:firstLine="566"/>
        <w:jc w:val="both"/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лечения.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Скорректируйте</w:t>
      </w:r>
      <w:r>
        <w:rPr>
          <w:spacing w:val="-2"/>
          <w:sz w:val="24"/>
        </w:rPr>
        <w:t xml:space="preserve"> </w:t>
      </w:r>
      <w:r>
        <w:rPr>
          <w:sz w:val="24"/>
        </w:rPr>
        <w:t>сахароснижающую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терапию, если необходимо.</w:t>
      </w:r>
    </w:p>
    <w:p w14:paraId="2BEF06A5" w14:textId="77777777" w:rsidR="0088671F" w:rsidRDefault="0088671F">
      <w:pPr>
        <w:pStyle w:val="a6"/>
        <w:spacing w:before="5"/>
        <w:ind w:left="0" w:firstLine="0"/>
        <w:jc w:val="left"/>
      </w:pPr>
    </w:p>
    <w:p w14:paraId="0BDE9F77" w14:textId="77777777" w:rsidR="0088671F" w:rsidRDefault="00824B22">
      <w:pPr>
        <w:ind w:left="-5" w:hanging="10"/>
        <w:jc w:val="both"/>
      </w:pPr>
      <w:r>
        <w:rPr>
          <w:b/>
          <w:sz w:val="24"/>
        </w:rPr>
        <w:t>Критерии оценивания (оценочное средство - Задачи)</w:t>
      </w:r>
    </w:p>
    <w:p w14:paraId="7698628E" w14:textId="77777777" w:rsidR="0088671F" w:rsidRDefault="0088671F">
      <w:pPr>
        <w:sectPr w:rsidR="0088671F">
          <w:type w:val="continuous"/>
          <w:pgSz w:w="11906" w:h="16838"/>
          <w:pgMar w:top="1040" w:right="850" w:bottom="660" w:left="283" w:header="0" w:footer="474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205" w:type="dxa"/>
        <w:tblInd w:w="341" w:type="dxa"/>
        <w:tblLayout w:type="fixed"/>
        <w:tblCellMar>
          <w:top w:w="10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8793"/>
      </w:tblGrid>
      <w:tr w:rsidR="0088671F" w14:paraId="72698BD9" w14:textId="77777777">
        <w:trPr>
          <w:trHeight w:val="636"/>
        </w:trPr>
        <w:tc>
          <w:tcPr>
            <w:tcW w:w="14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09E8FB" w14:textId="77777777" w:rsidR="0088671F" w:rsidRDefault="00824B22">
            <w:pPr>
              <w:widowControl/>
              <w:ind w:left="106"/>
            </w:pPr>
            <w:r>
              <w:rPr>
                <w:lang w:val="en-US"/>
              </w:rPr>
              <w:t>Оценка</w:t>
            </w:r>
          </w:p>
        </w:tc>
        <w:tc>
          <w:tcPr>
            <w:tcW w:w="87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3BC7B7" w14:textId="77777777" w:rsidR="0088671F" w:rsidRDefault="00824B22">
            <w:pPr>
              <w:widowControl/>
              <w:ind w:left="89"/>
              <w:jc w:val="center"/>
            </w:pPr>
            <w:r>
              <w:rPr>
                <w:lang w:val="en-US"/>
              </w:rPr>
              <w:t>Критерии оценивания</w:t>
            </w:r>
          </w:p>
        </w:tc>
      </w:tr>
      <w:tr w:rsidR="0088671F" w14:paraId="399B2345" w14:textId="77777777">
        <w:trPr>
          <w:trHeight w:val="608"/>
        </w:trPr>
        <w:tc>
          <w:tcPr>
            <w:tcW w:w="14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26F1E7" w14:textId="77777777" w:rsidR="0088671F" w:rsidRDefault="00824B22">
            <w:pPr>
              <w:widowControl/>
            </w:pPr>
            <w:r>
              <w:rPr>
                <w:lang w:val="en-US"/>
              </w:rPr>
              <w:lastRenderedPageBreak/>
              <w:t>зачтено</w:t>
            </w:r>
          </w:p>
        </w:tc>
        <w:tc>
          <w:tcPr>
            <w:tcW w:w="87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F1AFE51" w14:textId="77777777" w:rsidR="0088671F" w:rsidRDefault="00824B22">
            <w:pPr>
              <w:widowControl/>
            </w:pPr>
            <w:r w:rsidRPr="00FE7496">
              <w:t xml:space="preserve">ординатор правильно решил задачу, дал </w:t>
            </w:r>
            <w:r w:rsidRPr="00FE7496">
              <w:t>полный и развернутый ответ</w:t>
            </w:r>
          </w:p>
        </w:tc>
      </w:tr>
      <w:tr w:rsidR="0088671F" w14:paraId="6384E558" w14:textId="77777777">
        <w:trPr>
          <w:trHeight w:val="286"/>
        </w:trPr>
        <w:tc>
          <w:tcPr>
            <w:tcW w:w="14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A4F09A" w14:textId="77777777" w:rsidR="0088671F" w:rsidRDefault="00824B22">
            <w:pPr>
              <w:widowControl/>
            </w:pPr>
            <w:r>
              <w:rPr>
                <w:lang w:val="en-US"/>
              </w:rPr>
              <w:t xml:space="preserve">Не </w:t>
            </w:r>
            <w:r>
              <w:t>зачтено</w:t>
            </w:r>
          </w:p>
        </w:tc>
        <w:tc>
          <w:tcPr>
            <w:tcW w:w="87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AEF1F4" w14:textId="77777777" w:rsidR="0088671F" w:rsidRDefault="00824B22">
            <w:pPr>
              <w:widowControl/>
            </w:pPr>
            <w:r w:rsidRPr="00FE7496">
              <w:t>обучающийся не справился с предложенной ситуационной задачей, не может правильно интерпретировать ее решение и не справляется с дополнительным заданием.</w:t>
            </w:r>
          </w:p>
        </w:tc>
      </w:tr>
    </w:tbl>
    <w:p w14:paraId="7C5F5AA6" w14:textId="77777777" w:rsidR="0088671F" w:rsidRDefault="0088671F"/>
    <w:p w14:paraId="712591E8" w14:textId="77777777" w:rsidR="0088671F" w:rsidRDefault="0088671F">
      <w:pPr>
        <w:sectPr w:rsidR="0088671F">
          <w:type w:val="continuous"/>
          <w:pgSz w:w="11906" w:h="16838"/>
          <w:pgMar w:top="1040" w:right="850" w:bottom="660" w:left="283" w:header="0" w:footer="474" w:gutter="0"/>
          <w:cols w:space="720"/>
          <w:formProt w:val="0"/>
          <w:docGrid w:linePitch="100" w:charSpace="4096"/>
        </w:sectPr>
      </w:pPr>
    </w:p>
    <w:p w14:paraId="495B5802" w14:textId="77777777" w:rsidR="0088671F" w:rsidRDefault="0088671F">
      <w:pPr>
        <w:spacing w:line="276" w:lineRule="auto"/>
        <w:ind w:left="1419" w:firstLine="566"/>
        <w:rPr>
          <w:b/>
          <w:sz w:val="24"/>
        </w:rPr>
      </w:pPr>
    </w:p>
    <w:p w14:paraId="504C1FC4" w14:textId="77777777" w:rsidR="0088671F" w:rsidRDefault="00824B22">
      <w:pPr>
        <w:spacing w:line="276" w:lineRule="auto"/>
        <w:ind w:left="1419" w:firstLine="566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справочных </w:t>
      </w:r>
      <w:r>
        <w:rPr>
          <w:b/>
          <w:spacing w:val="-2"/>
          <w:sz w:val="24"/>
        </w:rPr>
        <w:t>систем</w:t>
      </w:r>
    </w:p>
    <w:p w14:paraId="136B7048" w14:textId="77777777" w:rsidR="0088671F" w:rsidRDefault="00824B22">
      <w:pPr>
        <w:pStyle w:val="aa"/>
        <w:numPr>
          <w:ilvl w:val="0"/>
          <w:numId w:val="6"/>
        </w:numPr>
        <w:spacing w:line="276" w:lineRule="auto"/>
        <w:ind w:left="0" w:right="113" w:firstLine="113"/>
        <w:rPr>
          <w:sz w:val="24"/>
        </w:rPr>
      </w:pPr>
      <w:hyperlink r:id="rId8">
        <w:r>
          <w:rPr>
            <w:sz w:val="24"/>
          </w:rPr>
          <w:t>http://www.consultant.ru</w:t>
        </w:r>
      </w:hyperlink>
      <w:r>
        <w:rPr>
          <w:sz w:val="24"/>
        </w:rPr>
        <w:t xml:space="preserve"> – Консультант студента, компьютерная справочная правовая система в РФ;</w:t>
      </w:r>
    </w:p>
    <w:p w14:paraId="1BBF37FA" w14:textId="77777777" w:rsidR="0088671F" w:rsidRDefault="00824B22">
      <w:pPr>
        <w:pStyle w:val="aa"/>
        <w:numPr>
          <w:ilvl w:val="0"/>
          <w:numId w:val="6"/>
        </w:numPr>
        <w:spacing w:line="276" w:lineRule="auto"/>
        <w:ind w:left="0" w:right="113" w:firstLine="113"/>
        <w:rPr>
          <w:sz w:val="24"/>
        </w:rPr>
      </w:pPr>
      <w:r>
        <w:rPr>
          <w:spacing w:val="-2"/>
          <w:sz w:val="24"/>
        </w:rPr>
        <w:t>https:/</w:t>
      </w:r>
      <w:hyperlink r:id="rId9">
        <w:r>
          <w:rPr>
            <w:spacing w:val="-2"/>
            <w:sz w:val="24"/>
          </w:rPr>
          <w:t>/www.garant.ru</w:t>
        </w:r>
      </w:hyperlink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Гарант.ру,</w:t>
      </w:r>
      <w:r>
        <w:rPr>
          <w:sz w:val="24"/>
        </w:rPr>
        <w:tab/>
      </w:r>
      <w:r>
        <w:rPr>
          <w:spacing w:val="-2"/>
          <w:sz w:val="24"/>
        </w:rPr>
        <w:t>справочно-правовая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законодательству Российской Федерации;</w:t>
      </w:r>
    </w:p>
    <w:p w14:paraId="11D31FAE" w14:textId="77777777" w:rsidR="0088671F" w:rsidRDefault="00824B22">
      <w:pPr>
        <w:pStyle w:val="aa"/>
        <w:numPr>
          <w:ilvl w:val="0"/>
          <w:numId w:val="6"/>
        </w:numPr>
        <w:spacing w:line="276" w:lineRule="auto"/>
        <w:ind w:left="0" w:right="113" w:firstLine="113"/>
        <w:rPr>
          <w:sz w:val="24"/>
        </w:rPr>
      </w:pPr>
      <w:hyperlink r:id="rId10">
        <w:r>
          <w:rPr>
            <w:sz w:val="24"/>
          </w:rPr>
          <w:t>http://www.medinfo.ru/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специалистов.</w:t>
      </w:r>
    </w:p>
    <w:p w14:paraId="6B730FFA" w14:textId="77777777" w:rsidR="0088671F" w:rsidRDefault="00824B22">
      <w:pPr>
        <w:pStyle w:val="aa"/>
        <w:numPr>
          <w:ilvl w:val="0"/>
          <w:numId w:val="6"/>
        </w:numPr>
        <w:spacing w:line="276" w:lineRule="auto"/>
        <w:ind w:left="0" w:right="113" w:firstLine="113"/>
        <w:rPr>
          <w:sz w:val="24"/>
        </w:rPr>
      </w:pPr>
      <w:hyperlink r:id="rId11">
        <w:r>
          <w:rPr>
            <w:sz w:val="24"/>
          </w:rPr>
          <w:t>https://pubmed.ncbi.nlm.nih.gov</w:t>
        </w:r>
      </w:hyperlink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Pub</w:t>
      </w:r>
      <w:r>
        <w:rPr>
          <w:spacing w:val="80"/>
          <w:sz w:val="24"/>
        </w:rPr>
        <w:t xml:space="preserve"> </w:t>
      </w:r>
      <w:r>
        <w:rPr>
          <w:sz w:val="24"/>
        </w:rPr>
        <w:t>Med</w:t>
      </w:r>
      <w:r>
        <w:rPr>
          <w:spacing w:val="80"/>
          <w:sz w:val="24"/>
        </w:rPr>
        <w:t xml:space="preserve"> </w:t>
      </w:r>
      <w:r>
        <w:rPr>
          <w:sz w:val="24"/>
        </w:rPr>
        <w:t>крупнейшая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полнотекстовая коллекция ведущих журналов по биомедицинским исследованиям;</w:t>
      </w:r>
    </w:p>
    <w:p w14:paraId="3838EBBF" w14:textId="77777777" w:rsidR="0088671F" w:rsidRDefault="00824B22">
      <w:pPr>
        <w:pStyle w:val="aa"/>
        <w:numPr>
          <w:ilvl w:val="0"/>
          <w:numId w:val="6"/>
        </w:numPr>
        <w:spacing w:line="276" w:lineRule="auto"/>
        <w:ind w:left="0" w:right="113" w:firstLine="113"/>
        <w:rPr>
          <w:sz w:val="24"/>
        </w:rPr>
      </w:pPr>
      <w:r>
        <w:rPr>
          <w:spacing w:val="-2"/>
          <w:sz w:val="24"/>
        </w:rPr>
        <w:t>https://</w:t>
      </w:r>
      <w:hyperlink r:id="rId12">
        <w:r>
          <w:rPr>
            <w:spacing w:val="-2"/>
            <w:sz w:val="24"/>
          </w:rPr>
          <w:t>www.elibrary.ru/defaultx.asp</w:t>
        </w:r>
      </w:hyperlink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eLibrary</w:t>
      </w:r>
      <w:r>
        <w:rPr>
          <w:sz w:val="24"/>
        </w:rPr>
        <w:tab/>
      </w:r>
      <w:r>
        <w:rPr>
          <w:spacing w:val="-2"/>
          <w:sz w:val="24"/>
        </w:rPr>
        <w:t>(научная</w:t>
      </w:r>
      <w:r>
        <w:rPr>
          <w:sz w:val="24"/>
        </w:rPr>
        <w:tab/>
      </w:r>
      <w:r>
        <w:rPr>
          <w:spacing w:val="-2"/>
          <w:sz w:val="24"/>
        </w:rPr>
        <w:t>электронная библиотека);</w:t>
      </w:r>
    </w:p>
    <w:p w14:paraId="7AB8D706" w14:textId="77777777" w:rsidR="0088671F" w:rsidRDefault="00824B22">
      <w:pPr>
        <w:pStyle w:val="aa"/>
        <w:numPr>
          <w:ilvl w:val="0"/>
          <w:numId w:val="6"/>
        </w:numPr>
        <w:spacing w:line="276" w:lineRule="auto"/>
        <w:ind w:left="0" w:right="113" w:firstLine="113"/>
        <w:rPr>
          <w:sz w:val="24"/>
        </w:rPr>
      </w:pPr>
      <w:hyperlink r:id="rId13">
        <w:r>
          <w:rPr>
            <w:sz w:val="24"/>
          </w:rPr>
          <w:t>https://femb.ru/</w:t>
        </w:r>
      </w:hyperlink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МЗ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РФ;</w:t>
      </w:r>
    </w:p>
    <w:p w14:paraId="201DFCD0" w14:textId="77777777" w:rsidR="0088671F" w:rsidRDefault="00824B22">
      <w:pPr>
        <w:pStyle w:val="aa"/>
        <w:numPr>
          <w:ilvl w:val="0"/>
          <w:numId w:val="6"/>
        </w:numPr>
        <w:spacing w:line="276" w:lineRule="auto"/>
        <w:ind w:left="0" w:right="113" w:firstLine="113"/>
        <w:rPr>
          <w:sz w:val="24"/>
        </w:rPr>
      </w:pPr>
      <w:hyperlink r:id="rId14">
        <w:r>
          <w:rPr>
            <w:sz w:val="24"/>
          </w:rPr>
          <w:t>https://rusneb.ru/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НЭБ</w:t>
      </w:r>
      <w:r>
        <w:rPr>
          <w:spacing w:val="-5"/>
          <w:sz w:val="24"/>
        </w:rPr>
        <w:t xml:space="preserve"> </w:t>
      </w:r>
      <w:r>
        <w:rPr>
          <w:sz w:val="24"/>
        </w:rPr>
        <w:t>(национал</w:t>
      </w:r>
      <w:r>
        <w:rPr>
          <w:sz w:val="24"/>
        </w:rPr>
        <w:t>ьная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библиотека).</w:t>
      </w:r>
    </w:p>
    <w:p w14:paraId="39788650" w14:textId="77777777" w:rsidR="0088671F" w:rsidRDefault="0088671F">
      <w:pPr>
        <w:pStyle w:val="aa"/>
        <w:tabs>
          <w:tab w:val="left" w:pos="2834"/>
        </w:tabs>
        <w:spacing w:before="41"/>
        <w:rPr>
          <w:sz w:val="24"/>
        </w:rPr>
      </w:pPr>
    </w:p>
    <w:p w14:paraId="5FC5813A" w14:textId="77777777" w:rsidR="0088671F" w:rsidRDefault="00824B22">
      <w:pPr>
        <w:ind w:left="-5" w:hanging="10"/>
        <w:jc w:val="both"/>
      </w:pPr>
      <w:r>
        <w:rPr>
          <w:b/>
          <w:sz w:val="24"/>
        </w:rPr>
        <w:t xml:space="preserve">7. Материально-техническое обеспечение дисциплины (модуля) </w:t>
      </w:r>
    </w:p>
    <w:p w14:paraId="36FB89ED" w14:textId="77777777" w:rsidR="0088671F" w:rsidRDefault="00824B22">
      <w:pPr>
        <w:spacing w:after="276" w:line="218" w:lineRule="auto"/>
        <w:ind w:left="283" w:right="397"/>
        <w:jc w:val="both"/>
      </w:pPr>
      <w:r>
        <w:rPr>
          <w:color w:val="222222"/>
          <w:sz w:val="24"/>
        </w:rPr>
        <w:t>Учебные аудитории для проведения учебных занятий, предусмотренных образовательной программой, оснащены мультимедийным оборудованием (проектор, экран), техническими с</w:t>
      </w:r>
      <w:r>
        <w:rPr>
          <w:color w:val="222222"/>
          <w:sz w:val="24"/>
        </w:rPr>
        <w:t>редствами обучения, компьютерами</w:t>
      </w:r>
      <w:r>
        <w:rPr>
          <w:sz w:val="24"/>
        </w:rPr>
        <w:t>.</w:t>
      </w:r>
    </w:p>
    <w:p w14:paraId="6AE72C9A" w14:textId="77777777" w:rsidR="0088671F" w:rsidRDefault="00824B22">
      <w:pPr>
        <w:spacing w:after="276" w:line="218" w:lineRule="auto"/>
        <w:ind w:left="283" w:right="397"/>
        <w:jc w:val="both"/>
      </w:pPr>
      <w:r>
        <w:rPr>
          <w:spacing w:val="-2"/>
          <w:sz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</w:p>
    <w:p w14:paraId="41A6F22D" w14:textId="77777777" w:rsidR="0088671F" w:rsidRDefault="00824B22">
      <w:pPr>
        <w:spacing w:after="276" w:line="218" w:lineRule="auto"/>
        <w:ind w:left="283" w:right="397"/>
        <w:jc w:val="both"/>
      </w:pPr>
      <w:r>
        <w:rPr>
          <w:sz w:val="24"/>
        </w:rPr>
        <w:t xml:space="preserve">Программа </w:t>
      </w:r>
      <w:r>
        <w:rPr>
          <w:sz w:val="24"/>
        </w:rPr>
        <w:t>составлена в соответствии с требованиями ФГОС ВО по направлению подготовки/специальности 31.08.49 — Терапия.</w:t>
      </w:r>
    </w:p>
    <w:p w14:paraId="3CA58748" w14:textId="77777777" w:rsidR="0088671F" w:rsidRDefault="00824B22">
      <w:pPr>
        <w:spacing w:after="276" w:line="218" w:lineRule="auto"/>
        <w:ind w:left="283" w:right="397"/>
        <w:jc w:val="both"/>
      </w:pPr>
      <w:r>
        <w:rPr>
          <w:sz w:val="24"/>
        </w:rPr>
        <w:t>Автор(ы):</w:t>
      </w:r>
      <w:r>
        <w:rPr>
          <w:sz w:val="24"/>
        </w:rPr>
        <w:t xml:space="preserve"> Галкина Наталья Владимировна</w:t>
      </w:r>
      <w:r>
        <w:rPr>
          <w:sz w:val="24"/>
        </w:rPr>
        <w:t>, кандидат медицинских наук.</w:t>
      </w:r>
    </w:p>
    <w:p w14:paraId="3543B451" w14:textId="77777777" w:rsidR="0088671F" w:rsidRDefault="00824B22">
      <w:pPr>
        <w:spacing w:after="276" w:line="218" w:lineRule="auto"/>
        <w:ind w:left="283" w:right="397"/>
        <w:jc w:val="both"/>
      </w:pPr>
      <w:r>
        <w:rPr>
          <w:spacing w:val="-2"/>
          <w:sz w:val="24"/>
        </w:rPr>
        <w:t xml:space="preserve">Программа одобрена на заседании </w:t>
      </w:r>
      <w:r>
        <w:rPr>
          <w:spacing w:val="-2"/>
          <w:sz w:val="24"/>
        </w:rPr>
        <w:t>ученого комитета</w:t>
      </w:r>
      <w:r>
        <w:rPr>
          <w:spacing w:val="-2"/>
          <w:sz w:val="24"/>
        </w:rPr>
        <w:t xml:space="preserve"> от </w:t>
      </w:r>
      <w:r>
        <w:rPr>
          <w:spacing w:val="-2"/>
          <w:sz w:val="24"/>
        </w:rPr>
        <w:t>27.03.2025г</w:t>
      </w:r>
      <w:r>
        <w:rPr>
          <w:spacing w:val="-2"/>
          <w:sz w:val="24"/>
        </w:rPr>
        <w:t xml:space="preserve">., протокол № </w:t>
      </w:r>
      <w:r>
        <w:rPr>
          <w:spacing w:val="-2"/>
          <w:sz w:val="24"/>
        </w:rPr>
        <w:t>3</w:t>
      </w:r>
      <w:r>
        <w:rPr>
          <w:spacing w:val="-2"/>
          <w:sz w:val="24"/>
        </w:rPr>
        <w:t>.</w:t>
      </w:r>
    </w:p>
    <w:p w14:paraId="01695521" w14:textId="77777777" w:rsidR="0088671F" w:rsidRDefault="0088671F">
      <w:pPr>
        <w:sectPr w:rsidR="0088671F">
          <w:type w:val="continuous"/>
          <w:pgSz w:w="11906" w:h="16838"/>
          <w:pgMar w:top="1040" w:right="850" w:bottom="660" w:left="283" w:header="0" w:footer="474" w:gutter="0"/>
          <w:cols w:space="720"/>
          <w:formProt w:val="0"/>
          <w:docGrid w:linePitch="100" w:charSpace="4096"/>
        </w:sectPr>
      </w:pPr>
    </w:p>
    <w:p w14:paraId="40F39453" w14:textId="77777777" w:rsidR="0088671F" w:rsidRDefault="0088671F">
      <w:pPr>
        <w:pStyle w:val="a6"/>
        <w:spacing w:before="7"/>
        <w:ind w:left="0" w:firstLine="0"/>
        <w:jc w:val="left"/>
      </w:pPr>
    </w:p>
    <w:p w14:paraId="5B8E1CFA" w14:textId="77777777" w:rsidR="0088671F" w:rsidRDefault="0088671F">
      <w:pPr>
        <w:pStyle w:val="a6"/>
        <w:spacing w:before="71" w:line="235" w:lineRule="auto"/>
        <w:ind w:left="5843" w:right="63" w:firstLine="3312"/>
        <w:jc w:val="left"/>
      </w:pPr>
    </w:p>
    <w:p w14:paraId="75FA8C8B" w14:textId="77777777" w:rsidR="0088671F" w:rsidRDefault="0088671F">
      <w:pPr>
        <w:pStyle w:val="a6"/>
        <w:ind w:left="0" w:firstLine="0"/>
        <w:jc w:val="left"/>
      </w:pPr>
    </w:p>
    <w:p w14:paraId="27EE95A7" w14:textId="77777777" w:rsidR="0088671F" w:rsidRDefault="0088671F">
      <w:pPr>
        <w:pStyle w:val="a6"/>
        <w:ind w:left="0" w:firstLine="0"/>
        <w:jc w:val="left"/>
      </w:pPr>
    </w:p>
    <w:p w14:paraId="06EFE38A" w14:textId="77777777" w:rsidR="0088671F" w:rsidRDefault="0088671F">
      <w:pPr>
        <w:pStyle w:val="a6"/>
        <w:ind w:left="0" w:firstLine="0"/>
        <w:jc w:val="left"/>
      </w:pPr>
    </w:p>
    <w:p w14:paraId="3BF8DDA1" w14:textId="77777777" w:rsidR="0088671F" w:rsidRDefault="0088671F">
      <w:pPr>
        <w:pStyle w:val="a6"/>
        <w:ind w:left="0" w:firstLine="0"/>
        <w:jc w:val="left"/>
      </w:pPr>
    </w:p>
    <w:p w14:paraId="555B41AE" w14:textId="77777777" w:rsidR="0088671F" w:rsidRDefault="0088671F">
      <w:pPr>
        <w:pStyle w:val="a6"/>
        <w:ind w:left="0" w:firstLine="0"/>
        <w:jc w:val="left"/>
      </w:pPr>
    </w:p>
    <w:p w14:paraId="28F38209" w14:textId="77777777" w:rsidR="0088671F" w:rsidRDefault="0088671F">
      <w:pPr>
        <w:pStyle w:val="a6"/>
        <w:ind w:left="0" w:firstLine="0"/>
        <w:jc w:val="left"/>
      </w:pPr>
    </w:p>
    <w:p w14:paraId="20D0543C" w14:textId="77777777" w:rsidR="0088671F" w:rsidRDefault="0088671F">
      <w:pPr>
        <w:pStyle w:val="a6"/>
        <w:ind w:left="0" w:firstLine="0"/>
        <w:jc w:val="left"/>
      </w:pPr>
    </w:p>
    <w:p w14:paraId="733C47C7" w14:textId="77777777" w:rsidR="0088671F" w:rsidRDefault="0088671F">
      <w:pPr>
        <w:pStyle w:val="a6"/>
        <w:ind w:left="0" w:firstLine="0"/>
        <w:jc w:val="left"/>
      </w:pPr>
    </w:p>
    <w:p w14:paraId="6A9A9028" w14:textId="77777777" w:rsidR="0088671F" w:rsidRDefault="0088671F">
      <w:pPr>
        <w:pStyle w:val="a6"/>
        <w:ind w:left="0" w:firstLine="0"/>
        <w:jc w:val="left"/>
      </w:pPr>
    </w:p>
    <w:p w14:paraId="469939E7" w14:textId="77777777" w:rsidR="0088671F" w:rsidRDefault="0088671F">
      <w:pPr>
        <w:pStyle w:val="a6"/>
        <w:ind w:left="0" w:firstLine="0"/>
        <w:jc w:val="left"/>
      </w:pPr>
    </w:p>
    <w:p w14:paraId="7F4F37EB" w14:textId="77777777" w:rsidR="0088671F" w:rsidRDefault="0088671F">
      <w:pPr>
        <w:pStyle w:val="a6"/>
        <w:spacing w:before="12"/>
        <w:ind w:left="0" w:firstLine="0"/>
        <w:jc w:val="left"/>
      </w:pPr>
    </w:p>
    <w:p w14:paraId="1D212CE2" w14:textId="77777777" w:rsidR="0088671F" w:rsidRDefault="0088671F">
      <w:pPr>
        <w:spacing w:before="1"/>
        <w:ind w:left="1280" w:right="1"/>
        <w:jc w:val="center"/>
        <w:rPr>
          <w:b/>
          <w:sz w:val="28"/>
        </w:rPr>
      </w:pPr>
    </w:p>
    <w:sectPr w:rsidR="0088671F">
      <w:type w:val="continuous"/>
      <w:pgSz w:w="11906" w:h="16838"/>
      <w:pgMar w:top="1040" w:right="850" w:bottom="660" w:left="283" w:header="0" w:footer="47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E974" w14:textId="77777777" w:rsidR="00824B22" w:rsidRDefault="00824B22">
      <w:r>
        <w:separator/>
      </w:r>
    </w:p>
  </w:endnote>
  <w:endnote w:type="continuationSeparator" w:id="0">
    <w:p w14:paraId="788604C4" w14:textId="77777777" w:rsidR="00824B22" w:rsidRDefault="0082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3786" w14:textId="67798C4C" w:rsidR="0088671F" w:rsidRDefault="00FE7496">
    <w:pPr>
      <w:pStyle w:val="a6"/>
      <w:spacing w:line="7" w:lineRule="auto"/>
      <w:ind w:left="0" w:firstLine="0"/>
      <w:jc w:val="left"/>
      <w:rPr>
        <w:sz w:val="20"/>
      </w:rPr>
    </w:pPr>
    <w:r>
      <w:rPr>
        <w:noProof/>
      </w:rPr>
      <w:pict w14:anchorId="6218AB89">
        <v:rect id="Textbox 2" o:spid="_x0000_s1025" style="position:absolute;margin-left:308.9pt;margin-top:807.2pt;width:13.05pt;height:14.25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" o:allowincell="f" filled="f" stroked="f" strokeweight="0">
          <v:textbox inset="0,0,0,0">
            <w:txbxContent>
              <w:p w14:paraId="0BA9FE1E" w14:textId="77777777" w:rsidR="0088671F" w:rsidRDefault="00824B22">
                <w:pPr>
                  <w:pStyle w:val="ad"/>
                  <w:spacing w:before="11"/>
                  <w:ind w:left="20"/>
                </w:pPr>
                <w:r>
                  <w:rPr>
                    <w:color w:val="000000"/>
                    <w:spacing w:val="-5"/>
                  </w:rPr>
                  <w:fldChar w:fldCharType="begin"/>
                </w:r>
                <w:r>
                  <w:rPr>
                    <w:color w:val="000000"/>
                    <w:spacing w:val="-5"/>
                  </w:rPr>
                  <w:instrText xml:space="preserve"> PAGE </w:instrText>
                </w:r>
                <w:r>
                  <w:rPr>
                    <w:color w:val="000000"/>
                    <w:spacing w:val="-5"/>
                  </w:rPr>
                  <w:fldChar w:fldCharType="separate"/>
                </w:r>
                <w:r>
                  <w:rPr>
                    <w:color w:val="000000"/>
                    <w:spacing w:val="-5"/>
                  </w:rPr>
                  <w:t>16</w:t>
                </w:r>
                <w:r>
                  <w:rPr>
                    <w:color w:val="00000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627E" w14:textId="77777777" w:rsidR="00824B22" w:rsidRDefault="00824B22">
      <w:r>
        <w:separator/>
      </w:r>
    </w:p>
  </w:footnote>
  <w:footnote w:type="continuationSeparator" w:id="0">
    <w:p w14:paraId="5C6A651A" w14:textId="77777777" w:rsidR="00824B22" w:rsidRDefault="00824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DD8"/>
    <w:multiLevelType w:val="multilevel"/>
    <w:tmpl w:val="8E82AD8C"/>
    <w:lvl w:ilvl="0">
      <w:start w:val="1"/>
      <w:numFmt w:val="decimal"/>
      <w:lvlText w:val="%1."/>
      <w:lvlJc w:val="left"/>
      <w:pPr>
        <w:tabs>
          <w:tab w:val="num" w:pos="0"/>
        </w:tabs>
        <w:ind w:left="2835" w:hanging="85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633" w:hanging="85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426" w:hanging="8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20" w:hanging="8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13" w:hanging="8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06" w:hanging="8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600" w:hanging="8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93" w:hanging="8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6" w:hanging="85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79934D5"/>
    <w:multiLevelType w:val="multilevel"/>
    <w:tmpl w:val="148CBD86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0B0C0103"/>
    <w:multiLevelType w:val="multilevel"/>
    <w:tmpl w:val="0002B462"/>
    <w:lvl w:ilvl="0">
      <w:start w:val="1"/>
      <w:numFmt w:val="decimal"/>
      <w:lvlText w:val="%1."/>
      <w:lvlJc w:val="left"/>
      <w:pPr>
        <w:tabs>
          <w:tab w:val="num" w:pos="0"/>
        </w:tabs>
        <w:ind w:left="107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7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87" w:hanging="35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30" w:hanging="3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74" w:hanging="3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18" w:hanging="3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61" w:hanging="3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05" w:hanging="3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48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F80564E"/>
    <w:multiLevelType w:val="multilevel"/>
    <w:tmpl w:val="5DBEACFE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1E4C7087"/>
    <w:multiLevelType w:val="multilevel"/>
    <w:tmpl w:val="790664F4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1F010EBE"/>
    <w:multiLevelType w:val="multilevel"/>
    <w:tmpl w:val="9C70F40C"/>
    <w:lvl w:ilvl="0">
      <w:start w:val="1"/>
      <w:numFmt w:val="decimal"/>
      <w:lvlText w:val="%1."/>
      <w:lvlJc w:val="left"/>
      <w:pPr>
        <w:tabs>
          <w:tab w:val="num" w:pos="0"/>
        </w:tabs>
        <w:ind w:left="107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43" w:hanging="35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87" w:hanging="35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30" w:hanging="3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74" w:hanging="3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18" w:hanging="3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61" w:hanging="3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05" w:hanging="3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48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20616917"/>
    <w:multiLevelType w:val="multilevel"/>
    <w:tmpl w:val="BD7CAEEC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23035E51"/>
    <w:multiLevelType w:val="multilevel"/>
    <w:tmpl w:val="23C0EEB8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240F7D6B"/>
    <w:multiLevelType w:val="multilevel"/>
    <w:tmpl w:val="91981AEE"/>
    <w:lvl w:ilvl="0">
      <w:start w:val="1"/>
      <w:numFmt w:val="decimal"/>
      <w:lvlText w:val="%1."/>
      <w:lvlJc w:val="left"/>
      <w:pPr>
        <w:tabs>
          <w:tab w:val="num" w:pos="0"/>
        </w:tabs>
        <w:ind w:left="1419" w:hanging="85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55" w:hanging="85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90" w:hanging="8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26" w:hanging="8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1" w:hanging="8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96" w:hanging="8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2" w:hanging="8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67" w:hanging="8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2" w:hanging="850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2918310F"/>
    <w:multiLevelType w:val="multilevel"/>
    <w:tmpl w:val="8A7EAFAC"/>
    <w:lvl w:ilvl="0">
      <w:start w:val="1"/>
      <w:numFmt w:val="decimal"/>
      <w:lvlText w:val="%1."/>
      <w:lvlJc w:val="left"/>
      <w:pPr>
        <w:tabs>
          <w:tab w:val="num" w:pos="0"/>
        </w:tabs>
        <w:ind w:left="2835" w:hanging="85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633" w:hanging="85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426" w:hanging="8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20" w:hanging="8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13" w:hanging="8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06" w:hanging="8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600" w:hanging="8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93" w:hanging="8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6" w:hanging="850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2B6F0629"/>
    <w:multiLevelType w:val="multilevel"/>
    <w:tmpl w:val="F39C5914"/>
    <w:lvl w:ilvl="0">
      <w:start w:val="1"/>
      <w:numFmt w:val="decimal"/>
      <w:lvlText w:val="%1."/>
      <w:lvlJc w:val="left"/>
      <w:pPr>
        <w:tabs>
          <w:tab w:val="num" w:pos="0"/>
        </w:tabs>
        <w:ind w:left="2357" w:hanging="35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9" w:hanging="85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94" w:hanging="8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29" w:hanging="8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4" w:hanging="8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99" w:hanging="8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4" w:hanging="8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68" w:hanging="8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3" w:hanging="850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33C729D1"/>
    <w:multiLevelType w:val="multilevel"/>
    <w:tmpl w:val="E3D29A78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34525A1F"/>
    <w:multiLevelType w:val="multilevel"/>
    <w:tmpl w:val="5C604764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39F76DD8"/>
    <w:multiLevelType w:val="multilevel"/>
    <w:tmpl w:val="84DC6480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3BBF57EF"/>
    <w:multiLevelType w:val="multilevel"/>
    <w:tmpl w:val="6D4464D4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47112ACC"/>
    <w:multiLevelType w:val="multilevel"/>
    <w:tmpl w:val="0008AB62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6" w15:restartNumberingAfterBreak="0">
    <w:nsid w:val="5DBE16F6"/>
    <w:multiLevelType w:val="multilevel"/>
    <w:tmpl w:val="167861B0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7" w15:restartNumberingAfterBreak="0">
    <w:nsid w:val="61887A41"/>
    <w:multiLevelType w:val="multilevel"/>
    <w:tmpl w:val="D736D2A2"/>
    <w:lvl w:ilvl="0">
      <w:start w:val="1"/>
      <w:numFmt w:val="decimal"/>
      <w:lvlText w:val="%1."/>
      <w:lvlJc w:val="left"/>
      <w:pPr>
        <w:tabs>
          <w:tab w:val="num" w:pos="0"/>
        </w:tabs>
        <w:ind w:left="107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7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87" w:hanging="35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30" w:hanging="3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74" w:hanging="3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18" w:hanging="3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61" w:hanging="3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05" w:hanging="3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48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18" w15:restartNumberingAfterBreak="0">
    <w:nsid w:val="657D2ECD"/>
    <w:multiLevelType w:val="multilevel"/>
    <w:tmpl w:val="41F81E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59C2250"/>
    <w:multiLevelType w:val="multilevel"/>
    <w:tmpl w:val="235CEB72"/>
    <w:lvl w:ilvl="0">
      <w:numFmt w:val="bullet"/>
      <w:lvlText w:val=""/>
      <w:lvlJc w:val="left"/>
      <w:pPr>
        <w:tabs>
          <w:tab w:val="num" w:pos="0"/>
        </w:tabs>
        <w:ind w:left="108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2" w:hanging="70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18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6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536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09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682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17"/>
  </w:num>
  <w:num w:numId="6">
    <w:abstractNumId w:val="8"/>
  </w:num>
  <w:num w:numId="7">
    <w:abstractNumId w:val="11"/>
  </w:num>
  <w:num w:numId="8">
    <w:abstractNumId w:val="14"/>
  </w:num>
  <w:num w:numId="9">
    <w:abstractNumId w:val="15"/>
  </w:num>
  <w:num w:numId="10">
    <w:abstractNumId w:val="13"/>
  </w:num>
  <w:num w:numId="11">
    <w:abstractNumId w:val="19"/>
  </w:num>
  <w:num w:numId="12">
    <w:abstractNumId w:val="4"/>
  </w:num>
  <w:num w:numId="13">
    <w:abstractNumId w:val="12"/>
  </w:num>
  <w:num w:numId="14">
    <w:abstractNumId w:val="3"/>
  </w:num>
  <w:num w:numId="15">
    <w:abstractNumId w:val="6"/>
  </w:num>
  <w:num w:numId="16">
    <w:abstractNumId w:val="7"/>
  </w:num>
  <w:num w:numId="17">
    <w:abstractNumId w:val="16"/>
  </w:num>
  <w:num w:numId="18">
    <w:abstractNumId w:val="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671F"/>
    <w:rsid w:val="00824B22"/>
    <w:rsid w:val="0088671F"/>
    <w:rsid w:val="00FE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9FE9DA0"/>
  <w15:docId w15:val="{238291FA-9B3A-47B7-A635-6615807D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pPr>
      <w:ind w:left="1419" w:firstLine="566"/>
      <w:jc w:val="both"/>
    </w:pPr>
    <w:rPr>
      <w:sz w:val="24"/>
      <w:szCs w:val="24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10">
    <w:name w:val="toc 1"/>
    <w:basedOn w:val="a"/>
    <w:uiPriority w:val="1"/>
    <w:qFormat/>
    <w:pPr>
      <w:ind w:left="1898" w:hanging="479"/>
    </w:pPr>
    <w:rPr>
      <w:sz w:val="24"/>
      <w:szCs w:val="24"/>
    </w:rPr>
  </w:style>
  <w:style w:type="paragraph" w:styleId="aa">
    <w:name w:val="List Paragraph"/>
    <w:basedOn w:val="a"/>
    <w:uiPriority w:val="1"/>
    <w:qFormat/>
    <w:pPr>
      <w:ind w:left="2834" w:hanging="84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Колонтитул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yperlink" Target="https://femb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elibrary.ru/defaultx.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ed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" TargetMode="External"/><Relationship Id="rId14" Type="http://schemas.openxmlformats.org/officeDocument/2006/relationships/hyperlink" Target="https://rusne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5257</Words>
  <Characters>29968</Characters>
  <Application>Microsoft Office Word</Application>
  <DocSecurity>0</DocSecurity>
  <Lines>249</Lines>
  <Paragraphs>70</Paragraphs>
  <ScaleCrop>false</ScaleCrop>
  <Company/>
  <LinksUpToDate>false</LinksUpToDate>
  <CharactersWithSpaces>35155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 и социального развития Российской Федерации</dc:title>
  <dc:subject/>
  <dc:creator>User</dc:creator>
  <dc:description/>
  <cp:lastModifiedBy>Палий Виктория Дмитриевна</cp:lastModifiedBy>
  <cp:revision>5</cp:revision>
  <dcterms:created xsi:type="dcterms:W3CDTF">2025-03-28T16:06:00Z</dcterms:created>
  <dcterms:modified xsi:type="dcterms:W3CDTF">2026-04-22T09:42:00Z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2013</vt:lpwstr>
  </property>
</Properties>
</file>